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C73D20" w:rsidRPr="008D21E0" w:rsidTr="006229A8">
        <w:tc>
          <w:tcPr>
            <w:tcW w:w="1242" w:type="dxa"/>
          </w:tcPr>
          <w:p w:rsidR="00C73D20" w:rsidRPr="008D21E0" w:rsidRDefault="00CE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C73D20" w:rsidRPr="008D21E0" w:rsidRDefault="006229A8" w:rsidP="00893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E0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день. Я ученица 9 класса </w:t>
            </w:r>
            <w:proofErr w:type="spellStart"/>
            <w:r w:rsidRPr="008D21E0">
              <w:rPr>
                <w:rFonts w:ascii="Times New Roman" w:hAnsi="Times New Roman" w:cs="Times New Roman"/>
                <w:sz w:val="28"/>
                <w:szCs w:val="28"/>
              </w:rPr>
              <w:t>Кохниченко</w:t>
            </w:r>
            <w:proofErr w:type="spellEnd"/>
            <w:r w:rsidRPr="008D21E0">
              <w:rPr>
                <w:rFonts w:ascii="Times New Roman" w:hAnsi="Times New Roman" w:cs="Times New Roman"/>
                <w:sz w:val="28"/>
                <w:szCs w:val="28"/>
              </w:rPr>
              <w:t xml:space="preserve"> Карина  председатель Совета старшеклассников школы. Одновременно я лидер детского школьного Объединения «Мы – дети будущего». Сегодня я поделюсь опытом работы над общешкольными проектами.</w:t>
            </w:r>
            <w:r w:rsidR="00893560">
              <w:rPr>
                <w:rFonts w:ascii="Times New Roman" w:hAnsi="Times New Roman" w:cs="Times New Roman"/>
                <w:sz w:val="28"/>
                <w:szCs w:val="28"/>
              </w:rPr>
              <w:t xml:space="preserve"> Тема моего выступления « Роль учеников тьюторов в создании общешкольных проектов»</w:t>
            </w:r>
          </w:p>
        </w:tc>
      </w:tr>
      <w:tr w:rsidR="00C73D20" w:rsidRPr="008D21E0" w:rsidTr="006229A8">
        <w:tc>
          <w:tcPr>
            <w:tcW w:w="1242" w:type="dxa"/>
          </w:tcPr>
          <w:p w:rsidR="00C73D20" w:rsidRPr="008D21E0" w:rsidRDefault="0002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C73D20" w:rsidRPr="008D21E0" w:rsidRDefault="00622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E0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 значительное место в своей работе отводит социальной практике. Составление электронных книг – одна из форм социальной практики.</w:t>
            </w:r>
          </w:p>
        </w:tc>
      </w:tr>
      <w:tr w:rsidR="00C73D20" w:rsidRPr="008D21E0" w:rsidTr="006229A8">
        <w:tc>
          <w:tcPr>
            <w:tcW w:w="1242" w:type="dxa"/>
          </w:tcPr>
          <w:p w:rsidR="00C73D20" w:rsidRPr="008D21E0" w:rsidRDefault="0002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C73D20" w:rsidRPr="008D21E0" w:rsidRDefault="008D2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E0">
              <w:rPr>
                <w:rFonts w:ascii="Times New Roman" w:hAnsi="Times New Roman" w:cs="Times New Roman"/>
                <w:sz w:val="28"/>
                <w:szCs w:val="28"/>
              </w:rPr>
              <w:t xml:space="preserve">В начале работы над электронной книгой формируется Совет творческого Дела, </w:t>
            </w:r>
            <w:proofErr w:type="gramStart"/>
            <w:r w:rsidRPr="008D21E0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8D21E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тем</w:t>
            </w:r>
            <w:r w:rsidR="005D34E4">
              <w:rPr>
                <w:rFonts w:ascii="Times New Roman" w:hAnsi="Times New Roman" w:cs="Times New Roman"/>
                <w:sz w:val="28"/>
                <w:szCs w:val="28"/>
              </w:rPr>
              <w:t>у общешкольной электронной книги</w:t>
            </w:r>
            <w:r w:rsidRPr="008D21E0">
              <w:rPr>
                <w:rFonts w:ascii="Times New Roman" w:hAnsi="Times New Roman" w:cs="Times New Roman"/>
                <w:sz w:val="28"/>
                <w:szCs w:val="28"/>
              </w:rPr>
              <w:t>. В Совет входят ребята разного возраста по желанию. Чётко распределяются обязанности.</w:t>
            </w:r>
          </w:p>
        </w:tc>
      </w:tr>
      <w:tr w:rsidR="00C73D20" w:rsidRPr="008D21E0" w:rsidTr="006229A8">
        <w:tc>
          <w:tcPr>
            <w:tcW w:w="1242" w:type="dxa"/>
          </w:tcPr>
          <w:p w:rsidR="00C73D20" w:rsidRPr="008D21E0" w:rsidRDefault="0002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C73D20" w:rsidRPr="008D21E0" w:rsidRDefault="008D21E0" w:rsidP="005D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E0">
              <w:rPr>
                <w:rFonts w:ascii="Times New Roman" w:hAnsi="Times New Roman" w:cs="Times New Roman"/>
                <w:sz w:val="28"/>
                <w:szCs w:val="28"/>
              </w:rPr>
              <w:t>Необходимо собрать материал, его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редактировать</w:t>
            </w:r>
            <w:r w:rsidR="005D34E4">
              <w:rPr>
                <w:rFonts w:ascii="Times New Roman" w:hAnsi="Times New Roman" w:cs="Times New Roman"/>
                <w:sz w:val="28"/>
                <w:szCs w:val="28"/>
              </w:rPr>
              <w:t xml:space="preserve"> и  систематизировать.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Электронную книгу необходимо разместить в системе интернет.</w:t>
            </w:r>
            <w:r w:rsidR="000213BD">
              <w:t xml:space="preserve"> </w:t>
            </w:r>
            <w:r w:rsidR="000213BD" w:rsidRPr="000213BD">
              <w:rPr>
                <w:rFonts w:ascii="Times New Roman" w:hAnsi="Times New Roman" w:cs="Times New Roman"/>
                <w:sz w:val="28"/>
                <w:szCs w:val="28"/>
              </w:rPr>
              <w:t>Подготовлено 2 электронные книги. «Дорогой мой человек» и «Книга Памяти»</w:t>
            </w:r>
          </w:p>
        </w:tc>
      </w:tr>
      <w:tr w:rsidR="008D21E0" w:rsidRPr="008D21E0" w:rsidTr="006229A8">
        <w:tc>
          <w:tcPr>
            <w:tcW w:w="1242" w:type="dxa"/>
          </w:tcPr>
          <w:p w:rsidR="008D21E0" w:rsidRPr="008D21E0" w:rsidRDefault="0002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8D21E0" w:rsidRDefault="008D2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как представители поколения детей 21 века понимаем важность сохранения исторической памяти, в первую очередь о своих родственниках. Поэтому неслучайно первая наша книга «Дорогой мой человек»</w:t>
            </w:r>
            <w:r w:rsidR="00F02F49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детей о </w:t>
            </w:r>
            <w:r w:rsidR="002A63CA">
              <w:rPr>
                <w:rFonts w:ascii="Times New Roman" w:hAnsi="Times New Roman" w:cs="Times New Roman"/>
                <w:sz w:val="28"/>
                <w:szCs w:val="28"/>
              </w:rPr>
              <w:t>старшем поколении.</w:t>
            </w:r>
          </w:p>
        </w:tc>
      </w:tr>
      <w:tr w:rsidR="002A63CA" w:rsidRPr="008D21E0" w:rsidTr="006229A8">
        <w:tc>
          <w:tcPr>
            <w:tcW w:w="1242" w:type="dxa"/>
          </w:tcPr>
          <w:p w:rsidR="002A63CA" w:rsidRPr="008D21E0" w:rsidRDefault="0002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2A63CA" w:rsidRPr="002A63CA" w:rsidRDefault="002A63CA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Книга</w:t>
            </w:r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пример огромной </w:t>
            </w:r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благодарности тем, кто </w:t>
            </w:r>
          </w:p>
          <w:p w:rsidR="002A63CA" w:rsidRPr="002A63CA" w:rsidRDefault="002A63CA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отдавал нам своё душевное тепло, любовь и заботу – нашим </w:t>
            </w:r>
          </w:p>
          <w:p w:rsidR="002A63CA" w:rsidRDefault="002A63CA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CA">
              <w:rPr>
                <w:rFonts w:ascii="Times New Roman" w:hAnsi="Times New Roman" w:cs="Times New Roman"/>
                <w:sz w:val="28"/>
                <w:szCs w:val="28"/>
              </w:rPr>
              <w:t>бабушкам и дедушкам.</w:t>
            </w:r>
          </w:p>
        </w:tc>
      </w:tr>
      <w:tr w:rsidR="002A63CA" w:rsidRPr="008D21E0" w:rsidTr="006229A8">
        <w:tc>
          <w:tcPr>
            <w:tcW w:w="1242" w:type="dxa"/>
          </w:tcPr>
          <w:p w:rsidR="002A63CA" w:rsidRPr="008D21E0" w:rsidRDefault="0002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2A63CA" w:rsidRPr="002A63CA" w:rsidRDefault="002A63CA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Во все времена отношение к старшему поколению было </w:t>
            </w:r>
          </w:p>
          <w:p w:rsidR="002A63CA" w:rsidRPr="002A63CA" w:rsidRDefault="002A63CA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уважительное. В «Поучении Владимира Мономаха» содержится </w:t>
            </w:r>
          </w:p>
          <w:p w:rsidR="002A63CA" w:rsidRDefault="002A63CA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назидание всем поколениям: « </w:t>
            </w:r>
            <w:proofErr w:type="gramStart"/>
            <w:r w:rsidRPr="002A63CA">
              <w:rPr>
                <w:rFonts w:ascii="Times New Roman" w:hAnsi="Times New Roman" w:cs="Times New Roman"/>
                <w:sz w:val="28"/>
                <w:szCs w:val="28"/>
              </w:rPr>
              <w:t>Старых</w:t>
            </w:r>
            <w:proofErr w:type="gramEnd"/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 чтите, как отца».</w:t>
            </w:r>
          </w:p>
        </w:tc>
      </w:tr>
      <w:tr w:rsidR="002A63CA" w:rsidRPr="008D21E0" w:rsidTr="006229A8">
        <w:tc>
          <w:tcPr>
            <w:tcW w:w="1242" w:type="dxa"/>
          </w:tcPr>
          <w:p w:rsidR="002A63CA" w:rsidRPr="008D21E0" w:rsidRDefault="00F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2A63CA" w:rsidRPr="002A63CA" w:rsidRDefault="002A63CA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CA">
              <w:rPr>
                <w:rFonts w:ascii="Times New Roman" w:hAnsi="Times New Roman" w:cs="Times New Roman"/>
                <w:sz w:val="28"/>
                <w:szCs w:val="28"/>
              </w:rPr>
              <w:t>Великий Петр I в 1717 году писал: «Во-первых</w:t>
            </w:r>
            <w:proofErr w:type="gramStart"/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,... </w:t>
            </w:r>
            <w:proofErr w:type="gramEnd"/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2A63CA" w:rsidRPr="002A63CA" w:rsidRDefault="002A63CA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3CA"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proofErr w:type="gramEnd"/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 отца и матерь в великой чести содержать.. и </w:t>
            </w:r>
          </w:p>
          <w:p w:rsidR="002A63CA" w:rsidRPr="002A63CA" w:rsidRDefault="002A63CA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когда от родителей что им </w:t>
            </w:r>
            <w:proofErr w:type="gramStart"/>
            <w:r w:rsidRPr="002A63CA">
              <w:rPr>
                <w:rFonts w:ascii="Times New Roman" w:hAnsi="Times New Roman" w:cs="Times New Roman"/>
                <w:sz w:val="28"/>
                <w:szCs w:val="28"/>
              </w:rPr>
              <w:t>приказано</w:t>
            </w:r>
            <w:proofErr w:type="gramEnd"/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 бывает, всегда </w:t>
            </w:r>
          </w:p>
          <w:p w:rsidR="002A63CA" w:rsidRPr="002A63CA" w:rsidRDefault="002A63CA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шляпу в руках держать, а перед ними не одевать, и </w:t>
            </w:r>
            <w:proofErr w:type="gramStart"/>
            <w:r w:rsidRPr="002A63CA">
              <w:rPr>
                <w:rFonts w:ascii="Times New Roman" w:hAnsi="Times New Roman" w:cs="Times New Roman"/>
                <w:sz w:val="28"/>
                <w:szCs w:val="28"/>
              </w:rPr>
              <w:t>возле</w:t>
            </w:r>
            <w:proofErr w:type="gramEnd"/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3CA" w:rsidRPr="002A63CA" w:rsidRDefault="002A63CA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них не садиться... при них в окно не выглядывать. Когда говорят </w:t>
            </w:r>
          </w:p>
          <w:p w:rsidR="002A63CA" w:rsidRPr="002A63CA" w:rsidRDefault="002A63CA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речей не перебивать, а ждать, пока они </w:t>
            </w:r>
          </w:p>
          <w:p w:rsidR="002A63CA" w:rsidRPr="002A63CA" w:rsidRDefault="002A63CA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выговорятся. Стоять при родителях </w:t>
            </w:r>
            <w:proofErr w:type="gramStart"/>
            <w:r w:rsidRPr="002A63CA"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proofErr w:type="gramEnd"/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 прямо. Без </w:t>
            </w:r>
          </w:p>
          <w:p w:rsidR="002A63CA" w:rsidRPr="002A63CA" w:rsidRDefault="002A63CA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спросу не говорить, отвечать тотчас и не дерзновенно...» </w:t>
            </w:r>
          </w:p>
          <w:p w:rsidR="002A63CA" w:rsidRPr="002A63CA" w:rsidRDefault="002A63CA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Прошли века, но мы до сих пор уважительно относимся </w:t>
            </w:r>
            <w:proofErr w:type="gramStart"/>
            <w:r w:rsidRPr="002A63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A6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3CA" w:rsidRPr="002A63CA" w:rsidRDefault="002A63CA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3CA">
              <w:rPr>
                <w:rFonts w:ascii="Times New Roman" w:hAnsi="Times New Roman" w:cs="Times New Roman"/>
                <w:sz w:val="28"/>
                <w:szCs w:val="28"/>
              </w:rPr>
              <w:t>старшему поколению.</w:t>
            </w:r>
          </w:p>
        </w:tc>
      </w:tr>
      <w:tr w:rsidR="002A63CA" w:rsidRPr="008D21E0" w:rsidTr="006229A8">
        <w:tc>
          <w:tcPr>
            <w:tcW w:w="1242" w:type="dxa"/>
          </w:tcPr>
          <w:p w:rsidR="002A63CA" w:rsidRPr="008D21E0" w:rsidRDefault="00F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2A63CA" w:rsidRPr="002A63CA" w:rsidRDefault="00CC5DBD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книги собирали учащиеся всех классов. Объявление о начале сбора информации было размещено на доске объявлений. Совет Дела собрал активных детей из каждого класса. На встречах подчёркивалась важность составления электронной книги.</w:t>
            </w:r>
          </w:p>
        </w:tc>
      </w:tr>
      <w:tr w:rsidR="00CC5DBD" w:rsidRPr="008D21E0" w:rsidTr="006229A8">
        <w:tc>
          <w:tcPr>
            <w:tcW w:w="1242" w:type="dxa"/>
          </w:tcPr>
          <w:p w:rsidR="00CC5DBD" w:rsidRPr="008D21E0" w:rsidRDefault="00F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CC5DBD" w:rsidRDefault="00CC5DBD" w:rsidP="00F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Интересно, что учащиеся младших классов писали рассказы, сочиняли стихи, рисовали рисунки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F49">
              <w:rPr>
                <w:rFonts w:ascii="Times New Roman" w:hAnsi="Times New Roman" w:cs="Times New Roman"/>
                <w:sz w:val="28"/>
                <w:szCs w:val="28"/>
              </w:rPr>
              <w:t xml:space="preserve"> Старшеклассники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ограничились сочинениями и фотографиями.</w:t>
            </w:r>
          </w:p>
        </w:tc>
      </w:tr>
      <w:tr w:rsidR="00CC5DBD" w:rsidRPr="008D21E0" w:rsidTr="006229A8">
        <w:tc>
          <w:tcPr>
            <w:tcW w:w="1242" w:type="dxa"/>
          </w:tcPr>
          <w:p w:rsidR="00CC5DBD" w:rsidRPr="008D21E0" w:rsidRDefault="00F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29" w:type="dxa"/>
          </w:tcPr>
          <w:p w:rsidR="00CC5DBD" w:rsidRDefault="00F02F49" w:rsidP="006E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же </w:t>
            </w:r>
            <w:bookmarkStart w:id="0" w:name="_GoBack"/>
            <w:bookmarkEnd w:id="0"/>
            <w:r w:rsidR="00CC5DBD">
              <w:rPr>
                <w:rFonts w:ascii="Times New Roman" w:hAnsi="Times New Roman" w:cs="Times New Roman"/>
                <w:sz w:val="28"/>
                <w:szCs w:val="28"/>
              </w:rPr>
              <w:t xml:space="preserve"> занимались редактированием материала. Единодушно высказались за сохранение индивидуального стиля </w:t>
            </w:r>
            <w:r w:rsidR="006E1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DBD">
              <w:rPr>
                <w:rFonts w:ascii="Times New Roman" w:hAnsi="Times New Roman" w:cs="Times New Roman"/>
                <w:sz w:val="28"/>
                <w:szCs w:val="28"/>
              </w:rPr>
              <w:t xml:space="preserve"> автора.</w:t>
            </w:r>
          </w:p>
        </w:tc>
      </w:tr>
      <w:tr w:rsidR="00CC5DBD" w:rsidRPr="008D21E0" w:rsidTr="006229A8">
        <w:tc>
          <w:tcPr>
            <w:tcW w:w="1242" w:type="dxa"/>
          </w:tcPr>
          <w:p w:rsidR="00CC5DBD" w:rsidRPr="008D21E0" w:rsidRDefault="00F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329" w:type="dxa"/>
          </w:tcPr>
          <w:p w:rsidR="00CC5DBD" w:rsidRDefault="00CC5DBD" w:rsidP="002A6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получилась отличная электронная книга, которую можно добавлять, менять. Она размещена на сайте школьного исторического музея «Связь поколений» и в социальной группе «Мы – дети будущего» в ВК.</w:t>
            </w:r>
          </w:p>
        </w:tc>
      </w:tr>
      <w:tr w:rsidR="00CC5DBD" w:rsidRPr="008D21E0" w:rsidTr="006229A8">
        <w:tc>
          <w:tcPr>
            <w:tcW w:w="1242" w:type="dxa"/>
          </w:tcPr>
          <w:p w:rsidR="00CC5DBD" w:rsidRPr="008D21E0" w:rsidRDefault="00F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29" w:type="dxa"/>
          </w:tcPr>
          <w:p w:rsidR="00CC5DBD" w:rsidRDefault="00CC5DBD" w:rsidP="00CC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Вдохновлённые работой участники Совета творческого дела продолжили работу. В мае была создана «Книга Памяти». Мы понимали, что это  серьёзный материал. Информация должна быть проверенная и правдивая. План работы был прежний. Идея – участие всей школы – редактирование материала – его размещение.</w:t>
            </w:r>
          </w:p>
        </w:tc>
      </w:tr>
      <w:tr w:rsidR="00CC5DBD" w:rsidRPr="008D21E0" w:rsidTr="006229A8">
        <w:tc>
          <w:tcPr>
            <w:tcW w:w="1242" w:type="dxa"/>
          </w:tcPr>
          <w:p w:rsidR="00CC5DBD" w:rsidRPr="008D21E0" w:rsidRDefault="00F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29" w:type="dxa"/>
          </w:tcPr>
          <w:p w:rsidR="00CC5DBD" w:rsidRPr="00CC5DBD" w:rsidRDefault="00CC5DBD" w:rsidP="009C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книги слова маршала Роко</w:t>
            </w:r>
            <w:r w:rsidR="009C17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совского </w:t>
            </w:r>
            <w:r w:rsidR="009C17C1">
              <w:rPr>
                <w:rFonts w:ascii="Times New Roman" w:hAnsi="Times New Roman" w:cs="Times New Roman"/>
                <w:sz w:val="28"/>
                <w:szCs w:val="28"/>
              </w:rPr>
              <w:t xml:space="preserve">«Только тот народ, который чтит своих героев, может </w:t>
            </w:r>
            <w:r w:rsidRPr="00CC5DBD">
              <w:rPr>
                <w:rFonts w:ascii="Times New Roman" w:hAnsi="Times New Roman" w:cs="Times New Roman"/>
                <w:sz w:val="28"/>
                <w:szCs w:val="28"/>
              </w:rPr>
              <w:t>считаться великим</w:t>
            </w:r>
            <w:proofErr w:type="gramStart"/>
            <w:r w:rsidRPr="00CC5D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17C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End"/>
            <w:r w:rsidR="009C17C1">
              <w:rPr>
                <w:rFonts w:ascii="Times New Roman" w:hAnsi="Times New Roman" w:cs="Times New Roman"/>
                <w:sz w:val="28"/>
                <w:szCs w:val="28"/>
              </w:rPr>
              <w:t>Редакторы электронной книги  объяснили цель её создания «</w:t>
            </w:r>
            <w:r w:rsidR="009C17C1" w:rsidRPr="009C17C1">
              <w:rPr>
                <w:rFonts w:ascii="Times New Roman" w:hAnsi="Times New Roman" w:cs="Times New Roman"/>
                <w:sz w:val="28"/>
                <w:szCs w:val="28"/>
              </w:rPr>
              <w:t>Учащиеся и педаго</w:t>
            </w:r>
            <w:r w:rsidR="009C17C1">
              <w:rPr>
                <w:rFonts w:ascii="Times New Roman" w:hAnsi="Times New Roman" w:cs="Times New Roman"/>
                <w:sz w:val="28"/>
                <w:szCs w:val="28"/>
              </w:rPr>
              <w:t xml:space="preserve">ги школы составили эту Книгу о </w:t>
            </w:r>
            <w:r w:rsidR="009C17C1" w:rsidRPr="009C17C1">
              <w:rPr>
                <w:rFonts w:ascii="Times New Roman" w:hAnsi="Times New Roman" w:cs="Times New Roman"/>
                <w:sz w:val="28"/>
                <w:szCs w:val="28"/>
              </w:rPr>
              <w:t>своих родственни</w:t>
            </w:r>
            <w:r w:rsidR="009C17C1">
              <w:rPr>
                <w:rFonts w:ascii="Times New Roman" w:hAnsi="Times New Roman" w:cs="Times New Roman"/>
                <w:sz w:val="28"/>
                <w:szCs w:val="28"/>
              </w:rPr>
              <w:t xml:space="preserve">ках участниках войны для того, </w:t>
            </w:r>
            <w:r w:rsidR="009C17C1" w:rsidRPr="009C17C1">
              <w:rPr>
                <w:rFonts w:ascii="Times New Roman" w:hAnsi="Times New Roman" w:cs="Times New Roman"/>
                <w:sz w:val="28"/>
                <w:szCs w:val="28"/>
              </w:rPr>
              <w:t xml:space="preserve">чтобы донести до </w:t>
            </w:r>
            <w:r w:rsidR="009C17C1">
              <w:rPr>
                <w:rFonts w:ascii="Times New Roman" w:hAnsi="Times New Roman" w:cs="Times New Roman"/>
                <w:sz w:val="28"/>
                <w:szCs w:val="28"/>
              </w:rPr>
              <w:t xml:space="preserve">последующих поколений память о </w:t>
            </w:r>
            <w:r w:rsidR="009C17C1" w:rsidRPr="009C17C1">
              <w:rPr>
                <w:rFonts w:ascii="Times New Roman" w:hAnsi="Times New Roman" w:cs="Times New Roman"/>
                <w:sz w:val="28"/>
                <w:szCs w:val="28"/>
              </w:rPr>
              <w:t>тех, кто воевал за Родину.</w:t>
            </w:r>
            <w:r w:rsidR="009C17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5DBD" w:rsidRDefault="009C17C1" w:rsidP="00CC5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17C1" w:rsidRPr="008D21E0" w:rsidTr="006229A8">
        <w:tc>
          <w:tcPr>
            <w:tcW w:w="1242" w:type="dxa"/>
          </w:tcPr>
          <w:p w:rsidR="009C17C1" w:rsidRPr="008D21E0" w:rsidRDefault="00F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29" w:type="dxa"/>
          </w:tcPr>
          <w:p w:rsidR="009C17C1" w:rsidRDefault="009C17C1" w:rsidP="009C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Правомерно было разместить на первых страницах материал о Герое Советского Союза Иване Тарасовиче Краснове. Его имя носит наша школа.</w:t>
            </w:r>
          </w:p>
        </w:tc>
      </w:tr>
      <w:tr w:rsidR="009C17C1" w:rsidRPr="008D21E0" w:rsidTr="006229A8">
        <w:tc>
          <w:tcPr>
            <w:tcW w:w="1242" w:type="dxa"/>
          </w:tcPr>
          <w:p w:rsidR="009C17C1" w:rsidRPr="008D21E0" w:rsidRDefault="00F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29" w:type="dxa"/>
          </w:tcPr>
          <w:p w:rsidR="009C17C1" w:rsidRDefault="009C17C1" w:rsidP="009C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книгу включён материал из фондов школьного исторического музея об учителях школы.</w:t>
            </w:r>
          </w:p>
        </w:tc>
      </w:tr>
      <w:tr w:rsidR="009C17C1" w:rsidRPr="008D21E0" w:rsidTr="006229A8">
        <w:tc>
          <w:tcPr>
            <w:tcW w:w="1242" w:type="dxa"/>
          </w:tcPr>
          <w:p w:rsidR="009C17C1" w:rsidRPr="008D21E0" w:rsidRDefault="00F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29" w:type="dxa"/>
          </w:tcPr>
          <w:p w:rsidR="009C17C1" w:rsidRDefault="009C17C1" w:rsidP="009C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Опубликованы уникальные военные письма, сочинения и проекты учащихся. Электронная книга также размещена на сайте школьного исторического музея «Связь поколений»</w:t>
            </w:r>
          </w:p>
        </w:tc>
      </w:tr>
      <w:tr w:rsidR="009C17C1" w:rsidRPr="008D21E0" w:rsidTr="006229A8">
        <w:tc>
          <w:tcPr>
            <w:tcW w:w="1242" w:type="dxa"/>
          </w:tcPr>
          <w:p w:rsidR="009C17C1" w:rsidRPr="008D21E0" w:rsidRDefault="00F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29" w:type="dxa"/>
          </w:tcPr>
          <w:p w:rsidR="009C17C1" w:rsidRDefault="009C17C1" w:rsidP="00F0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книги можно не только читать, но и использовать на внеклассных мероприятиях. Опыт работы, полученный в ходе социальной практики, поможет нам в подготовке творческого материала</w:t>
            </w:r>
            <w:r w:rsidR="005D34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на уроках</w:t>
            </w:r>
            <w:r w:rsidR="006E1A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 в интересной практической деятельности в школе.</w:t>
            </w:r>
            <w:r w:rsidR="00F02F49">
              <w:t xml:space="preserve">  </w:t>
            </w:r>
            <w:r w:rsidR="00F02F49">
              <w:rPr>
                <w:rFonts w:ascii="Times New Roman" w:hAnsi="Times New Roman" w:cs="Times New Roman"/>
                <w:sz w:val="28"/>
                <w:szCs w:val="28"/>
              </w:rPr>
              <w:t>Моё выступление за</w:t>
            </w:r>
            <w:r w:rsidR="00F02F49" w:rsidRPr="00F02F49">
              <w:rPr>
                <w:rFonts w:ascii="Times New Roman" w:hAnsi="Times New Roman" w:cs="Times New Roman"/>
                <w:sz w:val="28"/>
                <w:szCs w:val="28"/>
              </w:rPr>
              <w:t xml:space="preserve">кончено. Я готова </w:t>
            </w:r>
            <w:r w:rsidR="00F02F49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</w:t>
            </w:r>
            <w:r w:rsidR="00F02F49" w:rsidRPr="00F02F49">
              <w:rPr>
                <w:rFonts w:ascii="Times New Roman" w:hAnsi="Times New Roman" w:cs="Times New Roman"/>
                <w:sz w:val="28"/>
                <w:szCs w:val="28"/>
              </w:rPr>
              <w:t xml:space="preserve"> ваши вопросы</w:t>
            </w:r>
            <w:r w:rsidR="00F02F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2F49" w:rsidRPr="00F0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7C60" w:rsidRDefault="00797C60"/>
    <w:sectPr w:rsidR="00797C60" w:rsidSect="00C73D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7"/>
    <w:rsid w:val="000213BD"/>
    <w:rsid w:val="002A63CA"/>
    <w:rsid w:val="004F68C7"/>
    <w:rsid w:val="005D34E4"/>
    <w:rsid w:val="006229A8"/>
    <w:rsid w:val="006E1AB9"/>
    <w:rsid w:val="00797C60"/>
    <w:rsid w:val="00893560"/>
    <w:rsid w:val="008D21E0"/>
    <w:rsid w:val="009C17C1"/>
    <w:rsid w:val="00C73D20"/>
    <w:rsid w:val="00CC5DBD"/>
    <w:rsid w:val="00CE4F9A"/>
    <w:rsid w:val="00F0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2023-10-28T09:24:00Z</dcterms:created>
  <dcterms:modified xsi:type="dcterms:W3CDTF">2023-10-28T12:01:00Z</dcterms:modified>
</cp:coreProperties>
</file>