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tLeast" w:line="57" w:after="198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Тематика родительских классных собраний</w:t>
      </w:r>
      <w:r/>
    </w:p>
    <w:p>
      <w:pPr>
        <w:ind w:left="0" w:right="0" w:firstLine="0"/>
        <w:jc w:val="center"/>
        <w:spacing w:lineRule="atLeast" w:line="57" w:after="198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1-11 классы</w:t>
      </w:r>
      <w:r/>
    </w:p>
    <w:p>
      <w:pPr>
        <w:ind w:left="0" w:right="0" w:firstLine="0"/>
        <w:jc w:val="center"/>
        <w:spacing w:lineRule="atLeast" w:line="57" w:after="198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 14.02.2022 по 18.02.2022</w:t>
      </w:r>
      <w:r/>
    </w:p>
    <w:tbl>
      <w:tblPr>
        <w:tblStyle w:val="666"/>
        <w:tblW w:w="0" w:type="auto"/>
        <w:tblInd w:w="-567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2267"/>
        <w:gridCol w:w="4111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ФИО классного руководителя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Дата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Время проведения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Тема родительского собрания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Ресурс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 «А»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Горбачева И.А.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16.00 - 16.30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Дети и информационные технологии.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 случае  отсутствия 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9" w:tooltip="http://youtu.be/tj95c2oTfW4" w:history="1">
              <w:r>
                <w:rPr>
                  <w:rFonts w:ascii="Times New Roman" w:hAnsi="Times New Roman" w:cs="Times New Roman" w:eastAsia="Times New Roman"/>
                  <w:color w:val="000000"/>
                  <w:sz w:val="24"/>
                </w:rPr>
                <w:t xml:space="preserve">http://youtu.be/tj95c2oTfW4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 «Б»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Ладыгина Е.М.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16.00 - 16.30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Сохранение здоровья школьника в условиях дистанционного обучения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0" w:tooltip="https://youtu.be/rdGLHzqdJxI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https://youtu.be/rdGLHzqdJxI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 «В»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Курышева А.А.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16:00-16:30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Поощрение и наказание детей в семье.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</w:r>
            <w:hyperlink r:id="rId11" w:tooltip="https://yandex.ru/video/preview/8843532018698560540" w:history="1">
              <w:r>
                <w:rPr>
                  <w:rStyle w:val="792"/>
                  <w:rFonts w:ascii="Liberation Sans" w:hAnsi="Liberation Sans" w:cs="Liberation Sans" w:eastAsia="Liberation Sans"/>
                  <w:sz w:val="20"/>
                  <w:highlight w:val="white"/>
                </w:rPr>
                <w:t xml:space="preserve">https://yandex.ru/video/preview/8843532018698560540</w:t>
              </w:r>
              <w:r>
                <w:rPr>
                  <w:rStyle w:val="792"/>
                  <w:rFonts w:ascii="Liberation Sans" w:hAnsi="Liberation Sans" w:cs="Liberation Sans" w:eastAsia="Liberation Sans"/>
                  <w:sz w:val="20"/>
                  <w:highlight w:val="none"/>
                </w:rPr>
              </w:r>
            </w:hyperlink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>
          <w:trHeight w:val="119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 «А»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Волкова А.В.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17.02.22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16:30-17:00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Успешность обучения: от чего она зависит 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 случае  отсутствия  связи: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2" w:tooltip="https://infourok.ru/prezentaciya-dlya-roditelskogo-sobraniya-povishenie-kachestva-uspevaemosti-klass-2486600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https://infourok.ru/prezentaciya-dlya-roditelskogo-sobraniya-povishenie-kachestva-uspevaemosti-klass-2486600.html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 «Б» Кукушкина Л.Х.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14.02.2022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16:30-17:00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u w:val="none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u w:val="none"/>
                <w:lang w:val="en-US"/>
              </w:rPr>
              <w:t xml:space="preserve">Мотивация учащихся к учебной деятельности на дистанционном обучении </w:t>
            </w:r>
            <w:r>
              <w:rPr>
                <w:u w:val="non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53" w:after="142" w:before="22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3" w:tooltip="https://yandex.ru/video/preview/?filmId=17228711039070655105&amp;text=%D0%BC%D0%BE%D1%82%D0%B8%D0%B2%D0%B0%D1%86%D0%B8%D1%8F+%D0%B4%D0%B5%D1%82%D0%B5%D0%B9+%D0%BA+%D1%83%D1%87%D0%B5%D0%B1%D0%BD%D0%BE%D0%B9+%D0%B4%D0%B5%D1%8F%D1%82%D0%B5%D0%BB%D1%8C%D0%BD%D0%BE%D1%81%D1%82%D0%B8+%D0%BD%D0%B0+%D0%B4%D0%B8%D1%81%D1%82%D0%B0%D0%BD%D1%86%D0%B8%D0%BE%D0%BD%D0%BD%D0%BE%D0%BC++%D0%B4%D0%BB%D1%8F+%D1%80%D0%BE%D0%B4%D0%B8%D1%82%D0%B5%D0%BB%D0%B5%D0%B9&amp;ur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https://yandex.ru/video/preview/?</w:t>
              </w:r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 «В»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Воронова Е. С.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r>
              <w:t xml:space="preserve">16.02.2022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16:00-16:30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pStyle w:val="813"/>
            </w:pPr>
            <w:r>
              <w:t xml:space="preserve">Что делать в случае отсутствия связи на дистанционном обучении?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бесда в вайбер в формате вопрос-ответ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«А»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Маркина Г.М.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16.00-16.30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Как пережить трудности подросткового периода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4" w:tooltip="https://www.youtube.com/watch?v=9al0t3JY4z8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https://www.youtube.com/watch?v=9al0t3JY4z8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«Б»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Мальцева И.К.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14.2.2022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16.00-16.30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pStyle w:val="813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Сохранение здоровье в условиях дистанционного обучения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5" w:tooltip="https://youtu.be/rdGLHzqdJxI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https://youtu.be/rdGLHzqdJxI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«В»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Зубова Д.А.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17.02.2022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16.00-16.30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Особенности подросткового возраста.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s://www.youtube.com/watch?v=9al0t3JY4z8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https://www.youtube.com/watch?v=9al0t3JY4z8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pStyle w:val="813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 «А»</w:t>
            </w:r>
            <w:r/>
          </w:p>
          <w:p>
            <w:pPr>
              <w:pStyle w:val="813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Ямщикова Е.А.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17.02.22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16.30-17.00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Режим дня школьника на дистанционном обучении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7" w:tooltip="https://www.youtube.com/watch?v=Ptm16ezVNBk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https://www.youtube.com/watch?v=Ptm16ezVNBk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 «Б»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Ежелева Л.А.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16.02.22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16:00-16:30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Как завоевать авторитет в глазах ребенка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8" w:tooltip="https://www.youtube.com/watch?v=cxihu-XncPI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https://www.youtube.com/watch?v=cxihu-XncPI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 «В» Кудрина Н.П.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14.02.2022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16.00-16.30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pStyle w:val="813"/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Твое здоровье в твоих руках. Устный журнал для родителей и учащихся.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19" w:tooltip="https://youtu.be/rdGLHzqdJxI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https://youtu.be/rdGLHzqdJxI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Колесова Е.Г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17.00-17.30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142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vAlign w:val="top"/>
            <w:textDirection w:val="lrTb"/>
            <w:noWrap w:val="false"/>
          </w:tcPr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pStyle w:val="813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ind w:left="0" w:right="0" w:firstLine="0"/>
        <w:spacing w:lineRule="atLeast" w:line="276" w:after="198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youtu.be/tj95c2oTfW4" TargetMode="External"/><Relationship Id="rId10" Type="http://schemas.openxmlformats.org/officeDocument/2006/relationships/hyperlink" Target="https://youtu.be/rdGLHzqdJxI" TargetMode="External"/><Relationship Id="rId11" Type="http://schemas.openxmlformats.org/officeDocument/2006/relationships/hyperlink" Target="https://yandex.ru/video/preview/8843532018698560540" TargetMode="External"/><Relationship Id="rId12" Type="http://schemas.openxmlformats.org/officeDocument/2006/relationships/hyperlink" Target="https://infourok.ru/prezentaciya-dlya-roditelskogo-sobraniya-povishenie-kachestva-uspevaemosti-klass-2486600.html" TargetMode="External"/><Relationship Id="rId13" Type="http://schemas.openxmlformats.org/officeDocument/2006/relationships/hyperlink" Target="https://yandex.ru/video/preview/?filmId=17228711039070655105&amp;text=%D0%BC%D0%BE%D1%82%D0%B8%D0%B2%D0%B0%D1%86%D0%B8%D1%8F+%D0%B4%D0%B5%D1%82%D0%B5%D0%B9+%D0%BA+%D1%83%D1%87%D0%B5%D0%B1%D0%BD%D0%BE%D0%B9+%D0%B4%D0%B5%D1%8F%D1%82%D0%B5%D0%BB%D1%8C%D0%BD%D0%BE%D1%81%D1%82%D0%B8+%D0%BD%D0%B0+%D0%B4%D0%B8%D1%81%D1%82%D0%B0%D0%BD%D1%86%D0%B8%D0%BE%D0%BD%D0%BD%D0%BE%D0%BC++%D0%B4%D0%BB%D1%8F+%D1%80%D0%BE%D0%B4%D0%B8%D1%82%D0%B5%D0%BB%D0%B5%D0%B9&amp;url" TargetMode="External"/><Relationship Id="rId14" Type="http://schemas.openxmlformats.org/officeDocument/2006/relationships/hyperlink" Target="https://www.youtube.com/watch?v=9al0t3JY4z8" TargetMode="External"/><Relationship Id="rId15" Type="http://schemas.openxmlformats.org/officeDocument/2006/relationships/hyperlink" Target="https://youtu.be/rdGLHzqdJxI" TargetMode="External"/><Relationship Id="rId16" Type="http://schemas.openxmlformats.org/officeDocument/2006/relationships/hyperlink" Target="https://www.youtube.com/watch?v=9al0t3JY4z8" TargetMode="External"/><Relationship Id="rId17" Type="http://schemas.openxmlformats.org/officeDocument/2006/relationships/hyperlink" Target="https://www.youtube.com/watch?v=Ptm16ezVNBk" TargetMode="External"/><Relationship Id="rId18" Type="http://schemas.openxmlformats.org/officeDocument/2006/relationships/hyperlink" Target="https://www.youtube.com/watch?v=cxihu-XncPI" TargetMode="External"/><Relationship Id="rId19" Type="http://schemas.openxmlformats.org/officeDocument/2006/relationships/hyperlink" Target="https://youtu.be/rdGLHzqdJx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Катя Воронова</cp:lastModifiedBy>
  <cp:revision>33</cp:revision>
  <dcterms:modified xsi:type="dcterms:W3CDTF">2022-02-11T11:39:56Z</dcterms:modified>
</cp:coreProperties>
</file>