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42" w:right="0" w:firstLine="0"/>
        <w:jc w:val="center"/>
        <w:rPr>
          <w:rFonts w:ascii="Abyssinica SIL" w:hAnsi="Abyssinica SIL" w:cs="Abyssinica SIL" w:eastAsia="Abyssinica SIL"/>
          <w:highlight w:val="none"/>
        </w:rPr>
      </w:pPr>
      <w:r>
        <w:rPr>
          <w:rFonts w:ascii="Abyssinica SIL" w:hAnsi="Abyssinica SIL" w:cs="Abyssinica SIL" w:eastAsia="Abyssinica SIL"/>
          <w:b/>
        </w:rPr>
        <w:t xml:space="preserve">Расписание профильной смены с 25.10 по 03.11 2021 года</w:t>
      </w:r>
      <w:r>
        <w:rPr>
          <w:rFonts w:ascii="Abyssinica SIL" w:hAnsi="Abyssinica SIL" w:cs="Abyssinica SIL" w:eastAsia="Abyssinica SIL"/>
          <w:highlight w:val="none"/>
        </w:rPr>
      </w:r>
      <w:r/>
    </w:p>
    <w:p>
      <w:pPr>
        <w:ind w:left="142" w:right="0" w:firstLine="0"/>
        <w:jc w:val="center"/>
        <w:rPr>
          <w:rFonts w:ascii="Abyssinica SIL" w:hAnsi="Abyssinica SIL" w:cs="Abyssinica SIL" w:eastAsia="Abyssinica SIL"/>
          <w:highlight w:val="none"/>
        </w:rPr>
      </w:pPr>
      <w:r>
        <w:rPr>
          <w:rFonts w:ascii="Abyssinica SIL" w:hAnsi="Abyssinica SIL" w:cs="Abyssinica SIL" w:eastAsia="Abyssinica SIL"/>
          <w:b/>
          <w:highlight w:val="none"/>
        </w:rPr>
        <w:t xml:space="preserve">7 «В» класс</w:t>
      </w:r>
      <w:r>
        <w:rPr>
          <w:rFonts w:ascii="Abyssinica SIL" w:hAnsi="Abyssinica SIL" w:cs="Abyssinica SIL" w:eastAsia="Abyssinica SIL"/>
          <w:highlight w:val="none"/>
        </w:rPr>
      </w:r>
      <w:r/>
    </w:p>
    <w:tbl>
      <w:tblPr>
        <w:tblStyle w:val="816"/>
        <w:tblW w:w="141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276"/>
        <w:gridCol w:w="2126"/>
        <w:gridCol w:w="2268"/>
        <w:gridCol w:w="5790"/>
      </w:tblGrid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142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142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142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142" w:right="0"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профильной смены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142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ФИО руководителя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142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занятия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0" w:type="dxa"/>
            <w:textDirection w:val="lrTb"/>
            <w:noWrap w:val="false"/>
          </w:tcPr>
          <w:p>
            <w:pPr>
              <w:ind w:left="142" w:right="0" w:firstLine="0"/>
              <w:jc w:val="center"/>
              <w:tabs>
                <w:tab w:val="center" w:pos="2693" w:leader="none"/>
              </w:tabs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Ресурс</w:t>
            </w:r>
            <w:r>
              <w:rPr>
                <w:sz w:val="24"/>
              </w:rPr>
              <w:tab/>
            </w:r>
            <w:r>
              <w:rPr>
                <w:highlight w:val="none"/>
              </w:rPr>
            </w:r>
            <w:r/>
          </w:p>
          <w:p>
            <w:pPr>
              <w:ind w:left="142" w:right="0" w:firstLine="0"/>
              <w:jc w:val="center"/>
              <w:tabs>
                <w:tab w:val="center" w:pos="2693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0" w:right="0" w:firstLine="0"/>
            </w:pPr>
            <w:r>
              <w:rPr>
                <w:sz w:val="24"/>
              </w:rPr>
              <w:t xml:space="preserve">25.10.2021</w:t>
            </w:r>
            <w:r>
              <w:rPr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12:00-12:40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Онлайн- подключение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«Академия лидерства»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Волкова А.В.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Вводное занятие. Игры на сплочение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0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перейти по ссылке: </w:t>
            </w:r>
            <w:hyperlink r:id="rId9" w:tooltip="https://unium.ru/blog/what-are-you-a-disciple/" w:history="1">
              <w:r>
                <w:rPr>
                  <w:rStyle w:val="792"/>
                  <w:sz w:val="24"/>
                </w:rPr>
                <w:t xml:space="preserve">https://unium.ru/blog/what-are-you-a-disciple/</w:t>
              </w:r>
            </w:hyperlink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</w:tr>
    </w:tbl>
    <w:tbl>
      <w:tblPr>
        <w:tblStyle w:val="816"/>
        <w:tblW w:w="141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276"/>
        <w:gridCol w:w="2126"/>
        <w:gridCol w:w="2268"/>
        <w:gridCol w:w="5790"/>
      </w:tblGrid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0" w:right="0" w:firstLine="0"/>
            </w:pPr>
            <w:r>
              <w:rPr>
                <w:sz w:val="24"/>
              </w:rPr>
              <w:t xml:space="preserve">26.10.2021</w:t>
            </w:r>
            <w:r>
              <w:rPr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12:00-12:40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Онлайн- подключение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«Академия лидерства»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Волкова А.В.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Основы самоуправления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0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перейти по ссылке: </w:t>
            </w:r>
            <w:hyperlink r:id="rId10" w:tooltip="https://rosuchebnik.ru/material/upravlenie-shkoloy/" w:history="1">
              <w:r>
                <w:rPr>
                  <w:rStyle w:val="792"/>
                  <w:sz w:val="24"/>
                </w:rPr>
                <w:t xml:space="preserve">https://rosuchebnik.ru/material/upravlenie-shkoloy/</w:t>
              </w:r>
            </w:hyperlink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</w:tr>
    </w:tbl>
    <w:tbl>
      <w:tblPr>
        <w:tblStyle w:val="816"/>
        <w:tblW w:w="141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276"/>
        <w:gridCol w:w="2126"/>
        <w:gridCol w:w="2268"/>
        <w:gridCol w:w="5790"/>
      </w:tblGrid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0" w:right="0" w:firstLine="0"/>
            </w:pPr>
            <w:r>
              <w:rPr>
                <w:sz w:val="24"/>
              </w:rPr>
              <w:t xml:space="preserve">27.10.2021</w:t>
            </w:r>
            <w:r>
              <w:rPr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12:00-12:40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Онлайн- подключение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«Академия лидерства»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Волкова А.В.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7 ключей самоуправления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0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перейти по ссылке: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hyperlink r:id="rId11" w:tooltip="https://pandia.ru/text/77/340/34385.php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</w:rPr>
                <w:t xml:space="preserve">https://pandia.ru/text/77/340/34385.php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</w:tr>
    </w:tbl>
    <w:tbl>
      <w:tblPr>
        <w:tblStyle w:val="816"/>
        <w:tblW w:w="141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276"/>
        <w:gridCol w:w="2126"/>
        <w:gridCol w:w="2268"/>
        <w:gridCol w:w="5790"/>
      </w:tblGrid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0" w:right="0" w:firstLine="0"/>
            </w:pPr>
            <w:r>
              <w:rPr>
                <w:sz w:val="24"/>
              </w:rPr>
              <w:t xml:space="preserve">28.10.2021</w:t>
            </w:r>
            <w:r>
              <w:rPr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12:00-12:40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Онлайн- подключение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«Академия лидерства»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Волкова А.В.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Модель органов ученического самоуправления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0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перейти по ссылке: </w:t>
            </w:r>
            <w:r>
              <w:rPr>
                <w:sz w:val="24"/>
              </w:rPr>
            </w:r>
            <w:hyperlink r:id="rId12" w:tooltip="https://infourok.ru/model-uchenicheskogo-samoupravleniya-v-shkole-1786105.html" w:history="1">
              <w:r>
                <w:rPr>
                  <w:rStyle w:val="792"/>
                  <w:sz w:val="24"/>
                </w:rPr>
                <w:t xml:space="preserve">https://infourok.ru/model-uchenicheskogo-samoupravleniya-v-shkole-1786105.html</w:t>
              </w:r>
            </w:hyperlink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</w:tr>
    </w:tbl>
    <w:tbl>
      <w:tblPr>
        <w:tblStyle w:val="816"/>
        <w:tblW w:w="141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276"/>
        <w:gridCol w:w="2126"/>
        <w:gridCol w:w="2268"/>
        <w:gridCol w:w="5790"/>
      </w:tblGrid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0" w:right="0" w:firstLine="0"/>
            </w:pPr>
            <w:r>
              <w:rPr>
                <w:sz w:val="24"/>
              </w:rPr>
              <w:t xml:space="preserve">29.10.2021</w:t>
            </w:r>
            <w:r>
              <w:rPr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12:00-12:40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Онлайн- подключение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«Академия лидерства»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Волкова А.В.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Психология лидера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0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перейти по ссылке: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hyperlink r:id="rId13" w:tooltip="https://mystroimmir.ru/psihologiya/liderstvo.html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</w:rPr>
                <w:t xml:space="preserve">https://mystroimmir.ru/psihologiya/liderstvo.html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</w:tr>
    </w:tbl>
    <w:tbl>
      <w:tblPr>
        <w:tblStyle w:val="816"/>
        <w:tblW w:w="141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276"/>
        <w:gridCol w:w="2126"/>
        <w:gridCol w:w="2268"/>
        <w:gridCol w:w="5790"/>
      </w:tblGrid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0" w:right="0" w:firstLine="0"/>
            </w:pPr>
            <w:r>
              <w:rPr>
                <w:sz w:val="24"/>
              </w:rPr>
              <w:t xml:space="preserve">01.11.2021</w:t>
            </w:r>
            <w:r>
              <w:rPr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12:00-12:40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Онлайн- подключение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«Академия лидерства»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Волкова А.В.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Многоликий лидер</w:t>
            </w:r>
            <w:r>
              <w:rPr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0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перейти по ссылке: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hyperlink r:id="rId14" w:tooltip="https://lusana.ru/presentation/21424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</w:rPr>
                <w:t xml:space="preserve">https://lusana.ru/presentation/21424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</w:tr>
    </w:tbl>
    <w:tbl>
      <w:tblPr>
        <w:tblStyle w:val="816"/>
        <w:tblW w:w="141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276"/>
        <w:gridCol w:w="2126"/>
        <w:gridCol w:w="2268"/>
        <w:gridCol w:w="5790"/>
      </w:tblGrid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0" w:right="0" w:firstLine="0"/>
            </w:pPr>
            <w:r>
              <w:rPr>
                <w:sz w:val="24"/>
              </w:rPr>
              <w:t xml:space="preserve">02.11.2021</w:t>
            </w:r>
            <w:r>
              <w:rPr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12:00-12:40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Онлайн- подключение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«Академия лидерства»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Волкова А.В.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Разбуди в себе лидера!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0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перейти по ссылке: </w:t>
            </w:r>
            <w:r>
              <w:rPr>
                <w:sz w:val="24"/>
              </w:rPr>
            </w:r>
            <w:hyperlink r:id="rId15" w:tooltip="https://www.sunhome.ru/tests/lider_test" w:history="1">
              <w:r>
                <w:rPr>
                  <w:rStyle w:val="792"/>
                  <w:sz w:val="24"/>
                </w:rPr>
                <w:t xml:space="preserve">https://www.sunhome.ru/tests/lider_test</w:t>
              </w:r>
            </w:hyperlink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</w:tr>
    </w:tbl>
    <w:tbl>
      <w:tblPr>
        <w:tblStyle w:val="816"/>
        <w:tblW w:w="141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276"/>
        <w:gridCol w:w="2126"/>
        <w:gridCol w:w="2268"/>
        <w:gridCol w:w="5790"/>
      </w:tblGrid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0" w:right="0" w:firstLine="0"/>
            </w:pPr>
            <w:r>
              <w:rPr>
                <w:sz w:val="24"/>
              </w:rPr>
              <w:t xml:space="preserve">03.11.2021</w:t>
            </w:r>
            <w:r>
              <w:rPr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12:00-12:40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Онлайн- подключение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«Академия лидерства»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Волкова А.В.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Практикум “Чемодан лидера”.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0" w:type="dxa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перейти по ссылке: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hyperlink r:id="rId16" w:tooltip="http://www.myshared.ru/slide/431714/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</w:rPr>
                <w:t xml:space="preserve">http://www.myshared.ru/slide/431714/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byssinica SIL">
    <w:panose1 w:val="020006030200000200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table" w:styleId="816" w:customStyle="1">
    <w:name w:val="Сетка таблицы1"/>
    <w:next w:val="814"/>
    <w:uiPriority w:val="59"/>
    <w:rPr>
      <w:rFonts w:asciiTheme="minorHAnsi" w:hAnsiTheme="minorHAnsi" w:eastAsiaTheme="minorEastAsia" w:cstheme="minorBidi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unium.ru/blog/what-are-you-a-disciple/" TargetMode="External"/><Relationship Id="rId10" Type="http://schemas.openxmlformats.org/officeDocument/2006/relationships/hyperlink" Target="https://rosuchebnik.ru/material/upravlenie-shkoloy/" TargetMode="External"/><Relationship Id="rId11" Type="http://schemas.openxmlformats.org/officeDocument/2006/relationships/hyperlink" Target="https://pandia.ru/text/77/340/34385.php" TargetMode="External"/><Relationship Id="rId12" Type="http://schemas.openxmlformats.org/officeDocument/2006/relationships/hyperlink" Target="https://infourok.ru/model-uchenicheskogo-samoupravleniya-v-shkole-1786105.html" TargetMode="External"/><Relationship Id="rId13" Type="http://schemas.openxmlformats.org/officeDocument/2006/relationships/hyperlink" Target="https://mystroimmir.ru/psihologiya/liderstvo.html" TargetMode="External"/><Relationship Id="rId14" Type="http://schemas.openxmlformats.org/officeDocument/2006/relationships/hyperlink" Target="https://lusana.ru/presentation/21424" TargetMode="External"/><Relationship Id="rId15" Type="http://schemas.openxmlformats.org/officeDocument/2006/relationships/hyperlink" Target="https://www.sunhome.ru/tests/lider_test" TargetMode="External"/><Relationship Id="rId16" Type="http://schemas.openxmlformats.org/officeDocument/2006/relationships/hyperlink" Target="http://www.myshared.ru/slide/43171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Волкова</cp:lastModifiedBy>
  <cp:revision>2</cp:revision>
  <dcterms:modified xsi:type="dcterms:W3CDTF">2021-10-22T16:25:02Z</dcterms:modified>
</cp:coreProperties>
</file>