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профильной смены с 25.10 по 03.11 2021 года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«Б» класс</w:t>
      </w:r>
      <w:r/>
    </w:p>
    <w:tbl>
      <w:tblPr>
        <w:tblStyle w:val="833"/>
        <w:tblW w:w="1080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1276"/>
        <w:gridCol w:w="2126"/>
        <w:gridCol w:w="2268"/>
        <w:gridCol w:w="2438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профильной смены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ind w:left="-425" w:firstLine="425"/>
              <w:tabs>
                <w:tab w:val="center" w:pos="26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/>
          </w:p>
          <w:p>
            <w:pPr>
              <w:ind w:left="283" w:hanging="283"/>
              <w:tabs>
                <w:tab w:val="center" w:pos="26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Вводное занятие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https://youtu.be/PteuKBl0cjw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https://youtu.be/PteuKBl0cjw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театра. Театр как вид искусства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https://youtu.be/_AaN_WOGCuk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https://youtu.be/_AaN_WOGCuk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к Дню учителя.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2" w:tooltip="https://youtu.be/fdBP5rVDq4Y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https://youtu.be/fdBP5rVDq4Y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Разучивание песни к Дню учителя.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https://youtu.be/5166T6zDycY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https://youtu.be/5166T6zDycY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Актерская грамота, сценическое искусство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youtu.be/lqNaa7MRRP0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https://youtu.be/lqNaa7MRRP0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к Дню Учителя.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5" w:tooltip="https://youtu.be/vmVSYM5DIgQ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https://youtu.be/vmVSYM5DIgQ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чтение. Скороговорки.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чтение. Чтение вслух.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6" w:tooltip="https://youtu.be/0wnNLAQ5CRU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https://youtu.be/0wnNLAQ5CRU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 Ладыгина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танцевальные движения.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танцевальные движения.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4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7" w:tooltip="https://youtu.be/mFDCSmFyJmQ?list=PL8ap3V1oYVTTZ7HyDq9inU6IAdsCLPvVT" w:history="1">
              <w:r>
                <w:rPr>
                  <w:rStyle w:val="813"/>
                  <w:rFonts w:ascii="Times New Roman" w:hAnsi="Times New Roman" w:cs="Times New Roman"/>
                  <w:sz w:val="24"/>
                  <w:szCs w:val="24"/>
                </w:rPr>
                <w:t xml:space="preserve">https://youtu.be/mFDCSmFyJmQ?list=PL8ap3V1oYVTTZ7HyDq9inU6IAdsCLPvVT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1558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Название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3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qFormat/>
    <w:uiPriority w:val="1"/>
    <w:pPr>
      <w:spacing w:lineRule="auto" w:line="240" w:after="0"/>
    </w:pPr>
  </w:style>
  <w:style w:type="paragraph" w:styleId="832">
    <w:name w:val="List Paragraph"/>
    <w:basedOn w:val="651"/>
    <w:qFormat/>
    <w:uiPriority w:val="34"/>
    <w:pPr>
      <w:contextualSpacing w:val="true"/>
      <w:ind w:left="720"/>
    </w:pPr>
  </w:style>
  <w:style w:type="table" w:styleId="833" w:customStyle="1">
    <w:name w:val="Сетка таблицы1"/>
    <w:uiPriority w:val="59"/>
    <w:rPr>
      <w:rFonts w:eastAsiaTheme="minorEastAsia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youtu.be/PteuKBl0cjw" TargetMode="External"/><Relationship Id="rId11" Type="http://schemas.openxmlformats.org/officeDocument/2006/relationships/hyperlink" Target="https://youtu.be/_AaN_WOGCuk" TargetMode="External"/><Relationship Id="rId12" Type="http://schemas.openxmlformats.org/officeDocument/2006/relationships/hyperlink" Target="https://youtu.be/fdBP5rVDq4Y" TargetMode="External"/><Relationship Id="rId13" Type="http://schemas.openxmlformats.org/officeDocument/2006/relationships/hyperlink" Target="https://youtu.be/5166T6zDycY" TargetMode="External"/><Relationship Id="rId14" Type="http://schemas.openxmlformats.org/officeDocument/2006/relationships/hyperlink" Target="https://youtu.be/lqNaa7MRRP0" TargetMode="External"/><Relationship Id="rId15" Type="http://schemas.openxmlformats.org/officeDocument/2006/relationships/hyperlink" Target="https://youtu.be/vmVSYM5DIgQ" TargetMode="External"/><Relationship Id="rId16" Type="http://schemas.openxmlformats.org/officeDocument/2006/relationships/hyperlink" Target="https://youtu.be/0wnNLAQ5CRU" TargetMode="External"/><Relationship Id="rId17" Type="http://schemas.openxmlformats.org/officeDocument/2006/relationships/hyperlink" Target="https://youtu.be/mFDCSmFyJmQ?list=PL8ap3V1oYVTTZ7HyDq9inU6IAdsCLPvV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Алексеевна</cp:lastModifiedBy>
  <cp:revision>8</cp:revision>
  <dcterms:created xsi:type="dcterms:W3CDTF">2021-10-22T14:35:00Z</dcterms:created>
  <dcterms:modified xsi:type="dcterms:W3CDTF">2021-10-24T14:48:48Z</dcterms:modified>
</cp:coreProperties>
</file>