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21" w:type="dxa"/>
        <w:tblLook w:val="04A0"/>
      </w:tblPr>
      <w:tblGrid>
        <w:gridCol w:w="4785"/>
        <w:gridCol w:w="4786"/>
      </w:tblGrid>
      <w:tr w:rsidR="008C39AA" w:rsidTr="008C39AA">
        <w:tc>
          <w:tcPr>
            <w:tcW w:w="4785" w:type="dxa"/>
            <w:hideMark/>
          </w:tcPr>
          <w:p w:rsidR="008C39AA" w:rsidRPr="00BB383B" w:rsidRDefault="008C39AA" w:rsidP="00482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83B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на заседании МО учителей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математики и информатики</w:t>
            </w:r>
          </w:p>
          <w:p w:rsidR="008C39AA" w:rsidRPr="00BB383B" w:rsidRDefault="008C39AA" w:rsidP="00CF7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3B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от </w:t>
            </w:r>
            <w:r w:rsidR="00CF76D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952F8"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 w:rsidR="00CF76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B383B">
              <w:rPr>
                <w:rFonts w:ascii="Times New Roman" w:hAnsi="Times New Roman" w:cs="Times New Roman"/>
                <w:sz w:val="28"/>
                <w:szCs w:val="28"/>
              </w:rPr>
              <w:t xml:space="preserve"> г. №1</w:t>
            </w:r>
          </w:p>
        </w:tc>
        <w:tc>
          <w:tcPr>
            <w:tcW w:w="4786" w:type="dxa"/>
            <w:hideMark/>
          </w:tcPr>
          <w:p w:rsidR="008C39AA" w:rsidRPr="00BB383B" w:rsidRDefault="008C39AA" w:rsidP="00482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83B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приказом директора ГБОУ СОШ №2 «ОЦ» </w:t>
            </w:r>
            <w:proofErr w:type="gramStart"/>
            <w:r w:rsidRPr="00BB383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B383B">
              <w:rPr>
                <w:rFonts w:ascii="Times New Roman" w:hAnsi="Times New Roman" w:cs="Times New Roman"/>
                <w:sz w:val="28"/>
                <w:szCs w:val="28"/>
              </w:rPr>
              <w:t>. Большая Глушица</w:t>
            </w:r>
          </w:p>
          <w:p w:rsidR="008C39AA" w:rsidRPr="00BB383B" w:rsidRDefault="00CF76D9" w:rsidP="00F95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32"/>
                <w:szCs w:val="32"/>
              </w:rPr>
              <w:t>от 30.09.2021 г. №689/1</w:t>
            </w:r>
            <w:bookmarkStart w:id="0" w:name="_GoBack"/>
            <w:bookmarkEnd w:id="0"/>
          </w:p>
        </w:tc>
      </w:tr>
    </w:tbl>
    <w:p w:rsidR="008C39AA" w:rsidRDefault="008C39AA" w:rsidP="008C39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9AA" w:rsidRPr="00BB383B" w:rsidRDefault="008C39AA" w:rsidP="008C39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83B">
        <w:rPr>
          <w:rFonts w:ascii="Times New Roman" w:hAnsi="Times New Roman" w:cs="Times New Roman"/>
          <w:b/>
          <w:sz w:val="28"/>
          <w:szCs w:val="28"/>
        </w:rPr>
        <w:t>Демонстрационный вариант</w:t>
      </w:r>
    </w:p>
    <w:p w:rsidR="008C39AA" w:rsidRDefault="008C39AA" w:rsidP="008C39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итогового т</w:t>
      </w:r>
      <w:r w:rsidRPr="002D21EC">
        <w:rPr>
          <w:rFonts w:ascii="Times New Roman" w:hAnsi="Times New Roman" w:cs="Times New Roman"/>
          <w:b/>
          <w:sz w:val="28"/>
          <w:szCs w:val="28"/>
        </w:rPr>
        <w:t>естировани</w:t>
      </w:r>
      <w:r>
        <w:rPr>
          <w:rFonts w:ascii="Times New Roman" w:hAnsi="Times New Roman" w:cs="Times New Roman"/>
          <w:b/>
          <w:sz w:val="28"/>
          <w:szCs w:val="28"/>
        </w:rPr>
        <w:t xml:space="preserve">я по </w:t>
      </w:r>
      <w:r w:rsidRPr="002D21EC">
        <w:rPr>
          <w:rFonts w:ascii="Times New Roman" w:hAnsi="Times New Roman" w:cs="Times New Roman"/>
          <w:b/>
          <w:sz w:val="28"/>
          <w:szCs w:val="28"/>
        </w:rPr>
        <w:t>математик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D21EC">
        <w:rPr>
          <w:rFonts w:ascii="Times New Roman" w:hAnsi="Times New Roman" w:cs="Times New Roman"/>
          <w:b/>
          <w:sz w:val="28"/>
          <w:szCs w:val="28"/>
        </w:rPr>
        <w:t xml:space="preserve"> 10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(базовый уровень) ГБОУ СОШ №2 «ОЦ»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Большая Глушица (промежуточная аттестация)</w:t>
      </w:r>
    </w:p>
    <w:p w:rsidR="008C39AA" w:rsidRDefault="008C39AA" w:rsidP="008C39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9AA" w:rsidRPr="008C39AA" w:rsidRDefault="008C39AA" w:rsidP="008C39A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39AA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>
        <w:rPr>
          <w:noProof/>
          <w:lang w:eastAsia="ru-RU"/>
        </w:rPr>
        <w:drawing>
          <wp:inline distT="0" distB="0" distL="0" distR="0">
            <wp:extent cx="967740" cy="170180"/>
            <wp:effectExtent l="0" t="0" r="3810" b="1270"/>
            <wp:docPr id="25" name="Рисунок 25" descr="https://ege.sdamgia.ru/formula/ca/cabed0b31755e246d1aff197112db9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ge.sdamgia.ru/formula/ca/cabed0b31755e246d1aff197112db98d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9AA" w:rsidRPr="008C39AA" w:rsidRDefault="008C39AA" w:rsidP="008C39AA">
      <w:pPr>
        <w:pStyle w:val="a6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C39AA" w:rsidRPr="008C39AA" w:rsidRDefault="008C39AA" w:rsidP="008C39A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39AA">
        <w:rPr>
          <w:rFonts w:ascii="Times New Roman" w:eastAsia="Times New Roman" w:hAnsi="Times New Roman" w:cs="Times New Roman"/>
          <w:color w:val="000000"/>
          <w:lang w:eastAsia="ru-RU"/>
        </w:rPr>
        <w:t>Найдите произведение чисел </w:t>
      </w:r>
      <w:r>
        <w:rPr>
          <w:noProof/>
          <w:lang w:eastAsia="ru-RU"/>
        </w:rPr>
        <w:drawing>
          <wp:inline distT="0" distB="0" distL="0" distR="0">
            <wp:extent cx="531495" cy="244475"/>
            <wp:effectExtent l="0" t="0" r="1905" b="0"/>
            <wp:docPr id="24" name="Рисунок 24" descr="https://ege.sdamgia.ru/formula/ff/ffc52f253247cf6daedffbeed7d152c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ge.sdamgia.ru/formula/ff/ffc52f253247cf6daedffbeed7d152ca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39AA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noProof/>
          <w:lang w:eastAsia="ru-RU"/>
        </w:rPr>
        <w:drawing>
          <wp:inline distT="0" distB="0" distL="0" distR="0">
            <wp:extent cx="584835" cy="233680"/>
            <wp:effectExtent l="0" t="0" r="5715" b="0"/>
            <wp:docPr id="23" name="Рисунок 23" descr="https://ege.sdamgia.ru/formula/78/781efb216e219972230e1cb371fcd11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ge.sdamgia.ru/formula/78/781efb216e219972230e1cb371fcd116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39A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C39AA" w:rsidRPr="008C39AA" w:rsidRDefault="008C39AA" w:rsidP="008C39AA">
      <w:pPr>
        <w:pStyle w:val="a6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C39AA" w:rsidRPr="008C39AA" w:rsidRDefault="008C39AA" w:rsidP="008C39AA">
      <w:pPr>
        <w:pStyle w:val="a6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C39AA" w:rsidRPr="008C39AA" w:rsidRDefault="008C39AA" w:rsidP="008C39A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39AA">
        <w:rPr>
          <w:rFonts w:ascii="Times New Roman" w:eastAsia="Times New Roman" w:hAnsi="Times New Roman" w:cs="Times New Roman"/>
          <w:color w:val="000000"/>
          <w:lang w:eastAsia="ru-RU"/>
        </w:rPr>
        <w:t>Футболка стоила 500 рублей. После снижения цены она стала стоить 390 рублей. На сколько процентов была снижена цена на футболку?</w:t>
      </w:r>
    </w:p>
    <w:p w:rsidR="008C39AA" w:rsidRPr="008C39AA" w:rsidRDefault="008C39AA" w:rsidP="008C39AA">
      <w:pPr>
        <w:pStyle w:val="a6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C39AA" w:rsidRPr="008C39AA" w:rsidRDefault="008C39AA" w:rsidP="008C39A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39AA">
        <w:rPr>
          <w:rFonts w:ascii="Times New Roman" w:eastAsia="Times New Roman" w:hAnsi="Times New Roman" w:cs="Times New Roman"/>
          <w:color w:val="000000"/>
          <w:lang w:eastAsia="ru-RU"/>
        </w:rPr>
        <w:t>Если </w:t>
      </w:r>
      <w:r>
        <w:rPr>
          <w:noProof/>
          <w:lang w:eastAsia="ru-RU"/>
        </w:rPr>
        <w:drawing>
          <wp:inline distT="0" distB="0" distL="0" distR="0">
            <wp:extent cx="414655" cy="170180"/>
            <wp:effectExtent l="0" t="0" r="4445" b="1270"/>
            <wp:docPr id="22" name="Рисунок 22" descr="https://ege.sdamgia.ru/formula/86/8654f8626086b448deda0be9c36cd45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ge.sdamgia.ru/formula/86/8654f8626086b448deda0be9c36cd451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39AA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noProof/>
          <w:lang w:eastAsia="ru-RU"/>
        </w:rPr>
        <w:drawing>
          <wp:inline distT="0" distB="0" distL="0" distR="0">
            <wp:extent cx="159385" cy="159385"/>
            <wp:effectExtent l="0" t="0" r="0" b="0"/>
            <wp:docPr id="21" name="Рисунок 21" descr="https://ege.sdamgia.ru/formula/d0/d0d86973559623638ebba252bd3f172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ge.sdamgia.ru/formula/d0/d0d86973559623638ebba252bd3f172d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39AA">
        <w:rPr>
          <w:rFonts w:ascii="Times New Roman" w:eastAsia="Times New Roman" w:hAnsi="Times New Roman" w:cs="Times New Roman"/>
          <w:color w:val="000000"/>
          <w:lang w:eastAsia="ru-RU"/>
        </w:rPr>
        <w:t> — простые числа, то сумма всех делителей числа </w:t>
      </w:r>
      <w:r>
        <w:rPr>
          <w:noProof/>
          <w:lang w:eastAsia="ru-RU"/>
        </w:rPr>
        <w:drawing>
          <wp:inline distT="0" distB="0" distL="0" distR="0">
            <wp:extent cx="723265" cy="170180"/>
            <wp:effectExtent l="0" t="0" r="635" b="1270"/>
            <wp:docPr id="20" name="Рисунок 20" descr="https://ege.sdamgia.ru/formula/89/890eaeb1aeb0c386b01ffac3c33c6b8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ge.sdamgia.ru/formula/89/890eaeb1aeb0c386b01ffac3c33c6b84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39AA">
        <w:rPr>
          <w:rFonts w:ascii="Times New Roman" w:eastAsia="Times New Roman" w:hAnsi="Times New Roman" w:cs="Times New Roman"/>
          <w:color w:val="000000"/>
          <w:lang w:eastAsia="ru-RU"/>
        </w:rPr>
        <w:t> равна</w:t>
      </w:r>
      <w:proofErr w:type="gramStart"/>
      <w:r w:rsidRPr="008C39A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>
            <wp:extent cx="1839595" cy="180975"/>
            <wp:effectExtent l="0" t="0" r="8255" b="9525"/>
            <wp:docPr id="19" name="Рисунок 19" descr="https://ege.sdamgia.ru/formula/e2/e2b8a50dc830df3bbc7ce99617021f5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ge.sdamgia.ru/formula/e2/e2b8a50dc830df3bbc7ce99617021f5e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39AA">
        <w:rPr>
          <w:rFonts w:ascii="Times New Roman" w:eastAsia="Times New Roman" w:hAnsi="Times New Roman" w:cs="Times New Roman"/>
          <w:color w:val="000000"/>
          <w:lang w:eastAsia="ru-RU"/>
        </w:rPr>
        <w:t> Н</w:t>
      </w:r>
      <w:proofErr w:type="gramEnd"/>
      <w:r w:rsidRPr="008C39AA">
        <w:rPr>
          <w:rFonts w:ascii="Times New Roman" w:eastAsia="Times New Roman" w:hAnsi="Times New Roman" w:cs="Times New Roman"/>
          <w:color w:val="000000"/>
          <w:lang w:eastAsia="ru-RU"/>
        </w:rPr>
        <w:t>айдите сумму делителей числа 114.</w:t>
      </w:r>
    </w:p>
    <w:p w:rsidR="008C39AA" w:rsidRPr="008C39AA" w:rsidRDefault="008C39AA" w:rsidP="008C39AA">
      <w:pPr>
        <w:pStyle w:val="a6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C39AA" w:rsidRPr="008C39AA" w:rsidRDefault="008C39AA" w:rsidP="008C39AA">
      <w:pPr>
        <w:pStyle w:val="a6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C39AA" w:rsidRPr="008C39AA" w:rsidRDefault="008C39AA" w:rsidP="008C39A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39AA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>
        <w:rPr>
          <w:noProof/>
          <w:lang w:eastAsia="ru-RU"/>
        </w:rPr>
        <w:drawing>
          <wp:inline distT="0" distB="0" distL="0" distR="0">
            <wp:extent cx="1286510" cy="191135"/>
            <wp:effectExtent l="0" t="0" r="8890" b="0"/>
            <wp:docPr id="18" name="Рисунок 18" descr="https://ege.sdamgia.ru/formula/38/383f101819f44f0d46ed058c2c5004b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ge.sdamgia.ru/formula/38/383f101819f44f0d46ed058c2c5004be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9AA" w:rsidRPr="008C39AA" w:rsidRDefault="008C39AA" w:rsidP="008C39AA">
      <w:pPr>
        <w:pStyle w:val="a6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C39AA" w:rsidRPr="008C39AA" w:rsidRDefault="008C39AA" w:rsidP="008C39A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39AA">
        <w:rPr>
          <w:rFonts w:ascii="Times New Roman" w:eastAsia="Times New Roman" w:hAnsi="Times New Roman" w:cs="Times New Roman"/>
          <w:color w:val="000000"/>
          <w:lang w:eastAsia="ru-RU"/>
        </w:rPr>
        <w:t>Для ремонта требуется 66 рулонов обоев. Какое наименьшее количество пачек обойного клея нужно купить для такого ремонта, если 1 пачка клея рассчитана на 7 рулонов?</w:t>
      </w:r>
    </w:p>
    <w:p w:rsidR="008C39AA" w:rsidRPr="008C39AA" w:rsidRDefault="008C39AA" w:rsidP="008C39AA">
      <w:pPr>
        <w:pStyle w:val="a6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C39AA" w:rsidRPr="008C39AA" w:rsidRDefault="008C39AA" w:rsidP="008C39AA">
      <w:pPr>
        <w:pStyle w:val="a6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C39AA" w:rsidRPr="008C39AA" w:rsidRDefault="008C39AA" w:rsidP="008C39A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39AA">
        <w:rPr>
          <w:rFonts w:ascii="Times New Roman" w:eastAsia="Times New Roman" w:hAnsi="Times New Roman" w:cs="Times New Roman"/>
          <w:color w:val="000000"/>
          <w:lang w:eastAsia="ru-RU"/>
        </w:rPr>
        <w:t>Найдите корень уравнения </w:t>
      </w:r>
      <w:r>
        <w:rPr>
          <w:noProof/>
          <w:lang w:eastAsia="ru-RU"/>
        </w:rPr>
        <w:drawing>
          <wp:inline distT="0" distB="0" distL="0" distR="0">
            <wp:extent cx="1403350" cy="233680"/>
            <wp:effectExtent l="0" t="0" r="6350" b="0"/>
            <wp:docPr id="17" name="Рисунок 17" descr="https://ege.sdamgia.ru/formula/bb/bb11fc9f0a25eaa7b927fd91e97ebf4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ge.sdamgia.ru/formula/bb/bb11fc9f0a25eaa7b927fd91e97ebf4b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9AA" w:rsidRPr="008C39AA" w:rsidRDefault="008C39AA" w:rsidP="008C39AA">
      <w:pPr>
        <w:pStyle w:val="a6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C39AA" w:rsidRPr="008C39AA" w:rsidRDefault="008C39AA" w:rsidP="008C39A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39AA">
        <w:rPr>
          <w:rFonts w:ascii="Times New Roman" w:eastAsia="Times New Roman" w:hAnsi="Times New Roman" w:cs="Times New Roman"/>
          <w:color w:val="000000"/>
          <w:lang w:eastAsia="ru-RU"/>
        </w:rPr>
        <w:t>Участок земли для строительства санатория имеет форму прямоугольника, стороны которого равны 1000 м и 600 м. Одна из больших сторон участка идёт вдоль моря, а три остальные стороны нужно огородить забором. Найдите длину этого забора. Ответ дайте в метрах.</w:t>
      </w:r>
    </w:p>
    <w:p w:rsidR="008C39AA" w:rsidRPr="008C39AA" w:rsidRDefault="008C39AA" w:rsidP="008C39AA">
      <w:pPr>
        <w:pStyle w:val="a6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403350" cy="967740"/>
            <wp:effectExtent l="0" t="0" r="6350" b="3810"/>
            <wp:docPr id="16" name="Рисунок 16" descr="https://mathb-ege.sdamgia.ru/get_file?id=1941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athb-ege.sdamgia.ru/get_file?id=19418&amp;png=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9AA" w:rsidRPr="008C39AA" w:rsidRDefault="008C39AA" w:rsidP="008C39AA">
      <w:pPr>
        <w:pStyle w:val="a6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C39AA" w:rsidRPr="008C39AA" w:rsidRDefault="008C39AA" w:rsidP="008C39A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39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9. </w:t>
      </w:r>
      <w:r w:rsidRPr="008C39AA">
        <w:rPr>
          <w:rFonts w:ascii="Times New Roman" w:eastAsia="Times New Roman" w:hAnsi="Times New Roman" w:cs="Times New Roman"/>
          <w:color w:val="000000"/>
          <w:lang w:eastAsia="ru-RU"/>
        </w:rPr>
        <w:t>Установите соответствие между величинами и их возможными значениями: к каждому элементу первого столбца подберите соответствующий элемент из второго столбца.</w:t>
      </w:r>
    </w:p>
    <w:p w:rsidR="008C39AA" w:rsidRPr="008C39AA" w:rsidRDefault="008C39AA" w:rsidP="008C3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39A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3"/>
        <w:gridCol w:w="540"/>
        <w:gridCol w:w="4017"/>
      </w:tblGrid>
      <w:tr w:rsidR="008C39AA" w:rsidRPr="008C39AA" w:rsidTr="008C39AA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9AA" w:rsidRPr="008C39AA" w:rsidRDefault="008C39AA" w:rsidP="008C3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ВЕЛИЧИНЫ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9AA" w:rsidRPr="008C39AA" w:rsidRDefault="008C39AA" w:rsidP="008C3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9AA" w:rsidRPr="008C39AA" w:rsidRDefault="008C39AA" w:rsidP="008C3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ЗНАЧЕНИЯ</w:t>
            </w:r>
          </w:p>
        </w:tc>
      </w:tr>
      <w:tr w:rsidR="008C39AA" w:rsidRPr="008C39AA" w:rsidTr="008C39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39AA" w:rsidRPr="008C39AA" w:rsidRDefault="008C39AA" w:rsidP="008C3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объём детской комнаты</w:t>
            </w:r>
          </w:p>
          <w:p w:rsidR="008C39AA" w:rsidRPr="008C39AA" w:rsidRDefault="008C39AA" w:rsidP="008C3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объём пакета сметаны</w:t>
            </w:r>
          </w:p>
          <w:p w:rsidR="008C39AA" w:rsidRPr="008C39AA" w:rsidRDefault="008C39AA" w:rsidP="008C3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объём коробки из-под стиральной машины</w:t>
            </w:r>
          </w:p>
          <w:p w:rsidR="008C39AA" w:rsidRPr="008C39AA" w:rsidRDefault="008C39AA" w:rsidP="008C3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объём воды в озере Таймыр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9AA" w:rsidRPr="008C39AA" w:rsidRDefault="008C39AA" w:rsidP="008C3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39AA" w:rsidRPr="008C39AA" w:rsidRDefault="008C39AA" w:rsidP="008C3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12,8 км</w:t>
            </w:r>
            <w:r w:rsidRPr="008C39AA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  <w:p w:rsidR="008C39AA" w:rsidRPr="008C39AA" w:rsidRDefault="008C39AA" w:rsidP="008C3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0,5 л</w:t>
            </w:r>
          </w:p>
          <w:p w:rsidR="008C39AA" w:rsidRPr="008C39AA" w:rsidRDefault="008C39AA" w:rsidP="008C3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36 м</w:t>
            </w:r>
            <w:r w:rsidRPr="008C39AA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  <w:p w:rsidR="008C39AA" w:rsidRPr="008C39AA" w:rsidRDefault="008C39AA" w:rsidP="008C3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300 л</w:t>
            </w:r>
          </w:p>
        </w:tc>
      </w:tr>
    </w:tbl>
    <w:p w:rsidR="008C39AA" w:rsidRPr="008C39AA" w:rsidRDefault="008C39AA" w:rsidP="008C39AA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39AA">
        <w:rPr>
          <w:rFonts w:ascii="Times New Roman" w:eastAsia="Times New Roman" w:hAnsi="Times New Roman" w:cs="Times New Roman"/>
          <w:color w:val="000000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</w:tblGrid>
      <w:tr w:rsidR="008C39AA" w:rsidRPr="008C39AA" w:rsidTr="008C39A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9AA" w:rsidRPr="008C39AA" w:rsidRDefault="008C39AA" w:rsidP="008C3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9AA" w:rsidRPr="008C39AA" w:rsidRDefault="008C39AA" w:rsidP="008C3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9AA" w:rsidRPr="008C39AA" w:rsidRDefault="008C39AA" w:rsidP="008C3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9AA" w:rsidRPr="008C39AA" w:rsidRDefault="008C39AA" w:rsidP="008C3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8C39AA" w:rsidRPr="008C39AA" w:rsidTr="008C39AA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9AA" w:rsidRPr="008C39AA" w:rsidRDefault="008C39AA" w:rsidP="008C3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9AA" w:rsidRPr="008C39AA" w:rsidRDefault="008C39AA" w:rsidP="008C3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9AA" w:rsidRPr="008C39AA" w:rsidRDefault="008C39AA" w:rsidP="008C3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9AA" w:rsidRPr="008C39AA" w:rsidRDefault="008C39AA" w:rsidP="008C3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8C39AA" w:rsidRPr="008C39AA" w:rsidRDefault="008C39AA" w:rsidP="008C39A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39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10. </w:t>
      </w:r>
      <w:r w:rsidRPr="008C39AA">
        <w:rPr>
          <w:rFonts w:ascii="Times New Roman" w:eastAsia="Times New Roman" w:hAnsi="Times New Roman" w:cs="Times New Roman"/>
          <w:color w:val="000000"/>
          <w:lang w:eastAsia="ru-RU"/>
        </w:rPr>
        <w:t>На рисунке жирными точками показан курс китайского юаня, установленный Центробанком РФ, во все рабочие дни с 23 сентября по 23 октября 2010 года. По горизонтали указываются числа месяца, по вертикали — цена китайского юаня в рублях. Для наглядности жирные точки на рисунке соединены линией. Определите по рисунку наименьший курс китайского юаня за указанный период. Ответ дайте в рублях.</w:t>
      </w:r>
    </w:p>
    <w:p w:rsidR="008C39AA" w:rsidRPr="008C39AA" w:rsidRDefault="008C39AA" w:rsidP="008C39AA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583305" cy="2743200"/>
            <wp:effectExtent l="0" t="0" r="0" b="0"/>
            <wp:docPr id="15" name="Рисунок 15" descr="https://mathb-ege.sdamgia.ru/get_file?id=671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athb-ege.sdamgia.ru/get_file?id=6710&amp;png=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30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9AA" w:rsidRPr="008C39AA" w:rsidRDefault="008C39AA" w:rsidP="008C39A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39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11. </w:t>
      </w:r>
      <w:r w:rsidRPr="008C39AA">
        <w:rPr>
          <w:rFonts w:ascii="Times New Roman" w:eastAsia="Times New Roman" w:hAnsi="Times New Roman" w:cs="Times New Roman"/>
          <w:color w:val="000000"/>
          <w:lang w:eastAsia="ru-RU"/>
        </w:rPr>
        <w:t xml:space="preserve">Для строительства гаража можно использовать один из двух типов фундамента: бетонный или фундамент из </w:t>
      </w:r>
      <w:proofErr w:type="spellStart"/>
      <w:r w:rsidRPr="008C39AA">
        <w:rPr>
          <w:rFonts w:ascii="Times New Roman" w:eastAsia="Times New Roman" w:hAnsi="Times New Roman" w:cs="Times New Roman"/>
          <w:color w:val="000000"/>
          <w:lang w:eastAsia="ru-RU"/>
        </w:rPr>
        <w:t>пеноблоков</w:t>
      </w:r>
      <w:proofErr w:type="spellEnd"/>
      <w:r w:rsidRPr="008C39AA">
        <w:rPr>
          <w:rFonts w:ascii="Times New Roman" w:eastAsia="Times New Roman" w:hAnsi="Times New Roman" w:cs="Times New Roman"/>
          <w:color w:val="000000"/>
          <w:lang w:eastAsia="ru-RU"/>
        </w:rPr>
        <w:t xml:space="preserve">. Для фундамента из </w:t>
      </w:r>
      <w:proofErr w:type="spellStart"/>
      <w:r w:rsidRPr="008C39AA">
        <w:rPr>
          <w:rFonts w:ascii="Times New Roman" w:eastAsia="Times New Roman" w:hAnsi="Times New Roman" w:cs="Times New Roman"/>
          <w:color w:val="000000"/>
          <w:lang w:eastAsia="ru-RU"/>
        </w:rPr>
        <w:t>пеноблоков</w:t>
      </w:r>
      <w:proofErr w:type="spellEnd"/>
      <w:r w:rsidRPr="008C39AA">
        <w:rPr>
          <w:rFonts w:ascii="Times New Roman" w:eastAsia="Times New Roman" w:hAnsi="Times New Roman" w:cs="Times New Roman"/>
          <w:color w:val="000000"/>
          <w:lang w:eastAsia="ru-RU"/>
        </w:rPr>
        <w:t xml:space="preserve"> необходимо 4 кубометра </w:t>
      </w:r>
      <w:proofErr w:type="spellStart"/>
      <w:r w:rsidRPr="008C39AA">
        <w:rPr>
          <w:rFonts w:ascii="Times New Roman" w:eastAsia="Times New Roman" w:hAnsi="Times New Roman" w:cs="Times New Roman"/>
          <w:color w:val="000000"/>
          <w:lang w:eastAsia="ru-RU"/>
        </w:rPr>
        <w:t>пеноблоков</w:t>
      </w:r>
      <w:proofErr w:type="spellEnd"/>
      <w:r w:rsidRPr="008C39AA">
        <w:rPr>
          <w:rFonts w:ascii="Times New Roman" w:eastAsia="Times New Roman" w:hAnsi="Times New Roman" w:cs="Times New Roman"/>
          <w:color w:val="000000"/>
          <w:lang w:eastAsia="ru-RU"/>
        </w:rPr>
        <w:t xml:space="preserve"> и 2 мешка цемента. Для бетонного фундамента необходимо 4 тонны щебня и 40 мешков цемента. Кубометр </w:t>
      </w:r>
      <w:proofErr w:type="spellStart"/>
      <w:r w:rsidRPr="008C39AA">
        <w:rPr>
          <w:rFonts w:ascii="Times New Roman" w:eastAsia="Times New Roman" w:hAnsi="Times New Roman" w:cs="Times New Roman"/>
          <w:color w:val="000000"/>
          <w:lang w:eastAsia="ru-RU"/>
        </w:rPr>
        <w:t>пеноблоков</w:t>
      </w:r>
      <w:proofErr w:type="spellEnd"/>
      <w:r w:rsidRPr="008C39AA">
        <w:rPr>
          <w:rFonts w:ascii="Times New Roman" w:eastAsia="Times New Roman" w:hAnsi="Times New Roman" w:cs="Times New Roman"/>
          <w:color w:val="000000"/>
          <w:lang w:eastAsia="ru-RU"/>
        </w:rPr>
        <w:t xml:space="preserve"> стоит 2550 рублей, щебень стоит 580 рублей за тонну, а мешок цемента стоит 210 рублей. Сколько рублей будет стоить материал, если выбрать наиболее дешевый вариант?</w:t>
      </w:r>
    </w:p>
    <w:p w:rsidR="008C39AA" w:rsidRPr="008C39AA" w:rsidRDefault="008C39AA" w:rsidP="008C39A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39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12. </w:t>
      </w:r>
      <w:r w:rsidRPr="008C39AA">
        <w:rPr>
          <w:rFonts w:ascii="Times New Roman" w:eastAsia="Times New Roman" w:hAnsi="Times New Roman" w:cs="Times New Roman"/>
          <w:color w:val="000000"/>
          <w:lang w:eastAsia="ru-RU"/>
        </w:rPr>
        <w:t>На рисунке изображён график функции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69925" cy="180975"/>
            <wp:effectExtent l="0" t="0" r="0" b="9525"/>
            <wp:docPr id="14" name="Рисунок 14" descr="https://ege.sdamgia.ru/formula/ca/ca3c8c4e9c939bfa3ed5428d5b160f7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ge.sdamgia.ru/formula/ca/ca3c8c4e9c939bfa3ed5428d5b160f78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39AA">
        <w:rPr>
          <w:rFonts w:ascii="Times New Roman" w:eastAsia="Times New Roman" w:hAnsi="Times New Roman" w:cs="Times New Roman"/>
          <w:color w:val="000000"/>
          <w:lang w:eastAsia="ru-RU"/>
        </w:rPr>
        <w:t> Числа </w:t>
      </w:r>
      <w:r w:rsidRPr="008C39A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8C39AA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8C39A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8C39AA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8C39A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8C39AA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8C39A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</w:t>
      </w:r>
      <w:r w:rsidRPr="008C39AA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8C39A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e</w:t>
      </w:r>
      <w:r w:rsidRPr="008C39AA">
        <w:rPr>
          <w:rFonts w:ascii="Times New Roman" w:eastAsia="Times New Roman" w:hAnsi="Times New Roman" w:cs="Times New Roman"/>
          <w:color w:val="000000"/>
          <w:lang w:eastAsia="ru-RU"/>
        </w:rPr>
        <w:t> задают на оси </w:t>
      </w:r>
      <w:proofErr w:type="spellStart"/>
      <w:r w:rsidRPr="008C39A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Ox</w:t>
      </w:r>
      <w:proofErr w:type="spellEnd"/>
      <w:r w:rsidRPr="008C39AA">
        <w:rPr>
          <w:rFonts w:ascii="Times New Roman" w:eastAsia="Times New Roman" w:hAnsi="Times New Roman" w:cs="Times New Roman"/>
          <w:color w:val="000000"/>
          <w:lang w:eastAsia="ru-RU"/>
        </w:rPr>
        <w:t> интервалы. Пользуясь графиком, поставьте в соответствие каждому интервалу характеристику функции.</w:t>
      </w:r>
    </w:p>
    <w:p w:rsidR="008C39AA" w:rsidRPr="008C39AA" w:rsidRDefault="008C39AA" w:rsidP="008C3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775460" cy="1573530"/>
            <wp:effectExtent l="0" t="0" r="0" b="7620"/>
            <wp:docPr id="13" name="Рисунок 13" descr="https://mathb-ege.sdamgia.ru/get_file?id=3833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athb-ege.sdamgia.ru/get_file?id=38332&amp;png=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0"/>
        <w:gridCol w:w="540"/>
        <w:gridCol w:w="3360"/>
      </w:tblGrid>
      <w:tr w:rsidR="008C39AA" w:rsidRPr="008C39AA" w:rsidTr="008C39AA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9AA" w:rsidRPr="008C39AA" w:rsidRDefault="008C39AA" w:rsidP="008C3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ИНТЕРВАЛЫ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9AA" w:rsidRPr="008C39AA" w:rsidRDefault="008C39AA" w:rsidP="008C3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9AA" w:rsidRPr="008C39AA" w:rsidRDefault="008C39AA" w:rsidP="008C3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ХАРАКТЕРИСТИКИ</w:t>
            </w:r>
          </w:p>
        </w:tc>
      </w:tr>
      <w:tr w:rsidR="008C39AA" w:rsidRPr="008C39AA" w:rsidTr="008C39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39AA" w:rsidRPr="008C39AA" w:rsidRDefault="008C39AA" w:rsidP="008C3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А) (</w:t>
            </w:r>
            <w:r w:rsidRPr="008C39A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a</w:t>
            </w:r>
            <w:r w:rsidRPr="008C3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 </w:t>
            </w:r>
            <w:r w:rsidRPr="008C39A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b</w:t>
            </w:r>
            <w:r w:rsidRPr="008C3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8C39AA" w:rsidRPr="008C39AA" w:rsidRDefault="008C39AA" w:rsidP="008C3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(</w:t>
            </w:r>
            <w:r w:rsidRPr="008C39A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b</w:t>
            </w:r>
            <w:r w:rsidRPr="008C3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 </w:t>
            </w:r>
            <w:r w:rsidRPr="008C39A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c</w:t>
            </w:r>
            <w:r w:rsidRPr="008C3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8C39AA" w:rsidRPr="008C39AA" w:rsidRDefault="008C39AA" w:rsidP="008C3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(</w:t>
            </w:r>
            <w:r w:rsidRPr="008C39A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c</w:t>
            </w:r>
            <w:r w:rsidRPr="008C3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 </w:t>
            </w:r>
            <w:r w:rsidRPr="008C39A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d</w:t>
            </w:r>
            <w:r w:rsidRPr="008C3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8C39AA" w:rsidRPr="008C39AA" w:rsidRDefault="008C39AA" w:rsidP="008C3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(</w:t>
            </w:r>
            <w:r w:rsidRPr="008C39A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d</w:t>
            </w:r>
            <w:r w:rsidRPr="008C3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 </w:t>
            </w:r>
            <w:r w:rsidRPr="008C39A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e</w:t>
            </w:r>
            <w:r w:rsidRPr="008C3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9AA" w:rsidRPr="008C39AA" w:rsidRDefault="008C39AA" w:rsidP="008C3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39AA" w:rsidRPr="008C39AA" w:rsidRDefault="008C39AA" w:rsidP="008C3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Значение функции отрицательно в каждой точке интервала.</w:t>
            </w:r>
          </w:p>
          <w:p w:rsidR="008C39AA" w:rsidRPr="008C39AA" w:rsidRDefault="008C39AA" w:rsidP="008C3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Значение функции положительно в каждой точке интервала.</w:t>
            </w:r>
          </w:p>
          <w:p w:rsidR="008C39AA" w:rsidRPr="008C39AA" w:rsidRDefault="008C39AA" w:rsidP="008C3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Функция возрастает на интервале.</w:t>
            </w:r>
          </w:p>
          <w:p w:rsidR="008C39AA" w:rsidRPr="008C39AA" w:rsidRDefault="008C39AA" w:rsidP="008C3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Функция убывает на интервале.</w:t>
            </w:r>
          </w:p>
        </w:tc>
      </w:tr>
    </w:tbl>
    <w:p w:rsidR="008C39AA" w:rsidRPr="008C39AA" w:rsidRDefault="008C39AA" w:rsidP="008C3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39A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C39AA" w:rsidRPr="008C39AA" w:rsidRDefault="008C39AA" w:rsidP="008C39AA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39AA">
        <w:rPr>
          <w:rFonts w:ascii="Times New Roman" w:eastAsia="Times New Roman" w:hAnsi="Times New Roman" w:cs="Times New Roman"/>
          <w:color w:val="000000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</w:tblGrid>
      <w:tr w:rsidR="008C39AA" w:rsidRPr="008C39AA" w:rsidTr="008C39A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9AA" w:rsidRPr="008C39AA" w:rsidRDefault="008C39AA" w:rsidP="008C3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9AA" w:rsidRPr="008C39AA" w:rsidRDefault="008C39AA" w:rsidP="008C3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9AA" w:rsidRPr="008C39AA" w:rsidRDefault="008C39AA" w:rsidP="008C3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9AA" w:rsidRPr="008C39AA" w:rsidRDefault="008C39AA" w:rsidP="008C3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8C39AA" w:rsidRPr="008C39AA" w:rsidTr="008C39AA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9AA" w:rsidRPr="008C39AA" w:rsidRDefault="008C39AA" w:rsidP="008C3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9AA" w:rsidRPr="008C39AA" w:rsidRDefault="008C39AA" w:rsidP="008C3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9AA" w:rsidRPr="008C39AA" w:rsidRDefault="008C39AA" w:rsidP="008C3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9AA" w:rsidRPr="008C39AA" w:rsidRDefault="008C39AA" w:rsidP="008C3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8C39AA" w:rsidRPr="008C39AA" w:rsidRDefault="008C39AA" w:rsidP="008C39A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39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13.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137410" cy="1892300"/>
            <wp:effectExtent l="0" t="0" r="0" b="0"/>
            <wp:docPr id="12" name="Рисунок 12" descr="https://mathb-ege.sdamgia.ru/get_file?id=6418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mathb-ege.sdamgia.ru/get_file?id=64188&amp;png=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9AA" w:rsidRDefault="008C39AA" w:rsidP="008C39A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39AA">
        <w:rPr>
          <w:rFonts w:ascii="Times New Roman" w:eastAsia="Times New Roman" w:hAnsi="Times New Roman" w:cs="Times New Roman"/>
          <w:color w:val="000000"/>
          <w:lang w:eastAsia="ru-RU"/>
        </w:rPr>
        <w:t>Четырехугольник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78155" cy="138430"/>
            <wp:effectExtent l="0" t="0" r="0" b="0"/>
            <wp:docPr id="11" name="Рисунок 11" descr="https://ege.sdamgia.ru/formula/cb/cb08ca4a7bb5f9683c19133a84872ca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ge.sdamgia.ru/formula/cb/cb08ca4a7bb5f9683c19133a84872ca7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39AA">
        <w:rPr>
          <w:rFonts w:ascii="Times New Roman" w:eastAsia="Times New Roman" w:hAnsi="Times New Roman" w:cs="Times New Roman"/>
          <w:color w:val="000000"/>
          <w:lang w:eastAsia="ru-RU"/>
        </w:rPr>
        <w:t> вписан в окружность. Угол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40360" cy="138430"/>
            <wp:effectExtent l="0" t="0" r="2540" b="0"/>
            <wp:docPr id="10" name="Рисунок 10" descr="https://ege.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ge.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39AA">
        <w:rPr>
          <w:rFonts w:ascii="Times New Roman" w:eastAsia="Times New Roman" w:hAnsi="Times New Roman" w:cs="Times New Roman"/>
          <w:color w:val="000000"/>
          <w:lang w:eastAsia="ru-RU"/>
        </w:rPr>
        <w:t> равен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18770" cy="180975"/>
            <wp:effectExtent l="0" t="0" r="5080" b="9525"/>
            <wp:docPr id="9" name="Рисунок 9" descr="https://ege.sdamgia.ru/formula/cb/cbb8ba26afeee427d40a8d6c139fda2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ge.sdamgia.ru/formula/cb/cbb8ba26afeee427d40a8d6c139fda21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39AA">
        <w:rPr>
          <w:rFonts w:ascii="Times New Roman" w:eastAsia="Times New Roman" w:hAnsi="Times New Roman" w:cs="Times New Roman"/>
          <w:color w:val="000000"/>
          <w:lang w:eastAsia="ru-RU"/>
        </w:rPr>
        <w:t>, угол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61315" cy="148590"/>
            <wp:effectExtent l="0" t="0" r="635" b="3810"/>
            <wp:docPr id="8" name="Рисунок 8" descr="https://ege.sdamgia.ru/formula/75/75b85826a15607f238debae369a5571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ege.sdamgia.ru/formula/75/75b85826a15607f238debae369a5571cp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39AA">
        <w:rPr>
          <w:rFonts w:ascii="Times New Roman" w:eastAsia="Times New Roman" w:hAnsi="Times New Roman" w:cs="Times New Roman"/>
          <w:color w:val="000000"/>
          <w:lang w:eastAsia="ru-RU"/>
        </w:rPr>
        <w:t> равен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33680" cy="180975"/>
            <wp:effectExtent l="0" t="0" r="0" b="9525"/>
            <wp:docPr id="7" name="Рисунок 7" descr="https://ege.sdamgia.ru/formula/10/10feb55c74e48673981228514d2d263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ge.sdamgia.ru/formula/10/10feb55c74e48673981228514d2d263ep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39AA">
        <w:rPr>
          <w:rFonts w:ascii="Times New Roman" w:eastAsia="Times New Roman" w:hAnsi="Times New Roman" w:cs="Times New Roman"/>
          <w:color w:val="000000"/>
          <w:lang w:eastAsia="ru-RU"/>
        </w:rPr>
        <w:t>. Найдите угол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51155" cy="138430"/>
            <wp:effectExtent l="0" t="0" r="0" b="0"/>
            <wp:docPr id="6" name="Рисунок 6" descr="https://ege.sdamgia.ru/formula/ec/eccb0954fca9f2005aea084605df5ee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ege.sdamgia.ru/formula/ec/eccb0954fca9f2005aea084605df5ee9p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39AA">
        <w:rPr>
          <w:rFonts w:ascii="Times New Roman" w:eastAsia="Times New Roman" w:hAnsi="Times New Roman" w:cs="Times New Roman"/>
          <w:color w:val="000000"/>
          <w:lang w:eastAsia="ru-RU"/>
        </w:rPr>
        <w:t>. Ответ дайте в градусах.</w:t>
      </w:r>
    </w:p>
    <w:p w:rsidR="008C39AA" w:rsidRPr="008C39AA" w:rsidRDefault="008C39AA" w:rsidP="008C39A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C39AA" w:rsidRPr="008C39AA" w:rsidRDefault="008C39AA" w:rsidP="008C39A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39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14. </w:t>
      </w:r>
      <w:proofErr w:type="gramStart"/>
      <w:r w:rsidRPr="008C39AA">
        <w:rPr>
          <w:rFonts w:ascii="Times New Roman" w:eastAsia="Times New Roman" w:hAnsi="Times New Roman" w:cs="Times New Roman"/>
          <w:color w:val="000000"/>
          <w:lang w:eastAsia="ru-RU"/>
        </w:rPr>
        <w:t>На прямой отмечены точки </w:t>
      </w:r>
      <w:r w:rsidRPr="008C39A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8C39AA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8C39A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8C39AA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8C39A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8C39AA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8C39A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</w:t>
      </w:r>
      <w:r w:rsidRPr="008C39AA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</w:p>
    <w:p w:rsidR="008C39AA" w:rsidRPr="008C39AA" w:rsidRDefault="008C39AA" w:rsidP="008C39A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39AA">
        <w:rPr>
          <w:rFonts w:ascii="Times New Roman" w:eastAsia="Times New Roman" w:hAnsi="Times New Roman" w:cs="Times New Roman"/>
          <w:color w:val="000000"/>
          <w:lang w:eastAsia="ru-RU"/>
        </w:rPr>
        <w:t>Каждой точке соответствует одно из чисел из правого столбца. Установите соответствие между указанными точками и числами.</w:t>
      </w:r>
    </w:p>
    <w:p w:rsidR="008C39AA" w:rsidRDefault="008C39AA" w:rsidP="008C3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39A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126105" cy="765810"/>
            <wp:effectExtent l="0" t="0" r="0" b="0"/>
            <wp:docPr id="5" name="Рисунок 5" descr="https://mathb-ege.sdamgia.ru/get_file?id=2607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mathb-ege.sdamgia.ru/get_file?id=26072&amp;png=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105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9AA" w:rsidRDefault="008C39AA" w:rsidP="008C3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C39AA" w:rsidRPr="008C39AA" w:rsidRDefault="008C39AA" w:rsidP="008C3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0"/>
        <w:gridCol w:w="540"/>
        <w:gridCol w:w="4230"/>
      </w:tblGrid>
      <w:tr w:rsidR="008C39AA" w:rsidRPr="008C39AA" w:rsidTr="008C39AA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9AA" w:rsidRPr="008C39AA" w:rsidRDefault="008C39AA" w:rsidP="008C3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ТОЧКИ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9AA" w:rsidRPr="008C39AA" w:rsidRDefault="008C39AA" w:rsidP="008C3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9AA" w:rsidRPr="008C39AA" w:rsidRDefault="008C39AA" w:rsidP="008C3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ЧИСЛА</w:t>
            </w:r>
          </w:p>
        </w:tc>
      </w:tr>
      <w:tr w:rsidR="008C39AA" w:rsidRPr="008C39AA" w:rsidTr="008C39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39AA" w:rsidRPr="008C39AA" w:rsidRDefault="008C39AA" w:rsidP="008C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A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A</w:t>
            </w:r>
          </w:p>
          <w:p w:rsidR="008C39AA" w:rsidRPr="008C39AA" w:rsidRDefault="008C39AA" w:rsidP="008C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A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B</w:t>
            </w:r>
          </w:p>
          <w:p w:rsidR="008C39AA" w:rsidRPr="008C39AA" w:rsidRDefault="008C39AA" w:rsidP="008C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A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C</w:t>
            </w:r>
          </w:p>
          <w:p w:rsidR="008C39AA" w:rsidRPr="008C39AA" w:rsidRDefault="008C39AA" w:rsidP="008C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A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D</w:t>
            </w:r>
          </w:p>
          <w:p w:rsidR="008C39AA" w:rsidRPr="008C39AA" w:rsidRDefault="008C39AA" w:rsidP="008C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9AA" w:rsidRPr="008C39AA" w:rsidRDefault="008C39AA" w:rsidP="008C3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39AA" w:rsidRPr="008C39AA" w:rsidRDefault="008C39AA" w:rsidP="008C3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403860" cy="191135"/>
                  <wp:effectExtent l="0" t="0" r="0" b="0"/>
                  <wp:docPr id="4" name="Рисунок 4" descr="https://ege.sdamgia.ru/formula/04/0458cb710242df1a9754ac9f10cd8d1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ege.sdamgia.ru/formula/04/0458cb710242df1a9754ac9f10cd8d1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39AA" w:rsidRPr="008C39AA" w:rsidRDefault="008C39AA" w:rsidP="008C3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180975" cy="393700"/>
                  <wp:effectExtent l="0" t="0" r="9525" b="6350"/>
                  <wp:docPr id="3" name="Рисунок 3" descr="https://ege.sdamgia.ru/formula/a3/a323af08251a53da261ad486cf981b8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ege.sdamgia.ru/formula/a3/a323af08251a53da261ad486cf981b8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39AA" w:rsidRPr="008C39AA" w:rsidRDefault="008C39AA" w:rsidP="008C3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414655" cy="244475"/>
                  <wp:effectExtent l="0" t="0" r="4445" b="3175"/>
                  <wp:docPr id="2" name="Рисунок 2" descr="https://ege.sdamgia.ru/formula/62/623ab00624d50ebffb5f593a69997f6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ege.sdamgia.ru/formula/62/623ab00624d50ebffb5f593a69997f6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39AA" w:rsidRPr="008C39AA" w:rsidRDefault="008C39AA" w:rsidP="008C3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520700" cy="499745"/>
                  <wp:effectExtent l="0" t="0" r="0" b="0"/>
                  <wp:docPr id="1" name="Рисунок 1" descr="https://ege.sdamgia.ru/formula/09/093706e0440d48e18e0eef8a9704728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ege.sdamgia.ru/formula/09/093706e0440d48e18e0eef8a9704728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39AA" w:rsidRPr="008C39AA" w:rsidRDefault="008C39AA" w:rsidP="008C3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39A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C39AA" w:rsidRPr="008C39AA" w:rsidRDefault="008C39AA" w:rsidP="008C39AA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39AA">
        <w:rPr>
          <w:rFonts w:ascii="Times New Roman" w:eastAsia="Times New Roman" w:hAnsi="Times New Roman" w:cs="Times New Roman"/>
          <w:color w:val="000000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</w:tblGrid>
      <w:tr w:rsidR="008C39AA" w:rsidRPr="008C39AA" w:rsidTr="008C39A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9AA" w:rsidRPr="008C39AA" w:rsidRDefault="008C39AA" w:rsidP="008C3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9AA" w:rsidRPr="008C39AA" w:rsidRDefault="008C39AA" w:rsidP="008C3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9AA" w:rsidRPr="008C39AA" w:rsidRDefault="008C39AA" w:rsidP="008C3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9AA" w:rsidRPr="008C39AA" w:rsidRDefault="008C39AA" w:rsidP="008C3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</w:p>
        </w:tc>
      </w:tr>
      <w:tr w:rsidR="008C39AA" w:rsidRPr="008C39AA" w:rsidTr="008C39AA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9AA" w:rsidRPr="008C39AA" w:rsidRDefault="008C39AA" w:rsidP="008C3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9AA" w:rsidRPr="008C39AA" w:rsidRDefault="008C39AA" w:rsidP="008C3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9AA" w:rsidRPr="008C39AA" w:rsidRDefault="008C39AA" w:rsidP="008C3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9AA" w:rsidRPr="008C39AA" w:rsidRDefault="008C39AA" w:rsidP="008C3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8C39AA" w:rsidRPr="008C39AA" w:rsidRDefault="008C39AA" w:rsidP="008C39A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39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15. </w:t>
      </w:r>
      <w:r w:rsidRPr="008C39AA">
        <w:rPr>
          <w:rFonts w:ascii="Times New Roman" w:eastAsia="Times New Roman" w:hAnsi="Times New Roman" w:cs="Times New Roman"/>
          <w:color w:val="000000"/>
          <w:lang w:eastAsia="ru-RU"/>
        </w:rPr>
        <w:t>Некоторые сотрудники фирмы летом 2014 года отдыхали в Крыму, а некоторые — в Сочи. Все сотрудники, которые отдыхали в Сочи, не отдыхали в Крыму. Выберите утверждения, которые верны при указанных условиях.</w:t>
      </w:r>
    </w:p>
    <w:p w:rsidR="008C39AA" w:rsidRPr="008C39AA" w:rsidRDefault="008C39AA" w:rsidP="008C39A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39AA">
        <w:rPr>
          <w:rFonts w:ascii="Times New Roman" w:eastAsia="Times New Roman" w:hAnsi="Times New Roman" w:cs="Times New Roman"/>
          <w:color w:val="000000"/>
          <w:lang w:eastAsia="ru-RU"/>
        </w:rPr>
        <w:t>1) Если сотрудник этой фирмы летом 2014 года отдыхал в Крыму, то он отдыхал и в Сочи.</w:t>
      </w:r>
    </w:p>
    <w:p w:rsidR="008C39AA" w:rsidRPr="008C39AA" w:rsidRDefault="008C39AA" w:rsidP="008C39A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39AA">
        <w:rPr>
          <w:rFonts w:ascii="Times New Roman" w:eastAsia="Times New Roman" w:hAnsi="Times New Roman" w:cs="Times New Roman"/>
          <w:color w:val="000000"/>
          <w:lang w:eastAsia="ru-RU"/>
        </w:rPr>
        <w:t>2) Каждый сотрудник этой фирмы отдыхал летом 2014 года в Крыму.</w:t>
      </w:r>
    </w:p>
    <w:p w:rsidR="008C39AA" w:rsidRPr="008C39AA" w:rsidRDefault="008C39AA" w:rsidP="008C39A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39AA">
        <w:rPr>
          <w:rFonts w:ascii="Times New Roman" w:eastAsia="Times New Roman" w:hAnsi="Times New Roman" w:cs="Times New Roman"/>
          <w:color w:val="000000"/>
          <w:lang w:eastAsia="ru-RU"/>
        </w:rPr>
        <w:t>3) Среди сотрудников этой фирмы, которые не отдыхали в Сочи летом 2014 года, есть хотя бы один, который отдыхал в Крыму.</w:t>
      </w:r>
    </w:p>
    <w:p w:rsidR="008C39AA" w:rsidRPr="008C39AA" w:rsidRDefault="008C39AA" w:rsidP="008C39A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39AA">
        <w:rPr>
          <w:rFonts w:ascii="Times New Roman" w:eastAsia="Times New Roman" w:hAnsi="Times New Roman" w:cs="Times New Roman"/>
          <w:color w:val="000000"/>
          <w:lang w:eastAsia="ru-RU"/>
        </w:rPr>
        <w:t>4) Нет ни одного сотрудника этой фирмы, который летом 2014 года отдыхал и в Крыму, и в Сочи.</w:t>
      </w:r>
    </w:p>
    <w:p w:rsidR="008C39AA" w:rsidRPr="008C39AA" w:rsidRDefault="008C39AA" w:rsidP="008C39A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39AA">
        <w:rPr>
          <w:rFonts w:ascii="Times New Roman" w:eastAsia="Times New Roman" w:hAnsi="Times New Roman" w:cs="Times New Roman"/>
          <w:color w:val="000000"/>
          <w:lang w:eastAsia="ru-RU"/>
        </w:rPr>
        <w:t>В ответе запишите номера выбранных утверждений без пробелов, запятых и других дополнительных символов.</w:t>
      </w:r>
    </w:p>
    <w:p w:rsidR="004C54F1" w:rsidRDefault="004C54F1"/>
    <w:p w:rsidR="008C39AA" w:rsidRPr="00BB383B" w:rsidRDefault="008C39AA" w:rsidP="008C39AA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B383B">
        <w:rPr>
          <w:rFonts w:ascii="Times New Roman" w:eastAsiaTheme="minorEastAsia" w:hAnsi="Times New Roman" w:cs="Times New Roman"/>
          <w:b/>
          <w:sz w:val="24"/>
          <w:szCs w:val="24"/>
        </w:rPr>
        <w:t>Система оценивания выполнения всей работы</w:t>
      </w:r>
    </w:p>
    <w:p w:rsidR="008C39AA" w:rsidRPr="00A00354" w:rsidRDefault="008C39AA" w:rsidP="008C39AA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A00354">
        <w:rPr>
          <w:rFonts w:ascii="Times New Roman" w:eastAsiaTheme="minorEastAsia" w:hAnsi="Times New Roman" w:cs="Times New Roman"/>
          <w:sz w:val="24"/>
          <w:szCs w:val="24"/>
        </w:rPr>
        <w:t>Максимальны</w:t>
      </w:r>
      <w:r>
        <w:rPr>
          <w:rFonts w:ascii="Times New Roman" w:eastAsiaTheme="minorEastAsia" w:hAnsi="Times New Roman" w:cs="Times New Roman"/>
          <w:sz w:val="24"/>
          <w:szCs w:val="24"/>
        </w:rPr>
        <w:t>й балл за выполнение работы − 15</w:t>
      </w:r>
      <w:r w:rsidRPr="00A00354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4B123B">
        <w:rPr>
          <w:rFonts w:ascii="Times New Roman" w:eastAsiaTheme="minorEastAsia" w:hAnsi="Times New Roman" w:cs="Times New Roman"/>
          <w:sz w:val="24"/>
          <w:szCs w:val="24"/>
        </w:rPr>
        <w:t xml:space="preserve"> Каждое задание оценивается в 1 балл.</w:t>
      </w:r>
    </w:p>
    <w:p w:rsidR="008C39AA" w:rsidRDefault="008C39AA" w:rsidP="008C39AA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A00354">
        <w:rPr>
          <w:rFonts w:ascii="Times New Roman" w:eastAsiaTheme="minorEastAsia" w:hAnsi="Times New Roman" w:cs="Times New Roman"/>
          <w:sz w:val="24"/>
          <w:szCs w:val="24"/>
        </w:rPr>
        <w:t>Рекомендации по переводу первичных баллов в отметки по пятибалльной шкале</w:t>
      </w:r>
    </w:p>
    <w:tbl>
      <w:tblPr>
        <w:tblStyle w:val="a7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8C39AA" w:rsidTr="00482534">
        <w:tc>
          <w:tcPr>
            <w:tcW w:w="1914" w:type="dxa"/>
          </w:tcPr>
          <w:p w:rsidR="008C39AA" w:rsidRDefault="008C39AA" w:rsidP="0048253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914" w:type="dxa"/>
          </w:tcPr>
          <w:p w:rsidR="008C39AA" w:rsidRDefault="008C39AA" w:rsidP="0048253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914" w:type="dxa"/>
          </w:tcPr>
          <w:p w:rsidR="008C39AA" w:rsidRDefault="008C39AA" w:rsidP="0048253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914" w:type="dxa"/>
          </w:tcPr>
          <w:p w:rsidR="008C39AA" w:rsidRDefault="008C39AA" w:rsidP="0048253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915" w:type="dxa"/>
          </w:tcPr>
          <w:p w:rsidR="008C39AA" w:rsidRDefault="008C39AA" w:rsidP="0048253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«5»</w:t>
            </w:r>
          </w:p>
        </w:tc>
      </w:tr>
      <w:tr w:rsidR="008C39AA" w:rsidTr="00482534">
        <w:tc>
          <w:tcPr>
            <w:tcW w:w="1914" w:type="dxa"/>
          </w:tcPr>
          <w:p w:rsidR="008C39AA" w:rsidRDefault="008C39AA" w:rsidP="0048253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Первичные баллы</w:t>
            </w:r>
          </w:p>
        </w:tc>
        <w:tc>
          <w:tcPr>
            <w:tcW w:w="1914" w:type="dxa"/>
          </w:tcPr>
          <w:p w:rsidR="008C39AA" w:rsidRDefault="008C39AA" w:rsidP="0048253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0-6</w:t>
            </w:r>
          </w:p>
        </w:tc>
        <w:tc>
          <w:tcPr>
            <w:tcW w:w="1914" w:type="dxa"/>
          </w:tcPr>
          <w:p w:rsidR="008C39AA" w:rsidRDefault="008C39AA" w:rsidP="0048253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914" w:type="dxa"/>
          </w:tcPr>
          <w:p w:rsidR="008C39AA" w:rsidRDefault="008C39AA" w:rsidP="0048253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1915" w:type="dxa"/>
          </w:tcPr>
          <w:p w:rsidR="008C39AA" w:rsidRDefault="008C39AA" w:rsidP="0048253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14-15</w:t>
            </w:r>
          </w:p>
        </w:tc>
      </w:tr>
    </w:tbl>
    <w:p w:rsidR="008C39AA" w:rsidRDefault="008C39AA"/>
    <w:sectPr w:rsidR="008C39AA" w:rsidSect="00E66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6BB1"/>
    <w:multiLevelType w:val="hybridMultilevel"/>
    <w:tmpl w:val="5E30DAD0"/>
    <w:lvl w:ilvl="0" w:tplc="377CF40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E501F"/>
    <w:rsid w:val="004B123B"/>
    <w:rsid w:val="004C54F1"/>
    <w:rsid w:val="005E501F"/>
    <w:rsid w:val="008C39AA"/>
    <w:rsid w:val="00CF76D9"/>
    <w:rsid w:val="00E66A8D"/>
    <w:rsid w:val="00F952F8"/>
    <w:rsid w:val="00FD2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8C3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8C39AA"/>
  </w:style>
  <w:style w:type="paragraph" w:styleId="a3">
    <w:name w:val="Normal (Web)"/>
    <w:basedOn w:val="a"/>
    <w:uiPriority w:val="99"/>
    <w:unhideWhenUsed/>
    <w:rsid w:val="008C3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9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C39AA"/>
    <w:pPr>
      <w:ind w:left="720"/>
      <w:contextualSpacing/>
    </w:pPr>
  </w:style>
  <w:style w:type="table" w:styleId="a7">
    <w:name w:val="Table Grid"/>
    <w:basedOn w:val="a1"/>
    <w:uiPriority w:val="59"/>
    <w:rsid w:val="008C3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8C3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8C39AA"/>
  </w:style>
  <w:style w:type="paragraph" w:styleId="a3">
    <w:name w:val="Normal (Web)"/>
    <w:basedOn w:val="a"/>
    <w:uiPriority w:val="99"/>
    <w:unhideWhenUsed/>
    <w:rsid w:val="008C3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9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C39AA"/>
    <w:pPr>
      <w:ind w:left="720"/>
      <w:contextualSpacing/>
    </w:pPr>
  </w:style>
  <w:style w:type="table" w:styleId="a7">
    <w:name w:val="Table Grid"/>
    <w:basedOn w:val="a1"/>
    <w:uiPriority w:val="59"/>
    <w:rsid w:val="008C3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24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32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610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60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578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592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6664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701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40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8671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216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698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899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24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35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95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19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1312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46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94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62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7572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695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891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6617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0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802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2546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364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992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9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598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82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8908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16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73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899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468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384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3494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95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81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0581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16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645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microsoft.com/office/2007/relationships/stylesWithEffects" Target="stylesWithEffects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645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2020-10-22T10:11:00Z</dcterms:created>
  <dcterms:modified xsi:type="dcterms:W3CDTF">2021-11-16T05:13:00Z</dcterms:modified>
</cp:coreProperties>
</file>