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30"/>
        <w:tblW w:w="0" w:type="auto"/>
        <w:tblLook w:val="04A0"/>
      </w:tblPr>
      <w:tblGrid>
        <w:gridCol w:w="4785"/>
        <w:gridCol w:w="4786"/>
      </w:tblGrid>
      <w:tr w:rsidR="00EE21EE" w:rsidRPr="00597BDA" w:rsidTr="00381F88">
        <w:tc>
          <w:tcPr>
            <w:tcW w:w="4785" w:type="dxa"/>
            <w:hideMark/>
          </w:tcPr>
          <w:p w:rsidR="00EE21EE" w:rsidRPr="007B5273" w:rsidRDefault="00EE21EE" w:rsidP="00381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273">
              <w:rPr>
                <w:rFonts w:ascii="Times New Roman" w:hAnsi="Times New Roman"/>
                <w:sz w:val="24"/>
                <w:szCs w:val="24"/>
              </w:rPr>
              <w:t xml:space="preserve">Рассмотрено на заседании МО учителей </w:t>
            </w:r>
            <w:proofErr w:type="spellStart"/>
            <w:proofErr w:type="gramStart"/>
            <w:r w:rsidRPr="007B5273"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7B5273">
              <w:rPr>
                <w:rFonts w:ascii="Times New Roman" w:hAnsi="Times New Roman"/>
                <w:sz w:val="24"/>
                <w:szCs w:val="24"/>
              </w:rPr>
              <w:t xml:space="preserve"> цикла</w:t>
            </w:r>
          </w:p>
          <w:p w:rsidR="00EE21EE" w:rsidRPr="007B5273" w:rsidRDefault="00EE21EE" w:rsidP="00EE21EE">
            <w:pPr>
              <w:spacing w:after="160" w:line="252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14.11.2024 г. №2</w:t>
            </w:r>
          </w:p>
        </w:tc>
        <w:tc>
          <w:tcPr>
            <w:tcW w:w="4786" w:type="dxa"/>
            <w:hideMark/>
          </w:tcPr>
          <w:p w:rsidR="00EE21EE" w:rsidRPr="00597BDA" w:rsidRDefault="00EE21EE" w:rsidP="00381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273">
              <w:rPr>
                <w:rFonts w:ascii="Times New Roman" w:hAnsi="Times New Roman"/>
                <w:sz w:val="24"/>
                <w:szCs w:val="24"/>
              </w:rPr>
              <w:t xml:space="preserve">Утверждено приказом директора ГБОУ СОШ №2 «ОЦ» </w:t>
            </w:r>
            <w:proofErr w:type="gramStart"/>
            <w:r w:rsidRPr="007B527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B5273">
              <w:rPr>
                <w:rFonts w:ascii="Times New Roman" w:hAnsi="Times New Roman"/>
                <w:sz w:val="24"/>
                <w:szCs w:val="24"/>
              </w:rPr>
              <w:t>. Большая Глушица</w:t>
            </w:r>
          </w:p>
          <w:p w:rsidR="00EE21EE" w:rsidRPr="00597BDA" w:rsidRDefault="00EE21EE" w:rsidP="00EE21EE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BD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14.11.2024 </w:t>
            </w:r>
            <w:r w:rsidRPr="00597BDA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>927</w:t>
            </w:r>
          </w:p>
        </w:tc>
      </w:tr>
    </w:tbl>
    <w:p w:rsidR="00EE21EE" w:rsidRPr="00FF215A" w:rsidRDefault="00EE21EE" w:rsidP="00EE21EE">
      <w:pPr>
        <w:pStyle w:val="ab"/>
        <w:tabs>
          <w:tab w:val="left" w:pos="284"/>
        </w:tabs>
        <w:spacing w:after="0"/>
        <w:ind w:firstLine="284"/>
        <w:rPr>
          <w:rFonts w:ascii="Times New Roman" w:hAnsi="Times New Roman"/>
          <w:b/>
          <w:sz w:val="24"/>
          <w:szCs w:val="24"/>
        </w:rPr>
      </w:pPr>
      <w:r w:rsidRPr="00FF215A">
        <w:rPr>
          <w:rFonts w:ascii="Times New Roman" w:hAnsi="Times New Roman"/>
          <w:b/>
          <w:sz w:val="24"/>
          <w:szCs w:val="24"/>
        </w:rPr>
        <w:tab/>
      </w:r>
    </w:p>
    <w:p w:rsidR="00EE21EE" w:rsidRPr="00FF215A" w:rsidRDefault="00EE21EE" w:rsidP="00EE21EE">
      <w:pPr>
        <w:pStyle w:val="ab"/>
        <w:tabs>
          <w:tab w:val="left" w:pos="284"/>
        </w:tabs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:rsidR="00EE21EE" w:rsidRPr="00FF215A" w:rsidRDefault="00EE21EE" w:rsidP="00EE21EE">
      <w:pPr>
        <w:pStyle w:val="ab"/>
        <w:tabs>
          <w:tab w:val="left" w:pos="284"/>
        </w:tabs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F215A">
        <w:rPr>
          <w:rFonts w:ascii="Times New Roman" w:hAnsi="Times New Roman"/>
          <w:b/>
          <w:sz w:val="24"/>
          <w:szCs w:val="24"/>
        </w:rPr>
        <w:t>Демонстрационный вариант итогового тестирования по биологии</w:t>
      </w:r>
    </w:p>
    <w:p w:rsidR="00EE21EE" w:rsidRPr="00FF215A" w:rsidRDefault="00EE21EE" w:rsidP="00EE21EE">
      <w:pPr>
        <w:pStyle w:val="ab"/>
        <w:tabs>
          <w:tab w:val="left" w:pos="284"/>
        </w:tabs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F215A">
        <w:rPr>
          <w:rFonts w:ascii="Times New Roman" w:hAnsi="Times New Roman"/>
          <w:b/>
          <w:sz w:val="24"/>
          <w:szCs w:val="24"/>
        </w:rPr>
        <w:t xml:space="preserve">10 класс (углубленный уровень) ГБОУ СОШ №2 «ОЦ» </w:t>
      </w:r>
      <w:proofErr w:type="gramStart"/>
      <w:r w:rsidRPr="00FF215A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FF215A">
        <w:rPr>
          <w:rFonts w:ascii="Times New Roman" w:hAnsi="Times New Roman"/>
          <w:b/>
          <w:sz w:val="24"/>
          <w:szCs w:val="24"/>
        </w:rPr>
        <w:t>. Большая Глушица</w:t>
      </w:r>
    </w:p>
    <w:p w:rsidR="00EE21EE" w:rsidRPr="00FF215A" w:rsidRDefault="00EE21EE" w:rsidP="00EE21EE">
      <w:pPr>
        <w:pStyle w:val="ab"/>
        <w:tabs>
          <w:tab w:val="left" w:pos="284"/>
        </w:tabs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:rsidR="00641AAF" w:rsidRDefault="00641AAF" w:rsidP="00641A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Спецификация контрольных измерительных материалов </w:t>
      </w:r>
    </w:p>
    <w:p w:rsidR="00641AAF" w:rsidRDefault="00641AAF" w:rsidP="00641A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проведения промежуточной аттестации </w:t>
      </w:r>
    </w:p>
    <w:p w:rsidR="00641AAF" w:rsidRDefault="00641AAF" w:rsidP="00641A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БИОЛОГИИ (углубленный уровень) за курс 10 класса</w:t>
      </w:r>
    </w:p>
    <w:p w:rsidR="00641AAF" w:rsidRDefault="00641AAF" w:rsidP="00641AAF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Назначение контрольных измерительных материалов (КИМ)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– оценить уровень освоения общеобразовательной программы по биологии за курс 10 класса в целях промежуточной аттестации обучающихся. </w:t>
      </w:r>
    </w:p>
    <w:p w:rsidR="00641AAF" w:rsidRDefault="00641AAF" w:rsidP="00641AAF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Промежуточная аттестация проводится в соответствии с Федеральным законом от 29.12.2012 № 273-ФЗ «Об образовании в Российской Федерации».</w:t>
      </w:r>
    </w:p>
    <w:p w:rsidR="00641AAF" w:rsidRDefault="00641AAF" w:rsidP="00641A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Обобщённый план варианта проверочной работы для 10 классов</w:t>
      </w:r>
    </w:p>
    <w:p w:rsidR="00641AAF" w:rsidRDefault="00641AAF" w:rsidP="00641A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БИОЛОГИИ </w:t>
      </w:r>
    </w:p>
    <w:p w:rsidR="00641AAF" w:rsidRDefault="00641AAF" w:rsidP="00641AA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Уровни сложности заданий: Б – базовый;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– повышенный; В – высокий.</w:t>
      </w:r>
    </w:p>
    <w:tbl>
      <w:tblPr>
        <w:tblStyle w:val="af4"/>
        <w:tblW w:w="5250" w:type="pct"/>
        <w:tblInd w:w="-176" w:type="dxa"/>
        <w:tblLook w:val="04A0"/>
      </w:tblPr>
      <w:tblGrid>
        <w:gridCol w:w="540"/>
        <w:gridCol w:w="4661"/>
        <w:gridCol w:w="1317"/>
        <w:gridCol w:w="1794"/>
        <w:gridCol w:w="1738"/>
      </w:tblGrid>
      <w:tr w:rsidR="00641AAF" w:rsidTr="00DC382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641AAF" w:rsidRDefault="00641AAF" w:rsidP="00DC3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AF" w:rsidRDefault="00641AAF" w:rsidP="00DC3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</w:t>
            </w:r>
          </w:p>
          <w:p w:rsidR="00641AAF" w:rsidRDefault="00641AAF" w:rsidP="00DC3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641AAF" w:rsidRDefault="00641AAF" w:rsidP="00DC3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сложности</w:t>
            </w:r>
          </w:p>
          <w:p w:rsidR="00641AAF" w:rsidRDefault="00641AAF" w:rsidP="00DC3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</w:p>
          <w:p w:rsidR="00641AAF" w:rsidRDefault="00641AAF" w:rsidP="00DC3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641AAF" w:rsidRDefault="00641AAF" w:rsidP="00DC3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641AAF" w:rsidRDefault="00641AAF" w:rsidP="00DC3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Примерное</w:t>
            </w:r>
          </w:p>
          <w:p w:rsidR="00641AAF" w:rsidRDefault="00641AAF" w:rsidP="00DC3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641AAF" w:rsidRDefault="00641AAF" w:rsidP="00DC3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641AAF" w:rsidRDefault="00641AAF" w:rsidP="00DC3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(мин.)</w:t>
            </w:r>
          </w:p>
        </w:tc>
      </w:tr>
      <w:tr w:rsidR="00641AAF" w:rsidTr="00DC382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термины и понятия.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Дополнение схемы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AAF" w:rsidTr="00DC382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как наука. Методы научного познания. Уровневая организация жизни.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таблицей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AAF" w:rsidTr="00DC382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информация в клетке.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биологической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AAF" w:rsidTr="00DC382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клетки. Взаимосвязь строения и функций частей и органоидов клетки – основа ее целостности.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Множественный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1AAF" w:rsidTr="00DC382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клетки. Взаимосвязь строения и функций частей и органоидов клетки – основа ее целостности.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Установление соответствия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1AAF" w:rsidTr="00DC3828">
        <w:trPr>
          <w:trHeight w:val="78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AF" w:rsidRDefault="00641AAF" w:rsidP="00DC3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анализирующее </w:t>
            </w:r>
          </w:p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скрещивание.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биологической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AAF" w:rsidTr="00DC382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Хромосомный набор, соматические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половые клетки.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Множественный выбор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1AAF" w:rsidTr="00DC382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Онтогенез и присущие ему закономерности. Эмбриональное и постэмбриональное развитие организмов.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Установление соответствия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1AAF" w:rsidTr="00DC382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веществ и превращения энергии – свойства живых организмов.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Множественный выбор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1AAF" w:rsidTr="00DC382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Наследственность и изменчивость – свойства организмов.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Установление соответствия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1AAF" w:rsidTr="00DC382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цикл клетки. Фазы митоза и мейоза.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Установление последовательности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1AAF" w:rsidTr="00DC382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Общебиологические закономерности.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таблицей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1AAF" w:rsidTr="00DC382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информации. Работа с текстом.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1AAF" w:rsidTr="00DC382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изображением биологического объекта 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1AAF" w:rsidTr="00DC382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генетике на применение знаний в новой ситуации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41AAF" w:rsidRDefault="00641AAF" w:rsidP="00641A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рассчитана на 45 минут</w:t>
      </w:r>
    </w:p>
    <w:p w:rsidR="00641AAF" w:rsidRDefault="00641AAF" w:rsidP="00641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- 29</w:t>
      </w:r>
    </w:p>
    <w:p w:rsidR="00641AAF" w:rsidRDefault="00641AAF" w:rsidP="00641AAF">
      <w:pPr>
        <w:spacing w:after="0" w:line="330" w:lineRule="atLeast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Ответы</w:t>
      </w:r>
    </w:p>
    <w:p w:rsidR="00641AAF" w:rsidRDefault="00641AAF" w:rsidP="00641AAF">
      <w:pPr>
        <w:spacing w:after="0" w:line="330" w:lineRule="atLeast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Вариант 1</w:t>
      </w:r>
    </w:p>
    <w:tbl>
      <w:tblPr>
        <w:tblStyle w:val="11"/>
        <w:tblW w:w="10485" w:type="dxa"/>
        <w:tblInd w:w="-176" w:type="dxa"/>
        <w:tblLayout w:type="fixed"/>
        <w:tblLook w:val="04A0"/>
      </w:tblPr>
      <w:tblGrid>
        <w:gridCol w:w="851"/>
        <w:gridCol w:w="992"/>
        <w:gridCol w:w="991"/>
        <w:gridCol w:w="567"/>
        <w:gridCol w:w="567"/>
        <w:gridCol w:w="991"/>
        <w:gridCol w:w="709"/>
        <w:gridCol w:w="567"/>
        <w:gridCol w:w="991"/>
        <w:gridCol w:w="709"/>
        <w:gridCol w:w="850"/>
        <w:gridCol w:w="992"/>
        <w:gridCol w:w="708"/>
      </w:tblGrid>
      <w:tr w:rsidR="00641AAF" w:rsidTr="00DC38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line="330" w:lineRule="atLeast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line="33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line="33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line="33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line="33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line="33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line="33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line="33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line="33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line="33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line="33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line="33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line="33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641AAF" w:rsidTr="00DC38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line="33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line="330" w:lineRule="atLeast"/>
              <w:jc w:val="center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Комбина-ционная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line="33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экология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line="33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line="33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line="33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line="33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line="33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line="33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line="33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line="33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line="33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456321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line="33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467</w:t>
            </w:r>
          </w:p>
        </w:tc>
      </w:tr>
    </w:tbl>
    <w:p w:rsidR="00641AAF" w:rsidRDefault="00641AAF" w:rsidP="00641AAF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Задание 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41"/>
        <w:gridCol w:w="1097"/>
        <w:gridCol w:w="33"/>
      </w:tblGrid>
      <w:tr w:rsidR="00641AAF" w:rsidTr="00DC3828">
        <w:trPr>
          <w:gridAfter w:val="1"/>
          <w:wAfter w:w="35" w:type="dxa"/>
          <w:cantSplit/>
        </w:trPr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верного ответа и указания по оцениванию</w:t>
            </w:r>
          </w:p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641AAF" w:rsidTr="00DC3828">
        <w:trPr>
          <w:gridAfter w:val="1"/>
          <w:wAfter w:w="35" w:type="dxa"/>
          <w:cantSplit/>
          <w:trHeight w:val="327"/>
        </w:trPr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допущены в предложениях:</w:t>
            </w:r>
          </w:p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1)2 -  каждый ген занимает определённое место в хромосоме - локус;</w:t>
            </w:r>
          </w:p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4 – число групп сцепления определяется гаплоидным набором хромосом;</w:t>
            </w:r>
          </w:p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5 – нарушение сцепления генов происходит в процессе кроссинговера хроматид дочерних хромосом в профазе мейоза I.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AAF" w:rsidTr="00DC3828">
        <w:trPr>
          <w:gridAfter w:val="1"/>
          <w:wAfter w:w="35" w:type="dxa"/>
          <w:cantSplit/>
          <w:trHeight w:val="402"/>
        </w:trPr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ответе указаны и исправлены все ошибки. Ответ не содержит неверной информации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1AAF" w:rsidTr="00DC3828">
        <w:trPr>
          <w:gridAfter w:val="1"/>
          <w:wAfter w:w="35" w:type="dxa"/>
          <w:cantSplit/>
          <w:trHeight w:val="402"/>
        </w:trPr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ответе указаны две-три ошибки, исправлены только две из них.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1AAF" w:rsidTr="00DC3828">
        <w:trPr>
          <w:gridAfter w:val="1"/>
          <w:wAfter w:w="35" w:type="dxa"/>
          <w:cantSplit/>
          <w:trHeight w:val="416"/>
        </w:trPr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ответе указаны одна–три ошибки, исправлена только одна из них.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AAF" w:rsidTr="00DC3828">
        <w:trPr>
          <w:gridAfter w:val="1"/>
          <w:wAfter w:w="35" w:type="dxa"/>
          <w:cantSplit/>
          <w:trHeight w:val="142"/>
        </w:trPr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неправильный: все ошибки определены и исправлены неверно, ИЛИ указаны одна–три ошибки, но не исправлена ни одна из них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AAF" w:rsidTr="00DC3828">
        <w:trPr>
          <w:cantSplit/>
        </w:trPr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</w:tbl>
    <w:tbl>
      <w:tblPr>
        <w:tblpPr w:leftFromText="180" w:rightFromText="180" w:bottomFromText="200" w:vertAnchor="page" w:horzAnchor="margin" w:tblpY="10921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036"/>
        <w:gridCol w:w="1134"/>
      </w:tblGrid>
      <w:tr w:rsidR="00641AAF" w:rsidTr="00DC3828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AAF" w:rsidRDefault="00641AAF" w:rsidP="00DC382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верного ответа и указания к оцениванию</w:t>
            </w:r>
          </w:p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AAF" w:rsidRDefault="00641AAF" w:rsidP="00DC382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641AAF" w:rsidTr="00DC3828">
        <w:trPr>
          <w:trHeight w:val="327"/>
        </w:trPr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ответа:</w:t>
            </w:r>
          </w:p>
          <w:p w:rsidR="00641AAF" w:rsidRDefault="00641AAF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 рисунке изображены стадии сперматогенеза. Буквой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обозначена фаза деления, Б – фаза роста.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созревания; </w:t>
            </w:r>
          </w:p>
          <w:p w:rsidR="00641AAF" w:rsidRDefault="00641AAF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 стадии деления набор хромосом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2с; на стадии роста –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4с, в конце стадии созревания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1с;</w:t>
            </w:r>
          </w:p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этот процесс ведёт к формированию мужских половых клеток – сперматозоидов.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AAF" w:rsidTr="00DC3828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включает все названные элементы, не содержит биологических ошибок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1AAF" w:rsidTr="00DC3828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включает 2 из названных выше элементов и не содержит биологических ошибок, ИЛИ ответ включает 3 названных выше элемента, но содержат биологические ошибки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1AAF" w:rsidTr="00DC3828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включает 1 из названных выше элементов и не содержит биологических ошибок, ИЛИ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включает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из названных выше элементов, но содержат биологические ошибки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AAF" w:rsidTr="00DC3828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включает один из названных выше элементов, </w:t>
            </w:r>
          </w:p>
          <w:p w:rsidR="00641AAF" w:rsidRDefault="00641AAF" w:rsidP="00DC382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 неправильный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AAF" w:rsidTr="00DC3828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Максимальный балл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41AAF" w:rsidRDefault="00641AAF" w:rsidP="00641AA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Задание 14</w:t>
      </w:r>
    </w:p>
    <w:p w:rsidR="00641AAF" w:rsidRDefault="00641AAF" w:rsidP="00641AA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Задание 15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500"/>
        <w:gridCol w:w="945"/>
      </w:tblGrid>
      <w:tr w:rsidR="00641AAF" w:rsidTr="00DC3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верного ответа и указания к оцениванию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(правильный ответ должен содержать следующие позиции)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641AAF" w:rsidTr="00DC3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решения задачи включает:</w:t>
            </w:r>
          </w:p>
          <w:p w:rsidR="00641AAF" w:rsidRDefault="00641AAF" w:rsidP="00DC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генотипы: мужа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 (гаметы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Y), жены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(гаметы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641AAF" w:rsidRDefault="00641AAF" w:rsidP="00DC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возможные генотипы детей этой пары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(здоровая дочь – носительница гена гемофилии),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 (здоровый сын);</w:t>
            </w:r>
          </w:p>
          <w:p w:rsidR="00641AAF" w:rsidRDefault="00641AAF" w:rsidP="00DC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вероятность рождения больного гемофилией ребёнка  – 0%.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after="0"/>
            </w:pPr>
          </w:p>
        </w:tc>
      </w:tr>
      <w:tr w:rsidR="00641AAF" w:rsidTr="00DC3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1AAF" w:rsidTr="00DC3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включает 2 из названных выше элементов и не содержит биологических ошибок, ИЛИ ответ включает 3 названных выше элемента, но содержит негрубые биологические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1AAF" w:rsidTr="00DC3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включает 1 из названных выше элементов и не содержит биологических ошибок, ИЛИ ответ включает 2 из названных выше элементов, но содержит негрубые биологические ошибки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AAF" w:rsidTr="00DC3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неправильный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AAF" w:rsidTr="00DC3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                   Максимальный балл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</w:tbl>
    <w:p w:rsidR="00641AAF" w:rsidRDefault="00641AAF" w:rsidP="00641AAF">
      <w:pPr>
        <w:spacing w:before="30" w:after="60" w:line="330" w:lineRule="atLeast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Вариант 2</w:t>
      </w:r>
    </w:p>
    <w:tbl>
      <w:tblPr>
        <w:tblStyle w:val="11"/>
        <w:tblW w:w="10455" w:type="dxa"/>
        <w:tblInd w:w="0" w:type="dxa"/>
        <w:tblLayout w:type="fixed"/>
        <w:tblLook w:val="04A0"/>
      </w:tblPr>
      <w:tblGrid>
        <w:gridCol w:w="816"/>
        <w:gridCol w:w="992"/>
        <w:gridCol w:w="851"/>
        <w:gridCol w:w="709"/>
        <w:gridCol w:w="567"/>
        <w:gridCol w:w="850"/>
        <w:gridCol w:w="709"/>
        <w:gridCol w:w="567"/>
        <w:gridCol w:w="992"/>
        <w:gridCol w:w="709"/>
        <w:gridCol w:w="992"/>
        <w:gridCol w:w="885"/>
        <w:gridCol w:w="816"/>
      </w:tblGrid>
      <w:tr w:rsidR="00641AAF" w:rsidTr="00DC38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before="30" w:after="60" w:line="330" w:lineRule="atLeast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before="30" w:after="60" w:line="330" w:lineRule="atLeast"/>
              <w:ind w:left="360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before="30" w:after="60" w:line="330" w:lineRule="atLeast"/>
              <w:ind w:left="360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before="30" w:after="60" w:line="330" w:lineRule="atLeast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before="30" w:after="60" w:line="330" w:lineRule="atLeast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before="30" w:after="60" w:line="330" w:lineRule="atLeast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before="30" w:after="60" w:line="330" w:lineRule="atLeast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before="30" w:after="60" w:line="330" w:lineRule="atLeast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before="30" w:after="60" w:line="330" w:lineRule="atLeast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before="30" w:after="60" w:line="330" w:lineRule="atLeast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before="30" w:after="60" w:line="330" w:lineRule="atLeast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before="30" w:after="60" w:line="330" w:lineRule="atLeast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before="30" w:after="60" w:line="330" w:lineRule="atLeast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641AAF" w:rsidTr="00DC38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before="30" w:after="60" w:line="33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AF" w:rsidRDefault="00641AAF" w:rsidP="00DC3828">
            <w:pPr>
              <w:spacing w:before="30" w:after="60" w:line="330" w:lineRule="atLeast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Хемо-трофный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AF" w:rsidRDefault="00641AAF" w:rsidP="00DC3828">
            <w:pPr>
              <w:spacing w:before="30" w:after="60" w:line="330" w:lineRule="atLeast"/>
              <w:jc w:val="center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Экспери-мент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before="30" w:after="60" w:line="33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before="30" w:after="60" w:line="33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before="30" w:after="60" w:line="33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before="30" w:after="60" w:line="33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before="30" w:after="60" w:line="33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before="30" w:after="60" w:line="33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before="30" w:after="60" w:line="33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before="30" w:after="60" w:line="33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212112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before="30" w:after="60" w:line="33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32451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spacing w:before="30" w:after="60" w:line="33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</w:t>
            </w:r>
          </w:p>
        </w:tc>
      </w:tr>
    </w:tbl>
    <w:p w:rsidR="00641AAF" w:rsidRDefault="00641AAF" w:rsidP="00641AA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Задание 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2"/>
        <w:gridCol w:w="1089"/>
      </w:tblGrid>
      <w:tr w:rsidR="00641AAF" w:rsidTr="00DC3828">
        <w:trPr>
          <w:cantSplit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верного ответа и указания по оцениванию</w:t>
            </w:r>
          </w:p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641AAF" w:rsidTr="00DC3828">
        <w:trPr>
          <w:cantSplit/>
          <w:trHeight w:val="327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Ошибки допущены в предложениях:</w:t>
            </w:r>
          </w:p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1)3 -  один триплет кодирует одну аминокислоту;</w:t>
            </w:r>
          </w:p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4 – большинство аминокислот кодируются несколькими триплетами;</w:t>
            </w:r>
          </w:p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5 – генетический код универсален, един для всех живых организмов, в том числе  вирусов.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AAF" w:rsidTr="00DC3828">
        <w:trPr>
          <w:cantSplit/>
          <w:trHeight w:val="402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ответе указаны и исправлены все ошибки. Ответ не содержит неверной информации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1AAF" w:rsidTr="00DC3828">
        <w:trPr>
          <w:cantSplit/>
          <w:trHeight w:val="402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ответе указаны две-три ошибки, исправлены только две из них.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1AAF" w:rsidTr="00DC3828">
        <w:trPr>
          <w:cantSplit/>
          <w:trHeight w:val="416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ответе указаны одна–три ошибки, исправлена только одна из них.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AAF" w:rsidTr="00DC3828">
        <w:trPr>
          <w:cantSplit/>
          <w:trHeight w:val="142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неправильный: все ошибки определены и исправлены неверно, ИЛИ указаны одна–три ошибки, но не исправлена ни одна из них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AAF" w:rsidTr="00DC3828">
        <w:trPr>
          <w:cantSplit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</w:tbl>
    <w:p w:rsidR="00641AAF" w:rsidRDefault="00641AAF" w:rsidP="00641AA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Задание 14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500"/>
        <w:gridCol w:w="945"/>
      </w:tblGrid>
      <w:tr w:rsidR="00641AAF" w:rsidTr="00DC3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верного ответа и указания к оцениванию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(допускаются иные формулировки ответа, не искажающие его смысла)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641AAF" w:rsidTr="00DC3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Элементы ответа:</w:t>
            </w:r>
          </w:p>
          <w:p w:rsidR="00641AAF" w:rsidRDefault="00641AAF" w:rsidP="00DC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тип деления мейоз, стадия метафаза 2;</w:t>
            </w:r>
          </w:p>
          <w:p w:rsidR="00641AAF" w:rsidRDefault="00641AAF" w:rsidP="00DC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мейоз 2, так как в клетке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гомологичных хромосом и уже произошло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редукционное деление, но каждая хромосома состоит из двух дочерних хроматид;</w:t>
            </w:r>
          </w:p>
          <w:p w:rsidR="00641AAF" w:rsidRDefault="00641AAF" w:rsidP="00DC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 метафазу хромосомы выстраиваются по экватору клетки, а центриоли располагаются у экватора, нити веретена деления прикрепляются к центромерам хромосом.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AAF" w:rsidTr="00DC3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1AAF" w:rsidTr="00DC3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включает 2 из названных выше элементов и не содержит биологических ошибок, ИЛИ ответ включает 3 названных выше элемента, но содержит негрубые биологические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1AAF" w:rsidTr="00DC3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включает 1 из названных выше элементов и не содержит биологических ошибок, ИЛИ ответ включает 2 из названных выше элементов, но содержит негрубые биологические ошибки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AAF" w:rsidTr="00DC3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неправильный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AAF" w:rsidTr="00DC3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 Максимальный балл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</w:tbl>
    <w:p w:rsidR="00641AAF" w:rsidRDefault="00641AAF" w:rsidP="00641AA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Задание 15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500"/>
        <w:gridCol w:w="945"/>
      </w:tblGrid>
      <w:tr w:rsidR="00641AAF" w:rsidTr="00DC3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верного ответа и указания к оцениванию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(правильный ответ должен содержать следующие позиции)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641AAF" w:rsidTr="00DC3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решения задачи включает:</w:t>
            </w:r>
          </w:p>
          <w:p w:rsidR="00641AAF" w:rsidRDefault="00641AAF" w:rsidP="00DC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генотипы:  кота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Y,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(гаметы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Y), черепаховой кошки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(гаметы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B</w:t>
            </w:r>
            <w:r w:rsidRPr="00FF7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641AAF" w:rsidRDefault="00641AAF" w:rsidP="00DC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возможные генотипы котят: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(черепаховая кошка),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(рыжая кошка),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Y,  (чёрный кот),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 (рыжий кот);</w:t>
            </w:r>
          </w:p>
          <w:p w:rsidR="00641AAF" w:rsidRDefault="00641AAF" w:rsidP="00DC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Генотип рыжего котенка-кошки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следовательно, один ген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получила от матери, другой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 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 отца, такой ген содержится в генотипе только у рыжего кота.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after="0"/>
            </w:pPr>
          </w:p>
        </w:tc>
      </w:tr>
      <w:tr w:rsidR="00641AAF" w:rsidTr="00DC3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1AAF" w:rsidTr="00DC3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 включает 2 из названных выше элементов и не содержит биологических ошибок, ИЛИ ответ включает 3 названных выше элемента, но содержит негрубые биологические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1AAF" w:rsidTr="00DC3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включает 1 из названных выше элементов и не содержит биологических ошибок, ИЛИ ответ включает 2 из названных выше элементов, но содержит негрубые биологические ошибки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AAF" w:rsidTr="00DC3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неправильный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AAF" w:rsidTr="00DC3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                   Максимальный балл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AAF" w:rsidRDefault="00641AAF" w:rsidP="00DC3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</w:tbl>
    <w:p w:rsidR="00641AAF" w:rsidRDefault="00641AAF" w:rsidP="00641AA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1AAF" w:rsidRDefault="00641AAF" w:rsidP="00641A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Шкала пересчета первичного балла за выполнение проверочной работы в отметку по пятибалльной шкале</w:t>
      </w:r>
    </w:p>
    <w:tbl>
      <w:tblPr>
        <w:tblStyle w:val="af4"/>
        <w:tblW w:w="0" w:type="auto"/>
        <w:tblInd w:w="0" w:type="dxa"/>
        <w:tblLook w:val="04A0"/>
      </w:tblPr>
      <w:tblGrid>
        <w:gridCol w:w="4361"/>
        <w:gridCol w:w="1302"/>
        <w:gridCol w:w="1303"/>
        <w:gridCol w:w="1302"/>
        <w:gridCol w:w="1303"/>
      </w:tblGrid>
      <w:tr w:rsidR="00641AAF" w:rsidTr="00DC382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41AAF" w:rsidTr="00DC382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17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</w:tr>
    </w:tbl>
    <w:p w:rsidR="00641AAF" w:rsidRDefault="00641AAF" w:rsidP="00641AAF">
      <w:pPr>
        <w:rPr>
          <w:rFonts w:ascii="Times New Roman" w:hAnsi="Times New Roman" w:cs="Times New Roman"/>
          <w:sz w:val="24"/>
          <w:szCs w:val="24"/>
        </w:rPr>
      </w:pPr>
    </w:p>
    <w:p w:rsidR="00641AAF" w:rsidRDefault="00641AAF" w:rsidP="00641AA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C5939" w:rsidRDefault="003C5939" w:rsidP="003C593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Проверочная работа по биологии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10 класс углублённый уровень</w:t>
      </w:r>
    </w:p>
    <w:p w:rsidR="003C5939" w:rsidRDefault="003C5939" w:rsidP="003C5939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3C5939" w:rsidRDefault="003C5939" w:rsidP="003C5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tbl>
      <w:tblPr>
        <w:tblStyle w:val="af4"/>
        <w:tblW w:w="0" w:type="auto"/>
        <w:tblInd w:w="0" w:type="dxa"/>
        <w:tblLook w:val="04A0"/>
      </w:tblPr>
      <w:tblGrid>
        <w:gridCol w:w="9571"/>
      </w:tblGrid>
      <w:tr w:rsidR="003C5939" w:rsidTr="00DC382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39" w:rsidRDefault="003C5939" w:rsidP="00DC38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Ответом к заданиям 1–12 являются последовательность цифр, число или слово (словосочетание)</w:t>
            </w:r>
          </w:p>
        </w:tc>
      </w:tr>
    </w:tbl>
    <w:p w:rsidR="003C5939" w:rsidRDefault="003C5939" w:rsidP="003C5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Рассмотрите предложенную схему классификации видов изменчивости. Запишите в ответе пропущенный термин, обозначенный на схеме знаком вопроса.</w:t>
      </w:r>
    </w:p>
    <w:p w:rsidR="003C5939" w:rsidRDefault="003C5939" w:rsidP="003C59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14875" cy="1876425"/>
            <wp:effectExtent l="0" t="0" r="9525" b="9525"/>
            <wp:docPr id="1" name="Рисунок 1" descr="https://bio-ege.sdamgia.ru/get_file?id=25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s://bio-ege.sdamgia.ru/get_file?id=2505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939" w:rsidRDefault="003C5939" w:rsidP="003C59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Рассмотрите таблицу «Биология как наука» и заполните пустую ячейку, вписав соответствующий термин</w:t>
      </w:r>
      <w:r>
        <w:rPr>
          <w:rFonts w:ascii="Arial Narrow" w:hAnsi="Arial Narrow"/>
          <w:sz w:val="26"/>
          <w:szCs w:val="26"/>
        </w:rPr>
        <w:t>.</w:t>
      </w:r>
    </w:p>
    <w:tbl>
      <w:tblPr>
        <w:tblStyle w:val="af4"/>
        <w:tblW w:w="0" w:type="auto"/>
        <w:jc w:val="center"/>
        <w:tblInd w:w="959" w:type="dxa"/>
        <w:tblLook w:val="04A0"/>
      </w:tblPr>
      <w:tblGrid>
        <w:gridCol w:w="3371"/>
        <w:gridCol w:w="5241"/>
      </w:tblGrid>
      <w:tr w:rsidR="003C5939" w:rsidTr="00DC3828">
        <w:trPr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39" w:rsidRDefault="003C5939" w:rsidP="00DC38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биологии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39" w:rsidRDefault="003C5939" w:rsidP="00DC38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изучения</w:t>
            </w:r>
          </w:p>
        </w:tc>
      </w:tr>
      <w:tr w:rsidR="003C5939" w:rsidTr="00DC3828">
        <w:trPr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39" w:rsidRDefault="003C5939" w:rsidP="00DC38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Генетика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39" w:rsidRDefault="003C5939" w:rsidP="00DC38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Закономерности наследственности и изменчивости</w:t>
            </w:r>
          </w:p>
        </w:tc>
      </w:tr>
      <w:tr w:rsidR="003C5939" w:rsidTr="00DC3828">
        <w:trPr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39" w:rsidRDefault="003C5939" w:rsidP="00DC38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39" w:rsidRDefault="003C5939" w:rsidP="00DC38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организмов с окружающей средой</w:t>
            </w:r>
          </w:p>
        </w:tc>
      </w:tr>
    </w:tbl>
    <w:p w:rsidR="003C5939" w:rsidRDefault="003C5939" w:rsidP="003C59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>3.</w:t>
      </w:r>
      <w:r>
        <w:rPr>
          <w:rFonts w:ascii="TimesNewRomanPSMT" w:hAnsi="TimesNewRomanPSMT" w:cs="TimesNewRomanPSMT"/>
          <w:sz w:val="24"/>
          <w:szCs w:val="24"/>
        </w:rPr>
        <w:t xml:space="preserve"> В молекуле ДНК количество нуклеотидов с гуанином составляет 20% от общего числа. Сколько нуклеотидов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% с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тимином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этой молекуле. В ответ запишите только соответствующее число.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3C5939" w:rsidRDefault="003C5939" w:rsidP="003C59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5372735</wp:posOffset>
            </wp:positionH>
            <wp:positionV relativeFrom="paragraph">
              <wp:posOffset>160655</wp:posOffset>
            </wp:positionV>
            <wp:extent cx="1172845" cy="1038225"/>
            <wp:effectExtent l="0" t="0" r="8255" b="9525"/>
            <wp:wrapSquare wrapText="bothSides"/>
            <wp:docPr id="2" name="Рисунок 2" descr="https://bio-ege.sdamgia.ru/get_file?id=28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bio-ege.sdamgia.ru/get_file?id=287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перечисленные ниже признаки, кроме двух, можно использовать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изображённого на рисунке органоида клетки. Определите два признака, «выпадающих» из общего списка, и запишите в таблицу в таблицу цифры, под которыми они указаны.</w:t>
      </w:r>
    </w:p>
    <w:p w:rsidR="003C5939" w:rsidRDefault="003C5939" w:rsidP="003C5939">
      <w:pPr>
        <w:pStyle w:val="ab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одномембранный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органоид</w:t>
      </w:r>
    </w:p>
    <w:p w:rsidR="003C5939" w:rsidRDefault="003C5939" w:rsidP="003C5939">
      <w:pPr>
        <w:pStyle w:val="ab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 фрагменты рибосом</w:t>
      </w:r>
    </w:p>
    <w:p w:rsidR="003C5939" w:rsidRDefault="003C5939" w:rsidP="003C5939">
      <w:pPr>
        <w:pStyle w:val="ab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оболочка пронизана порами</w:t>
      </w:r>
    </w:p>
    <w:p w:rsidR="003C5939" w:rsidRDefault="003C5939" w:rsidP="003C5939">
      <w:pPr>
        <w:pStyle w:val="ab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 молекулы ДНК</w:t>
      </w:r>
    </w:p>
    <w:p w:rsidR="003C5939" w:rsidRDefault="003C5939" w:rsidP="003C5939">
      <w:pPr>
        <w:pStyle w:val="ab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 митохондрии</w:t>
      </w:r>
    </w:p>
    <w:p w:rsidR="003C5939" w:rsidRDefault="003C5939" w:rsidP="003C5939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Установите соответствие между органоидами клеток и их функциями.</w:t>
      </w:r>
    </w:p>
    <w:tbl>
      <w:tblPr>
        <w:tblW w:w="8545" w:type="dxa"/>
        <w:tblLook w:val="04A0"/>
      </w:tblPr>
      <w:tblGrid>
        <w:gridCol w:w="4230"/>
        <w:gridCol w:w="4315"/>
      </w:tblGrid>
      <w:tr w:rsidR="003C5939" w:rsidTr="00DC3828">
        <w:tc>
          <w:tcPr>
            <w:tcW w:w="42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Default="003C5939" w:rsidP="00DC38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 ФУНКЦИИ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Default="003C5939" w:rsidP="00DC38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ОРГАНОИД</w:t>
            </w:r>
          </w:p>
        </w:tc>
      </w:tr>
      <w:tr w:rsidR="003C5939" w:rsidTr="00DC3828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939" w:rsidRDefault="003C5939" w:rsidP="00DC38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А) расположены на гранулярной ЭПС</w:t>
            </w:r>
          </w:p>
          <w:p w:rsidR="003C5939" w:rsidRDefault="003C5939" w:rsidP="00DC38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Б) синтез белка</w:t>
            </w:r>
          </w:p>
          <w:p w:rsidR="003C5939" w:rsidRDefault="003C5939" w:rsidP="00DC38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В) фотосинтез</w:t>
            </w:r>
          </w:p>
          <w:p w:rsidR="003C5939" w:rsidRDefault="003C5939" w:rsidP="00DC38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Г) состоят из двух субъединиц</w:t>
            </w:r>
          </w:p>
          <w:p w:rsidR="003C5939" w:rsidRDefault="003C5939" w:rsidP="00DC38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Д) состоят из гран с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тилакоидами</w:t>
            </w:r>
            <w:proofErr w:type="spellEnd"/>
          </w:p>
          <w:p w:rsidR="003C5939" w:rsidRDefault="003C5939" w:rsidP="00DC38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Е) образуют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полисому</w:t>
            </w:r>
            <w:proofErr w:type="spell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939" w:rsidRDefault="003C5939" w:rsidP="00DC38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1) рибосомы</w:t>
            </w:r>
          </w:p>
          <w:p w:rsidR="003C5939" w:rsidRDefault="003C5939" w:rsidP="00DC38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2) хлоропласты</w:t>
            </w:r>
          </w:p>
        </w:tc>
      </w:tr>
    </w:tbl>
    <w:p w:rsidR="003C5939" w:rsidRDefault="003C5939" w:rsidP="003C5939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 скрещивании дигетерозиготных растений томатов с красными (А) круглыми (В) плодами и растений с желтыми (а) грушевидными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) плодами в F2 происходит расщепление по фенотипу в соотношении (гены окраски и формы плодов расположены в </w:t>
      </w:r>
      <w:r>
        <w:rPr>
          <w:rFonts w:ascii="TimesNewRomanPSMT" w:hAnsi="TimesNewRomanPSMT" w:cs="TimesNewRomanPSMT"/>
          <w:sz w:val="24"/>
          <w:szCs w:val="24"/>
        </w:rPr>
        <w:lastRenderedPageBreak/>
        <w:t>разных парах хромосом). Ответ запишите в виде последовательности цифр, показывающих соотношение получившихся фенотипов, в порядке их убывания.</w:t>
      </w:r>
    </w:p>
    <w:p w:rsidR="003C5939" w:rsidRDefault="003C5939" w:rsidP="003C5939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Все приведённые ниже признаки, кроме двух, — гаплоидные стадии развития папоротника. Определите два признака, «выпадающих» из общего списка, и запишите в ответ цифры, под которыми они указаны.</w:t>
      </w:r>
    </w:p>
    <w:p w:rsidR="003C5939" w:rsidRDefault="003C5939" w:rsidP="003C593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>спермий</w:t>
      </w:r>
    </w:p>
    <w:p w:rsidR="003C5939" w:rsidRDefault="003C5939" w:rsidP="003C593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листья</w:t>
      </w:r>
    </w:p>
    <w:p w:rsidR="003C5939" w:rsidRDefault="003C5939" w:rsidP="003C593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>спора</w:t>
      </w:r>
    </w:p>
    <w:p w:rsidR="003C5939" w:rsidRDefault="003C5939" w:rsidP="003C593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зигота</w:t>
      </w:r>
    </w:p>
    <w:p w:rsidR="003C5939" w:rsidRDefault="003C5939" w:rsidP="003C593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заросток</w:t>
      </w:r>
    </w:p>
    <w:p w:rsidR="003C5939" w:rsidRDefault="003C5939" w:rsidP="003C5939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Установите со</w:t>
      </w:r>
      <w:r>
        <w:rPr>
          <w:rFonts w:ascii="TimesNewRomanPSMT" w:hAnsi="TimesNewRomanPSMT" w:cs="TimesNewRomanPSMT"/>
          <w:sz w:val="24"/>
          <w:szCs w:val="24"/>
        </w:rPr>
        <w:softHyphen/>
        <w:t>от</w:t>
      </w:r>
      <w:r>
        <w:rPr>
          <w:rFonts w:ascii="TimesNewRomanPSMT" w:hAnsi="TimesNewRomanPSMT" w:cs="TimesNewRomanPSMT"/>
          <w:sz w:val="24"/>
          <w:szCs w:val="24"/>
        </w:rPr>
        <w:softHyphen/>
        <w:t>вет</w:t>
      </w:r>
      <w:r>
        <w:rPr>
          <w:rFonts w:ascii="TimesNewRomanPSMT" w:hAnsi="TimesNewRomanPSMT" w:cs="TimesNewRomanPSMT"/>
          <w:sz w:val="24"/>
          <w:szCs w:val="24"/>
        </w:rPr>
        <w:softHyphen/>
        <w:t>ствие между ор</w:t>
      </w:r>
      <w:r>
        <w:rPr>
          <w:rFonts w:ascii="TimesNewRomanPSMT" w:hAnsi="TimesNewRomanPSMT" w:cs="TimesNewRomanPSMT"/>
          <w:sz w:val="24"/>
          <w:szCs w:val="24"/>
        </w:rPr>
        <w:softHyphen/>
        <w:t>га</w:t>
      </w:r>
      <w:r>
        <w:rPr>
          <w:rFonts w:ascii="TimesNewRomanPSMT" w:hAnsi="TimesNewRomanPSMT" w:cs="TimesNewRomanPSMT"/>
          <w:sz w:val="24"/>
          <w:szCs w:val="24"/>
        </w:rPr>
        <w:softHyphen/>
        <w:t>на</w:t>
      </w:r>
      <w:r>
        <w:rPr>
          <w:rFonts w:ascii="TimesNewRomanPSMT" w:hAnsi="TimesNewRomanPSMT" w:cs="TimesNewRomanPSMT"/>
          <w:sz w:val="24"/>
          <w:szCs w:val="24"/>
        </w:rPr>
        <w:softHyphen/>
        <w:t>ми и за</w:t>
      </w:r>
      <w:r>
        <w:rPr>
          <w:rFonts w:ascii="TimesNewRomanPSMT" w:hAnsi="TimesNewRomanPSMT" w:cs="TimesNewRomanPSMT"/>
          <w:sz w:val="24"/>
          <w:szCs w:val="24"/>
        </w:rPr>
        <w:softHyphen/>
        <w:t>ро</w:t>
      </w:r>
      <w:r>
        <w:rPr>
          <w:rFonts w:ascii="TimesNewRomanPSMT" w:hAnsi="TimesNewRomanPSMT" w:cs="TimesNewRomanPSMT"/>
          <w:sz w:val="24"/>
          <w:szCs w:val="24"/>
        </w:rPr>
        <w:softHyphen/>
        <w:t>ды</w:t>
      </w:r>
      <w:r>
        <w:rPr>
          <w:rFonts w:ascii="TimesNewRomanPSMT" w:hAnsi="TimesNewRomanPSMT" w:cs="TimesNewRomanPSMT"/>
          <w:sz w:val="24"/>
          <w:szCs w:val="24"/>
        </w:rPr>
        <w:softHyphen/>
        <w:t>ше</w:t>
      </w:r>
      <w:r>
        <w:rPr>
          <w:rFonts w:ascii="TimesNewRomanPSMT" w:hAnsi="TimesNewRomanPSMT" w:cs="TimesNewRomanPSMT"/>
          <w:sz w:val="24"/>
          <w:szCs w:val="24"/>
        </w:rPr>
        <w:softHyphen/>
        <w:t>вы</w:t>
      </w:r>
      <w:r>
        <w:rPr>
          <w:rFonts w:ascii="TimesNewRomanPSMT" w:hAnsi="TimesNewRomanPSMT" w:cs="TimesNewRomanPSMT"/>
          <w:sz w:val="24"/>
          <w:szCs w:val="24"/>
        </w:rPr>
        <w:softHyphen/>
        <w:t>ми листками, из ко</w:t>
      </w:r>
      <w:r>
        <w:rPr>
          <w:rFonts w:ascii="TimesNewRomanPSMT" w:hAnsi="TimesNewRomanPSMT" w:cs="TimesNewRomanPSMT"/>
          <w:sz w:val="24"/>
          <w:szCs w:val="24"/>
        </w:rPr>
        <w:softHyphen/>
        <w:t>то</w:t>
      </w:r>
      <w:r>
        <w:rPr>
          <w:rFonts w:ascii="TimesNewRomanPSMT" w:hAnsi="TimesNewRomanPSMT" w:cs="TimesNewRomanPSMT"/>
          <w:sz w:val="24"/>
          <w:szCs w:val="24"/>
        </w:rPr>
        <w:softHyphen/>
        <w:t>рых они развиваются.</w:t>
      </w:r>
    </w:p>
    <w:tbl>
      <w:tblPr>
        <w:tblW w:w="8460" w:type="dxa"/>
        <w:tblLook w:val="04A0"/>
      </w:tblPr>
      <w:tblGrid>
        <w:gridCol w:w="5100"/>
        <w:gridCol w:w="3360"/>
      </w:tblGrid>
      <w:tr w:rsidR="003C5939" w:rsidTr="00DC3828">
        <w:tc>
          <w:tcPr>
            <w:tcW w:w="51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Default="003C5939" w:rsidP="00DC38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 ОРГАНЫ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Default="003C5939" w:rsidP="00DC38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ЗАРОДЫШЕВЫЕ ЛИСТКИ</w:t>
            </w:r>
          </w:p>
        </w:tc>
      </w:tr>
      <w:tr w:rsidR="003C5939" w:rsidTr="00DC3828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939" w:rsidRDefault="003C5939" w:rsidP="00DC38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А) го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softHyphen/>
              <w:t>лов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softHyphen/>
              <w:t>ной мозг</w:t>
            </w:r>
          </w:p>
          <w:p w:rsidR="003C5939" w:rsidRDefault="003C5939" w:rsidP="00DC38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Б) тон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softHyphen/>
              <w:t>кая кишка</w:t>
            </w:r>
          </w:p>
          <w:p w:rsidR="003C5939" w:rsidRDefault="003C5939" w:rsidP="00DC38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В) хрящи</w:t>
            </w:r>
          </w:p>
          <w:p w:rsidR="003C5939" w:rsidRDefault="003C5939" w:rsidP="00DC38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Г) мышцы</w:t>
            </w:r>
          </w:p>
          <w:p w:rsidR="003C5939" w:rsidRDefault="003C5939" w:rsidP="00DC38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Д) под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softHyphen/>
              <w:t>же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softHyphen/>
              <w:t>лу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softHyphen/>
              <w:t>доч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softHyphen/>
              <w:t>ная железа</w:t>
            </w:r>
          </w:p>
          <w:p w:rsidR="003C5939" w:rsidRDefault="003C5939" w:rsidP="00DC38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Е) волосы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939" w:rsidRDefault="003C5939" w:rsidP="00DC38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1) эктодерма</w:t>
            </w:r>
          </w:p>
          <w:p w:rsidR="003C5939" w:rsidRDefault="003C5939" w:rsidP="00DC38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2) энтодерма</w:t>
            </w:r>
          </w:p>
          <w:p w:rsidR="003C5939" w:rsidRDefault="003C5939" w:rsidP="00DC38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3) мезодерма</w:t>
            </w:r>
          </w:p>
        </w:tc>
      </w:tr>
    </w:tbl>
    <w:p w:rsidR="003C5939" w:rsidRDefault="003C5939" w:rsidP="003C59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>9.</w:t>
      </w:r>
      <w:r>
        <w:rPr>
          <w:rFonts w:ascii="TimesNewRomanPSMT" w:eastAsia="Times New Roman" w:hAnsi="TimesNewRomanPSMT" w:cs="TimesNewRomanPSMT"/>
          <w:sz w:val="19"/>
          <w:szCs w:val="19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фаза фотосинтеза характеризуется </w:t>
      </w:r>
    </w:p>
    <w:p w:rsidR="003C5939" w:rsidRDefault="003C5939" w:rsidP="003C59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протеканием процессов на внутренних мембранах хлоропластов</w:t>
      </w:r>
    </w:p>
    <w:p w:rsidR="003C5939" w:rsidRDefault="003C5939" w:rsidP="003C59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синтезом глюкозы</w:t>
      </w:r>
    </w:p>
    <w:p w:rsidR="003C5939" w:rsidRDefault="003C5939" w:rsidP="003C59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фиксацией углекислого газа</w:t>
      </w:r>
    </w:p>
    <w:p w:rsidR="003C5939" w:rsidRDefault="003C5939" w:rsidP="003C59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протеканием процессов в строме хлоропластов</w:t>
      </w:r>
    </w:p>
    <w:p w:rsidR="003C5939" w:rsidRDefault="003C5939" w:rsidP="003C59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наличием фотолиза воды</w:t>
      </w:r>
    </w:p>
    <w:p w:rsidR="003C5939" w:rsidRDefault="003C5939" w:rsidP="003C5939">
      <w:pPr>
        <w:spacing w:after="0" w:line="256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образованием АТФ</w:t>
      </w:r>
    </w:p>
    <w:p w:rsidR="003C5939" w:rsidRDefault="003C5939" w:rsidP="003C59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между 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видом.</w:t>
      </w:r>
    </w:p>
    <w:tbl>
      <w:tblPr>
        <w:tblW w:w="8849" w:type="dxa"/>
        <w:tblLook w:val="04A0"/>
      </w:tblPr>
      <w:tblGrid>
        <w:gridCol w:w="6757"/>
        <w:gridCol w:w="2092"/>
      </w:tblGrid>
      <w:tr w:rsidR="003C5939" w:rsidTr="00DC3828">
        <w:tc>
          <w:tcPr>
            <w:tcW w:w="675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Default="003C5939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ХАРАКТЕРИСТИКА</w:t>
            </w:r>
          </w:p>
        </w:tc>
        <w:tc>
          <w:tcPr>
            <w:tcW w:w="209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Default="003C5939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МУТАЦИИ</w:t>
            </w:r>
          </w:p>
        </w:tc>
      </w:tr>
      <w:tr w:rsidR="003C5939" w:rsidTr="00DC3828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939" w:rsidRDefault="003C5939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изменение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нук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 в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 ДНК</w:t>
            </w:r>
          </w:p>
          <w:p w:rsidR="003C5939" w:rsidRDefault="003C5939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хромосом</w:t>
            </w:r>
          </w:p>
          <w:p w:rsidR="003C5939" w:rsidRDefault="003C5939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изменение числа хро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сом в ядре</w:t>
            </w:r>
          </w:p>
          <w:p w:rsidR="003C5939" w:rsidRDefault="003C5939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полиплоидия</w:t>
            </w:r>
          </w:p>
          <w:p w:rsidR="003C5939" w:rsidRDefault="003C5939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генов</w:t>
            </w:r>
          </w:p>
        </w:tc>
        <w:tc>
          <w:tcPr>
            <w:tcW w:w="20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939" w:rsidRDefault="003C5939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генная</w:t>
            </w:r>
          </w:p>
          <w:p w:rsidR="003C5939" w:rsidRDefault="003C5939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хромосомная</w:t>
            </w:r>
          </w:p>
          <w:p w:rsidR="003C5939" w:rsidRDefault="003C5939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геномная</w:t>
            </w:r>
          </w:p>
        </w:tc>
      </w:tr>
    </w:tbl>
    <w:p w:rsidR="003C5939" w:rsidRDefault="003C5939" w:rsidP="003C59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Установите последовательность процессов, происходящих при биосинтезе белка</w:t>
      </w:r>
    </w:p>
    <w:p w:rsidR="003C5939" w:rsidRDefault="003C5939" w:rsidP="003C5939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пептидных связей между аминокислотами</w:t>
      </w:r>
    </w:p>
    <w:p w:rsidR="003C5939" w:rsidRDefault="003C5939" w:rsidP="003C5939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связывание антикодона т-РНК с кодоном и-РНК</w:t>
      </w:r>
    </w:p>
    <w:p w:rsidR="003C5939" w:rsidRDefault="003C5939" w:rsidP="003C5939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и-РНК с рибосомой</w:t>
      </w:r>
    </w:p>
    <w:p w:rsidR="003C5939" w:rsidRDefault="003C5939" w:rsidP="003C5939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раскручивание участка двойной спирали ДНК с помощью фермента</w:t>
      </w:r>
    </w:p>
    <w:p w:rsidR="003C5939" w:rsidRDefault="003C5939" w:rsidP="003C5939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транскрипция</w:t>
      </w:r>
    </w:p>
    <w:p w:rsidR="003C5939" w:rsidRDefault="003C5939" w:rsidP="003C5939">
      <w:pPr>
        <w:pStyle w:val="ab"/>
        <w:numPr>
          <w:ilvl w:val="0"/>
          <w:numId w:val="3"/>
        </w:numPr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и-РНК из ядра в цитоплазму</w:t>
      </w: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</w:t>
      </w:r>
    </w:p>
    <w:p w:rsidR="003C5939" w:rsidRDefault="003C5939" w:rsidP="003C59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12.Проанализируйте таблицу «Энергетический обмен». Заполните пустые ячейки таблицы, используя термины, приведённые в списке.</w:t>
      </w:r>
    </w:p>
    <w:tbl>
      <w:tblPr>
        <w:tblStyle w:val="af4"/>
        <w:tblW w:w="0" w:type="auto"/>
        <w:tblInd w:w="0" w:type="dxa"/>
        <w:tblLook w:val="04A0"/>
      </w:tblPr>
      <w:tblGrid>
        <w:gridCol w:w="3220"/>
        <w:gridCol w:w="3150"/>
        <w:gridCol w:w="3201"/>
      </w:tblGrid>
      <w:tr w:rsidR="003C5939" w:rsidTr="00DC382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39" w:rsidRDefault="003C5939" w:rsidP="00DC3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обмена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39" w:rsidRDefault="003C5939" w:rsidP="00DC3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Процессы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39" w:rsidRDefault="003C5939" w:rsidP="00DC3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накопления энергии</w:t>
            </w:r>
          </w:p>
        </w:tc>
      </w:tr>
      <w:tr w:rsidR="003C5939" w:rsidTr="00DC382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39" w:rsidRDefault="003C5939" w:rsidP="00DC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_____________________(А)</w:t>
            </w:r>
          </w:p>
          <w:p w:rsidR="003C5939" w:rsidRDefault="003C5939" w:rsidP="00DC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39" w:rsidRDefault="003C5939" w:rsidP="00DC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расщепление биополимеров до мономеров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39" w:rsidRDefault="003C5939" w:rsidP="00DC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энергия рассеивается</w:t>
            </w:r>
          </w:p>
        </w:tc>
      </w:tr>
      <w:tr w:rsidR="003C5939" w:rsidTr="00DC382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39" w:rsidRDefault="003C5939" w:rsidP="00DC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бескислородный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39" w:rsidRDefault="003C5939" w:rsidP="00DC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ферментативное расщепление глюкозы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39" w:rsidRDefault="003C5939" w:rsidP="00DC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_____________________(Б)</w:t>
            </w:r>
          </w:p>
          <w:p w:rsidR="003C5939" w:rsidRDefault="003C5939" w:rsidP="00DC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39" w:rsidTr="00DC382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39" w:rsidRDefault="003C5939" w:rsidP="00DC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аэробный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39" w:rsidRDefault="003C5939" w:rsidP="00DC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____________________(В)</w:t>
            </w:r>
          </w:p>
          <w:p w:rsidR="003C5939" w:rsidRDefault="003C5939" w:rsidP="00DC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39" w:rsidRDefault="003C5939" w:rsidP="00DC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36 молекул АТФ</w:t>
            </w:r>
          </w:p>
        </w:tc>
      </w:tr>
    </w:tbl>
    <w:p w:rsidR="003C5939" w:rsidRDefault="003C5939" w:rsidP="003C59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Список терминов</w:t>
      </w:r>
    </w:p>
    <w:p w:rsidR="003C5939" w:rsidRDefault="003C5939" w:rsidP="003C5939">
      <w:pPr>
        <w:pStyle w:val="ab"/>
        <w:numPr>
          <w:ilvl w:val="0"/>
          <w:numId w:val="4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анаэробный</w:t>
      </w:r>
    </w:p>
    <w:p w:rsidR="003C5939" w:rsidRDefault="003C5939" w:rsidP="003C5939">
      <w:pPr>
        <w:pStyle w:val="ab"/>
        <w:numPr>
          <w:ilvl w:val="0"/>
          <w:numId w:val="4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кислородный</w:t>
      </w:r>
    </w:p>
    <w:p w:rsidR="003C5939" w:rsidRDefault="003C5939" w:rsidP="003C5939">
      <w:pPr>
        <w:pStyle w:val="ab"/>
        <w:numPr>
          <w:ilvl w:val="0"/>
          <w:numId w:val="4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пресинтетический</w:t>
      </w:r>
      <w:proofErr w:type="spellEnd"/>
    </w:p>
    <w:p w:rsidR="003C5939" w:rsidRDefault="003C5939" w:rsidP="003C5939">
      <w:pPr>
        <w:pStyle w:val="ab"/>
        <w:numPr>
          <w:ilvl w:val="0"/>
          <w:numId w:val="4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</w:t>
      </w:r>
    </w:p>
    <w:p w:rsidR="003C5939" w:rsidRDefault="003C5939" w:rsidP="003C5939">
      <w:pPr>
        <w:pStyle w:val="ab"/>
        <w:numPr>
          <w:ilvl w:val="0"/>
          <w:numId w:val="4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молекулы ПВК</w:t>
      </w:r>
    </w:p>
    <w:p w:rsidR="003C5939" w:rsidRDefault="003C5939" w:rsidP="003C5939">
      <w:pPr>
        <w:pStyle w:val="ab"/>
        <w:numPr>
          <w:ilvl w:val="0"/>
          <w:numId w:val="4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молекулы АТФ</w:t>
      </w:r>
    </w:p>
    <w:p w:rsidR="003C5939" w:rsidRDefault="003C5939" w:rsidP="003C5939">
      <w:pPr>
        <w:pStyle w:val="ab"/>
        <w:numPr>
          <w:ilvl w:val="0"/>
          <w:numId w:val="4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окислительное фосфорилирование</w:t>
      </w:r>
    </w:p>
    <w:p w:rsidR="003C5939" w:rsidRDefault="003C5939" w:rsidP="003C5939">
      <w:pPr>
        <w:pStyle w:val="ab"/>
        <w:numPr>
          <w:ilvl w:val="0"/>
          <w:numId w:val="4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гликолиз</w:t>
      </w:r>
    </w:p>
    <w:p w:rsidR="003C5939" w:rsidRDefault="003C5939" w:rsidP="003C59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b/>
          <w:sz w:val="24"/>
          <w:szCs w:val="24"/>
          <w:lang w:eastAsia="ru-RU"/>
        </w:rPr>
        <w:t>Часть 2</w:t>
      </w:r>
    </w:p>
    <w:tbl>
      <w:tblPr>
        <w:tblStyle w:val="af4"/>
        <w:tblW w:w="10031" w:type="dxa"/>
        <w:tblInd w:w="0" w:type="dxa"/>
        <w:tblLook w:val="04A0"/>
      </w:tblPr>
      <w:tblGrid>
        <w:gridCol w:w="10031"/>
      </w:tblGrid>
      <w:tr w:rsidR="003C5939" w:rsidTr="00DC3828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39" w:rsidRDefault="003C5939" w:rsidP="00DC38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заданиях 13-15 дайте развёрнутый ответ на вопрос. Ответы записывайте разборчиво.</w:t>
            </w:r>
          </w:p>
        </w:tc>
      </w:tr>
    </w:tbl>
    <w:p w:rsidR="003C5939" w:rsidRDefault="003C5939" w:rsidP="003C5939">
      <w:pPr>
        <w:tabs>
          <w:tab w:val="left" w:pos="284"/>
          <w:tab w:val="left" w:pos="501"/>
          <w:tab w:val="left" w:pos="26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939" w:rsidRDefault="003C5939" w:rsidP="003C5939">
      <w:pPr>
        <w:tabs>
          <w:tab w:val="left" w:pos="284"/>
          <w:tab w:val="left" w:pos="501"/>
          <w:tab w:val="left" w:pos="26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Найдите ошибки в приведённом тексте. Укажите номера предложений, в которых они сделаны, исправьте их. Согласно хромосомной теории наследственности:</w:t>
      </w:r>
    </w:p>
    <w:p w:rsidR="003C5939" w:rsidRDefault="003C5939" w:rsidP="003C5939">
      <w:pPr>
        <w:tabs>
          <w:tab w:val="left" w:pos="284"/>
          <w:tab w:val="left" w:pos="264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1. Гены располагаются в хромосомах в линейном порядке.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Каж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softHyphen/>
        <w:t>дый ген занимает определённое место – аллель. 3. Гены одной хромосомы образуют группу сцепления. 4. Число групп сцепле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softHyphen/>
        <w:t>ния определяется диплоидным набором хромосом. 5. Нарушение сцепления генов происходит в процессе конъюгации хромосом в профазе мейоза.</w:t>
      </w:r>
    </w:p>
    <w:p w:rsidR="003C5939" w:rsidRDefault="003C5939" w:rsidP="003C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939" w:rsidRDefault="00EC1DBF" w:rsidP="003C59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1DB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8.65pt;margin-top:.95pt;width:80.5pt;height:134pt;z-index:251662336">
            <v:imagedata r:id="rId7" o:title=""/>
            <w10:wrap type="square"/>
          </v:shape>
          <o:OLEObject Type="Embed" ProgID="PBrush" ShapeID="_x0000_s1026" DrawAspect="Content" ObjectID="_1793686213" r:id="rId8"/>
        </w:pict>
      </w:r>
      <w:r w:rsidR="003C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Какие стадии </w:t>
      </w:r>
      <w:r w:rsidR="003C5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гаметогенеза</w:t>
      </w:r>
      <w:r w:rsidR="003C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обозначены на рисунке буквами А,</w:t>
      </w:r>
      <w:r w:rsidR="003C5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3C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Start"/>
      <w:r w:rsidR="003C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3C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Какой набор хромосом имеют клетки на каждой из этих стадий? К </w:t>
      </w:r>
      <w:proofErr w:type="gramStart"/>
      <w:r w:rsidR="003C59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proofErr w:type="gramEnd"/>
      <w:r w:rsidR="003C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специализированных клеток ведёт этот процесс?</w:t>
      </w:r>
    </w:p>
    <w:p w:rsidR="003C5939" w:rsidRDefault="003C5939" w:rsidP="003C5939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939" w:rsidRDefault="003C5939" w:rsidP="003C5939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15.Классическая гемофилия передаётся как рецессивный, сцепленный с Х-хромосомой, признак. Мужчина, больной гемофилией, женился на здоровой женщине (все ее предки были здоровы). У них родилась здоровая дочь. Определить вероятность рождения больного гемофилией ребёнка от брака этой дочери со здоровым мужчиной.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C5939" w:rsidRDefault="003C5939" w:rsidP="003C593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Проверочная работа по биологии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10 класс углублённый уровень</w:t>
      </w:r>
    </w:p>
    <w:p w:rsidR="003C5939" w:rsidRDefault="003C5939" w:rsidP="003C5939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3C5939" w:rsidRDefault="003C5939" w:rsidP="003C5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1.</w:t>
      </w:r>
    </w:p>
    <w:tbl>
      <w:tblPr>
        <w:tblStyle w:val="af4"/>
        <w:tblW w:w="0" w:type="auto"/>
        <w:tblInd w:w="0" w:type="dxa"/>
        <w:tblLook w:val="04A0"/>
      </w:tblPr>
      <w:tblGrid>
        <w:gridCol w:w="9571"/>
      </w:tblGrid>
      <w:tr w:rsidR="003C5939" w:rsidTr="00DC382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39" w:rsidRDefault="003C5939" w:rsidP="00DC38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Ответом к заданиям 1–12 являются последовательность цифр, число или слово (словосочетание)</w:t>
            </w:r>
          </w:p>
        </w:tc>
      </w:tr>
    </w:tbl>
    <w:p w:rsidR="003C5939" w:rsidRDefault="003C5939" w:rsidP="003C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Рассмотрите схему. Запишите в ответе пропущенный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обозначенный на схеме знаком вопроса. </w:t>
      </w:r>
    </w:p>
    <w:p w:rsidR="003C5939" w:rsidRDefault="003C5939" w:rsidP="003C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86375" cy="1619250"/>
            <wp:effectExtent l="0" t="0" r="9525" b="0"/>
            <wp:docPr id="3" name="Рисунок 3" descr="https://bio-ege.sdamgia.ru/get_file?id=29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bio-ege.sdamgia.ru/get_file?id=292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939" w:rsidRDefault="003C5939" w:rsidP="003C59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Рассмотрите таблицу «Методы биологических исследований» и заполните пустую ячейку, вписав соответствующий термин.</w:t>
      </w:r>
    </w:p>
    <w:tbl>
      <w:tblPr>
        <w:tblStyle w:val="af4"/>
        <w:tblW w:w="0" w:type="auto"/>
        <w:jc w:val="center"/>
        <w:tblInd w:w="959" w:type="dxa"/>
        <w:tblLook w:val="04A0"/>
      </w:tblPr>
      <w:tblGrid>
        <w:gridCol w:w="2375"/>
        <w:gridCol w:w="6237"/>
      </w:tblGrid>
      <w:tr w:rsidR="003C5939" w:rsidTr="00DC3828">
        <w:trPr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39" w:rsidRDefault="003C5939" w:rsidP="00DC38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39" w:rsidRDefault="003C5939" w:rsidP="00DC38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метода</w:t>
            </w:r>
          </w:p>
        </w:tc>
      </w:tr>
      <w:tr w:rsidR="003C5939" w:rsidTr="00DC3828">
        <w:trPr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39" w:rsidRDefault="003C5939" w:rsidP="00DC38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39" w:rsidRDefault="003C5939" w:rsidP="00DC382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за 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ей 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ка трес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ки</w:t>
            </w:r>
          </w:p>
        </w:tc>
      </w:tr>
      <w:tr w:rsidR="003C5939" w:rsidTr="00DC3828">
        <w:trPr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39" w:rsidRDefault="003C5939" w:rsidP="00DC38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39" w:rsidRDefault="003C5939" w:rsidP="00DC382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ха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рак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ра пуль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са после раз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ных фи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ских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зок</w:t>
            </w:r>
          </w:p>
        </w:tc>
      </w:tr>
    </w:tbl>
    <w:p w:rsidR="003C5939" w:rsidRDefault="003C5939" w:rsidP="003C59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Сколько нуклеотидов в гене кодируют последовательность 60 аминокислот в молекуле белка. В ответ запишите только соответствующее число </w:t>
      </w:r>
    </w:p>
    <w:p w:rsidR="003C5939" w:rsidRDefault="003C5939" w:rsidP="003C59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3983355</wp:posOffset>
            </wp:positionH>
            <wp:positionV relativeFrom="paragraph">
              <wp:posOffset>351155</wp:posOffset>
            </wp:positionV>
            <wp:extent cx="1968500" cy="1181100"/>
            <wp:effectExtent l="0" t="0" r="0" b="0"/>
            <wp:wrapSquare wrapText="bothSides"/>
            <wp:docPr id="4" name="Рисунок 4" descr="https://bio-ege.sdamgia.ru/get_file?id=28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bio-ege.sdamgia.ru/get_file?id=287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4.Все перечисленные ниже признаки, кроме двух, можно использовать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изображённого на рисунке органоида клетки. Определите два признака, «выпадающих» из общего списка, и запишите в таблицу в таблицу цифры, под которыми они указаны.</w:t>
      </w:r>
    </w:p>
    <w:p w:rsidR="003C5939" w:rsidRDefault="003C5939" w:rsidP="003C593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содержится в клетках растений и животных</w:t>
      </w:r>
    </w:p>
    <w:p w:rsidR="003C5939" w:rsidRDefault="003C5939" w:rsidP="003C593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прокариотических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клеток</w:t>
      </w:r>
    </w:p>
    <w:p w:rsidR="003C5939" w:rsidRDefault="003C5939" w:rsidP="003C593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образовании лизосом</w:t>
      </w:r>
    </w:p>
    <w:p w:rsidR="003C5939" w:rsidRDefault="003C5939" w:rsidP="003C593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образует секреторные пузырьки</w:t>
      </w:r>
    </w:p>
    <w:p w:rsidR="003C5939" w:rsidRDefault="003C5939" w:rsidP="003C593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двумембранный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органоид</w:t>
      </w:r>
    </w:p>
    <w:p w:rsidR="003C5939" w:rsidRDefault="003C5939" w:rsidP="003C59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5.Установите соответствие между строением органоида клетки и его видом.</w:t>
      </w:r>
    </w:p>
    <w:tbl>
      <w:tblPr>
        <w:tblW w:w="8460" w:type="dxa"/>
        <w:tblLook w:val="04A0"/>
      </w:tblPr>
      <w:tblGrid>
        <w:gridCol w:w="4880"/>
        <w:gridCol w:w="3580"/>
      </w:tblGrid>
      <w:tr w:rsidR="003C5939" w:rsidTr="00DC3828">
        <w:tc>
          <w:tcPr>
            <w:tcW w:w="48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Default="003C5939" w:rsidP="00DC38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СТРОЕНИЕ ОРГАНОИДА</w:t>
            </w:r>
          </w:p>
        </w:tc>
        <w:tc>
          <w:tcPr>
            <w:tcW w:w="35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Default="003C5939" w:rsidP="00DC38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ОРГАНОИДА</w:t>
            </w:r>
          </w:p>
        </w:tc>
      </w:tr>
      <w:tr w:rsidR="003C5939" w:rsidTr="00DC3828">
        <w:tc>
          <w:tcPr>
            <w:tcW w:w="48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939" w:rsidRDefault="003C5939" w:rsidP="00DC38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двумембранный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органоид</w:t>
            </w:r>
          </w:p>
          <w:p w:rsidR="003C5939" w:rsidRDefault="003C5939" w:rsidP="00DC38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немембранный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органоид</w:t>
            </w:r>
          </w:p>
          <w:p w:rsidR="003C5939" w:rsidRDefault="003C5939" w:rsidP="00DC38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состоит из двух субъединиц</w:t>
            </w:r>
          </w:p>
          <w:p w:rsidR="003C5939" w:rsidRDefault="003C5939" w:rsidP="00DC38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имеет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кристы</w:t>
            </w:r>
            <w:proofErr w:type="spellEnd"/>
          </w:p>
          <w:p w:rsidR="003C5939" w:rsidRDefault="003C5939" w:rsidP="00DC38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имеет собственную ДНК</w:t>
            </w:r>
          </w:p>
        </w:tc>
        <w:tc>
          <w:tcPr>
            <w:tcW w:w="35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939" w:rsidRDefault="003C5939" w:rsidP="00DC38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митохондрия</w:t>
            </w:r>
          </w:p>
          <w:p w:rsidR="003C5939" w:rsidRDefault="003C5939" w:rsidP="00DC38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рибосома</w:t>
            </w:r>
          </w:p>
        </w:tc>
      </w:tr>
    </w:tbl>
    <w:p w:rsidR="003C5939" w:rsidRDefault="003C5939" w:rsidP="003C59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При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дигибридном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скрещивании и независимом наследовании признаков у родителей с генотипами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Bb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aabb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потомстве наблюдается расщепление в соотношении. Ответ запишите в виде последовательности цифр, показывающих соотношение получившихся фенотипов, в порядке их убывания.</w:t>
      </w:r>
    </w:p>
    <w:p w:rsidR="003C5939" w:rsidRDefault="003C5939" w:rsidP="003C59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ведённые ниже при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зна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ки, кроме двух, — 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ид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ные ста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дии раз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тия мха. Опре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 два при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зна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ка, «вы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щих» из об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ще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го спис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ка, и за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 в ответ цифры, под 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ми они ука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за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ны.</w:t>
      </w:r>
    </w:p>
    <w:p w:rsidR="003C5939" w:rsidRDefault="003C5939" w:rsidP="003C5939">
      <w:pPr>
        <w:numPr>
          <w:ilvl w:val="1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спермий</w:t>
      </w:r>
    </w:p>
    <w:p w:rsidR="003C5939" w:rsidRDefault="003C5939" w:rsidP="003C5939">
      <w:pPr>
        <w:numPr>
          <w:ilvl w:val="1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спорангий</w:t>
      </w:r>
    </w:p>
    <w:p w:rsidR="003C5939" w:rsidRDefault="003C5939" w:rsidP="003C5939">
      <w:pPr>
        <w:numPr>
          <w:ilvl w:val="1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листья</w:t>
      </w:r>
    </w:p>
    <w:p w:rsidR="003C5939" w:rsidRDefault="003C5939" w:rsidP="003C5939">
      <w:pPr>
        <w:numPr>
          <w:ilvl w:val="1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спора</w:t>
      </w:r>
    </w:p>
    <w:p w:rsidR="003C5939" w:rsidRDefault="003C5939" w:rsidP="003C5939">
      <w:pPr>
        <w:numPr>
          <w:ilvl w:val="1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зигота</w:t>
      </w:r>
    </w:p>
    <w:p w:rsidR="003C5939" w:rsidRDefault="003C5939" w:rsidP="003C59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Установите со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ствие между 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ми и за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ше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ми листками, из 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рых они развиваются.</w:t>
      </w:r>
    </w:p>
    <w:tbl>
      <w:tblPr>
        <w:tblW w:w="8595" w:type="dxa"/>
        <w:tblLook w:val="04A0"/>
      </w:tblPr>
      <w:tblGrid>
        <w:gridCol w:w="5580"/>
        <w:gridCol w:w="3015"/>
      </w:tblGrid>
      <w:tr w:rsidR="003C5939" w:rsidTr="00DC3828">
        <w:tc>
          <w:tcPr>
            <w:tcW w:w="55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Default="003C5939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ОРГАНЫ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Default="003C5939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ЗАРОДЫШЕВЫЕ ЛИСТКИ</w:t>
            </w:r>
          </w:p>
        </w:tc>
      </w:tr>
      <w:tr w:rsidR="003C5939" w:rsidTr="00DC3828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939" w:rsidRDefault="003C5939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ной мозг</w:t>
            </w:r>
          </w:p>
          <w:p w:rsidR="003C5939" w:rsidRDefault="003C5939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печень</w:t>
            </w:r>
          </w:p>
          <w:p w:rsidR="003C5939" w:rsidRDefault="003C5939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кровь</w:t>
            </w:r>
          </w:p>
          <w:p w:rsidR="003C5939" w:rsidRDefault="003C5939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Г) кости</w:t>
            </w:r>
          </w:p>
          <w:p w:rsidR="003C5939" w:rsidRDefault="003C5939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Д) под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доч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ная железа</w:t>
            </w:r>
          </w:p>
          <w:p w:rsidR="003C5939" w:rsidRDefault="003C5939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Е) эпидермис кожи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939" w:rsidRDefault="003C5939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 эктодерма</w:t>
            </w:r>
          </w:p>
          <w:p w:rsidR="003C5939" w:rsidRDefault="003C5939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энтодерма</w:t>
            </w:r>
          </w:p>
          <w:p w:rsidR="003C5939" w:rsidRDefault="003C5939" w:rsidP="00D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мезодерма</w:t>
            </w:r>
          </w:p>
        </w:tc>
      </w:tr>
    </w:tbl>
    <w:p w:rsidR="003C5939" w:rsidRDefault="003C5939" w:rsidP="003C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Значение энергетического обмена</w:t>
      </w:r>
    </w:p>
    <w:p w:rsidR="003C5939" w:rsidRDefault="003C5939" w:rsidP="003C593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АТФ</w:t>
      </w:r>
    </w:p>
    <w:p w:rsidR="003C5939" w:rsidRDefault="003C5939" w:rsidP="003C593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распад отслуживших свой срок макромолекул</w:t>
      </w:r>
    </w:p>
    <w:p w:rsidR="003C5939" w:rsidRDefault="003C5939" w:rsidP="003C593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новых клеток и тканей</w:t>
      </w:r>
    </w:p>
    <w:p w:rsidR="003C5939" w:rsidRDefault="003C5939" w:rsidP="003C593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матричный синтез макромолекул</w:t>
      </w:r>
    </w:p>
    <w:p w:rsidR="003C5939" w:rsidRDefault="003C5939" w:rsidP="003C593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распад АТФ до АДФ</w:t>
      </w:r>
    </w:p>
    <w:p w:rsidR="003C5939" w:rsidRDefault="003C5939" w:rsidP="003C593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энергии, необходимой организму для жизнедеятельности</w:t>
      </w:r>
    </w:p>
    <w:p w:rsidR="003C5939" w:rsidRDefault="003C5939" w:rsidP="003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Установите соответствие между примером и формой изменчивости организмов</w:t>
      </w:r>
    </w:p>
    <w:p w:rsidR="003C5939" w:rsidRDefault="003C5939" w:rsidP="003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                                                                     ФОРМА ИЗМЕНЧИВОСТИ</w:t>
      </w:r>
    </w:p>
    <w:p w:rsidR="003C5939" w:rsidRDefault="003C5939" w:rsidP="003C5939">
      <w:pPr>
        <w:spacing w:after="0" w:line="240" w:lineRule="auto"/>
        <w:ind w:left="708" w:hanging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родился бесшерстный щенок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      1) модификационная </w:t>
      </w:r>
    </w:p>
    <w:p w:rsidR="003C5939" w:rsidRDefault="003C5939" w:rsidP="003C5939">
      <w:pPr>
        <w:spacing w:after="0" w:line="240" w:lineRule="auto"/>
        <w:ind w:left="708" w:hanging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витыми зубами                                                            2)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мутационная</w:t>
      </w:r>
      <w:proofErr w:type="gramEnd"/>
    </w:p>
    <w:p w:rsidR="003C5939" w:rsidRDefault="003C5939" w:rsidP="003C5939">
      <w:pPr>
        <w:spacing w:after="0" w:line="240" w:lineRule="auto"/>
        <w:ind w:left="708" w:hanging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плодородной почве капуста образует                      </w:t>
      </w:r>
    </w:p>
    <w:p w:rsidR="003C5939" w:rsidRDefault="003C5939" w:rsidP="003C5939">
      <w:pPr>
        <w:spacing w:after="0" w:line="240" w:lineRule="auto"/>
        <w:ind w:left="708" w:hanging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кочаны</w:t>
      </w:r>
    </w:p>
    <w:p w:rsidR="003C5939" w:rsidRDefault="003C5939" w:rsidP="003C5939">
      <w:pPr>
        <w:spacing w:after="0" w:line="240" w:lineRule="auto"/>
        <w:ind w:left="708" w:hanging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гнезде галки один птенец альбинос</w:t>
      </w:r>
    </w:p>
    <w:p w:rsidR="003C5939" w:rsidRDefault="003C5939" w:rsidP="003C5939">
      <w:pPr>
        <w:spacing w:after="0" w:line="240" w:lineRule="auto"/>
        <w:ind w:left="708" w:hanging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дуба, растущие на одном растении имеют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разную длину листовой пластинки</w:t>
      </w:r>
    </w:p>
    <w:p w:rsidR="003C5939" w:rsidRDefault="003C5939" w:rsidP="003C5939">
      <w:pPr>
        <w:spacing w:after="0" w:line="240" w:lineRule="auto"/>
        <w:ind w:left="708" w:hanging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у собаки выработали условный рефлекс</w:t>
      </w:r>
    </w:p>
    <w:p w:rsidR="003C5939" w:rsidRDefault="003C5939" w:rsidP="003C5939">
      <w:pPr>
        <w:spacing w:after="0" w:line="240" w:lineRule="auto"/>
        <w:ind w:left="708" w:hanging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у журавленка клюв и ноги оказались длиннее, чем у других птенцов</w:t>
      </w:r>
    </w:p>
    <w:p w:rsidR="003C5939" w:rsidRDefault="003C5939" w:rsidP="003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Установите последовательность процессов, происходящих при митозе</w:t>
      </w:r>
    </w:p>
    <w:p w:rsidR="003C5939" w:rsidRDefault="003C5939" w:rsidP="003C5939">
      <w:pPr>
        <w:pStyle w:val="ab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цитокинез</w:t>
      </w:r>
    </w:p>
    <w:p w:rsidR="003C5939" w:rsidRDefault="003C5939" w:rsidP="003C5939">
      <w:pPr>
        <w:pStyle w:val="ab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хромосом по экватору клетки</w:t>
      </w:r>
    </w:p>
    <w:p w:rsidR="003C5939" w:rsidRDefault="003C5939" w:rsidP="003C5939">
      <w:pPr>
        <w:pStyle w:val="ab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спирализация хромосом, исчезновение ядерной мембраны</w:t>
      </w:r>
    </w:p>
    <w:p w:rsidR="003C5939" w:rsidRDefault="003C5939" w:rsidP="003C5939">
      <w:pPr>
        <w:pStyle w:val="ab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расхождение дочерних хроматид к полюсам клетки</w:t>
      </w:r>
    </w:p>
    <w:p w:rsidR="003C5939" w:rsidRDefault="003C5939" w:rsidP="003C5939">
      <w:pPr>
        <w:pStyle w:val="ab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деспирализация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хромосом, формирование ядра</w:t>
      </w:r>
    </w:p>
    <w:p w:rsidR="003C5939" w:rsidRDefault="003C5939" w:rsidP="003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таблицу. Заполните пустые ячейки таблицы, используя понятия и термины, приведённые в списке. Для каждой ячейки, обозначенной буквами, выберите соответствующий термин из приложенного списка.</w:t>
      </w:r>
    </w:p>
    <w:tbl>
      <w:tblPr>
        <w:tblW w:w="0" w:type="auto"/>
        <w:jc w:val="center"/>
        <w:tblLook w:val="04A0"/>
      </w:tblPr>
      <w:tblGrid>
        <w:gridCol w:w="3228"/>
        <w:gridCol w:w="2738"/>
        <w:gridCol w:w="2071"/>
      </w:tblGrid>
      <w:tr w:rsidR="003C5939" w:rsidTr="00DC382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Default="003C5939" w:rsidP="00D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протекания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Default="003C5939" w:rsidP="00D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Default="003C5939" w:rsidP="00D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Фаза фотосинтеза</w:t>
            </w:r>
          </w:p>
        </w:tc>
      </w:tr>
      <w:tr w:rsidR="003C5939" w:rsidTr="00DC382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Default="003C5939" w:rsidP="00D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Default="003C5939" w:rsidP="00DC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возбуждение хлорофилла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Default="003C5939" w:rsidP="00DC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световая</w:t>
            </w:r>
          </w:p>
        </w:tc>
      </w:tr>
      <w:tr w:rsidR="003C5939" w:rsidTr="00DC382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Default="003C5939" w:rsidP="00DC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строма хлоропласта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Default="003C5939" w:rsidP="00D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Default="003C5939" w:rsidP="00DC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темновая</w:t>
            </w:r>
            <w:proofErr w:type="spellEnd"/>
          </w:p>
        </w:tc>
      </w:tr>
      <w:tr w:rsidR="003C5939" w:rsidTr="00DC382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Default="003C5939" w:rsidP="00DC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мембраны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тилакоидов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Default="003C5939" w:rsidP="00DC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АТФ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939" w:rsidRDefault="003C5939" w:rsidP="00D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</w:tr>
    </w:tbl>
    <w:p w:rsidR="003C5939" w:rsidRDefault="003C5939" w:rsidP="003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Список терминов и понятий:</w:t>
      </w:r>
    </w:p>
    <w:p w:rsidR="003C5939" w:rsidRDefault="003C5939" w:rsidP="003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мембраны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тилакоидов</w:t>
      </w:r>
      <w:proofErr w:type="spellEnd"/>
    </w:p>
    <w:p w:rsidR="003C5939" w:rsidRDefault="003C5939" w:rsidP="003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световая фаза</w:t>
      </w:r>
    </w:p>
    <w:p w:rsidR="003C5939" w:rsidRDefault="003C5939" w:rsidP="003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фиксация неорганического углерода</w:t>
      </w:r>
    </w:p>
    <w:p w:rsidR="003C5939" w:rsidRDefault="003C5939" w:rsidP="003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фотолиз воды</w:t>
      </w:r>
    </w:p>
    <w:p w:rsidR="003C5939" w:rsidRDefault="003C5939" w:rsidP="003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фаза</w:t>
      </w:r>
    </w:p>
    <w:p w:rsidR="003C5939" w:rsidRDefault="003C5939" w:rsidP="003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цитоплазма клетки</w:t>
      </w:r>
    </w:p>
    <w:p w:rsidR="003C5939" w:rsidRDefault="003C5939" w:rsidP="003C59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4"/>
          <w:szCs w:val="24"/>
          <w:lang w:eastAsia="ru-RU"/>
        </w:rPr>
      </w:pPr>
    </w:p>
    <w:p w:rsidR="003C5939" w:rsidRDefault="003C5939" w:rsidP="003C59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4"/>
          <w:szCs w:val="24"/>
          <w:lang w:eastAsia="ru-RU"/>
        </w:rPr>
      </w:pPr>
    </w:p>
    <w:p w:rsidR="003C5939" w:rsidRDefault="003C5939" w:rsidP="003C59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4"/>
          <w:szCs w:val="24"/>
          <w:lang w:eastAsia="ru-RU"/>
        </w:rPr>
      </w:pPr>
    </w:p>
    <w:p w:rsidR="003C5939" w:rsidRDefault="003C5939" w:rsidP="003C59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4"/>
          <w:szCs w:val="24"/>
          <w:lang w:eastAsia="ru-RU"/>
        </w:rPr>
      </w:pPr>
    </w:p>
    <w:p w:rsidR="003C5939" w:rsidRDefault="003C5939" w:rsidP="003C59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b/>
          <w:sz w:val="24"/>
          <w:szCs w:val="24"/>
          <w:lang w:eastAsia="ru-RU"/>
        </w:rPr>
        <w:t>Часть 2</w:t>
      </w:r>
    </w:p>
    <w:tbl>
      <w:tblPr>
        <w:tblStyle w:val="af4"/>
        <w:tblW w:w="10031" w:type="dxa"/>
        <w:tblInd w:w="0" w:type="dxa"/>
        <w:tblLook w:val="04A0"/>
      </w:tblPr>
      <w:tblGrid>
        <w:gridCol w:w="10031"/>
      </w:tblGrid>
      <w:tr w:rsidR="003C5939" w:rsidTr="00DC3828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39" w:rsidRDefault="003C5939" w:rsidP="00DC38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заданиях 13-15 дайте развёрнутый ответ на вопрос. Ответы записывайте разборчиво.</w:t>
            </w:r>
          </w:p>
        </w:tc>
      </w:tr>
    </w:tbl>
    <w:p w:rsidR="003C5939" w:rsidRDefault="003C5939" w:rsidP="003C59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Найдите ошибки в приведённом тексте. Укажите номера предложений, в которых они сделаны, исправьте их.</w:t>
      </w:r>
    </w:p>
    <w:p w:rsidR="003C5939" w:rsidRDefault="003C5939" w:rsidP="003C5939">
      <w:pPr>
        <w:shd w:val="clear" w:color="auto" w:fill="FFFFFF"/>
        <w:spacing w:after="0" w:line="240" w:lineRule="auto"/>
        <w:ind w:left="426" w:right="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1.У всех живых организмов генетическая информация о структуре и свойствах белков закодирована в нуклеиновых кислотах. 2. Генетический код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триплетен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 3. Каждый триплет кодирует несколько аминокислот. 4. Каждая аминокислота кодируется только одним триплетом. 5. Генетический код универсален, един для всего живого, кроме вирусов.</w:t>
      </w:r>
    </w:p>
    <w:p w:rsidR="003C5939" w:rsidRDefault="003C5939" w:rsidP="003C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4797425</wp:posOffset>
            </wp:positionH>
            <wp:positionV relativeFrom="paragraph">
              <wp:posOffset>108585</wp:posOffset>
            </wp:positionV>
            <wp:extent cx="1400175" cy="93345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186" t="4880" r="5847" b="1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5939" w:rsidRDefault="003C5939" w:rsidP="003C5939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Определите тип и фазу деления исходной диплоидной клетки, изображённой на схеме. Какие преобразования происходят в клетке во время этой фазы? Дайте обоснованный ответ</w:t>
      </w:r>
      <w:r>
        <w:t xml:space="preserve">. </w:t>
      </w:r>
    </w:p>
    <w:p w:rsidR="003C5939" w:rsidRDefault="003C5939" w:rsidP="003C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939" w:rsidRDefault="003C5939" w:rsidP="003C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черепаховой кошки родилось несколько котят, один из которых оказался рыжей кошкой. Каковы генотипы родителей и потомства, если гены, определяющие цвет шерсти сцеплены с Х-хромосомой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поясните.</w:t>
      </w:r>
    </w:p>
    <w:p w:rsidR="00281851" w:rsidRDefault="00281851">
      <w:bookmarkStart w:id="0" w:name="_GoBack"/>
      <w:bookmarkEnd w:id="0"/>
    </w:p>
    <w:sectPr w:rsidR="00281851" w:rsidSect="00EC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76B"/>
    <w:multiLevelType w:val="hybridMultilevel"/>
    <w:tmpl w:val="5852A86C"/>
    <w:lvl w:ilvl="0" w:tplc="0ECACDDE">
      <w:start w:val="1"/>
      <w:numFmt w:val="decimal"/>
      <w:lvlText w:val="%1)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C997BC3"/>
    <w:multiLevelType w:val="hybridMultilevel"/>
    <w:tmpl w:val="EA6CF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57808"/>
    <w:multiLevelType w:val="hybridMultilevel"/>
    <w:tmpl w:val="342E50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A1832"/>
    <w:multiLevelType w:val="multilevel"/>
    <w:tmpl w:val="B9A4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86DD6"/>
    <w:multiLevelType w:val="hybridMultilevel"/>
    <w:tmpl w:val="CEC2925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7FA0CC2"/>
    <w:multiLevelType w:val="hybridMultilevel"/>
    <w:tmpl w:val="385C7B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50EAAB2A">
      <w:start w:val="1"/>
      <w:numFmt w:val="decimal"/>
      <w:lvlText w:val="%4."/>
      <w:lvlJc w:val="left"/>
      <w:pPr>
        <w:ind w:left="3447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A0B5B43"/>
    <w:multiLevelType w:val="hybridMultilevel"/>
    <w:tmpl w:val="2370EE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2A72AE"/>
    <w:multiLevelType w:val="hybridMultilevel"/>
    <w:tmpl w:val="C14A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b w:val="0"/>
        <w:i w:val="0"/>
        <w:spacing w:val="0"/>
        <w:w w:val="100"/>
        <w:position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016EE"/>
    <w:rsid w:val="00281851"/>
    <w:rsid w:val="003C5939"/>
    <w:rsid w:val="003E006A"/>
    <w:rsid w:val="00641AAF"/>
    <w:rsid w:val="007016EE"/>
    <w:rsid w:val="00A959C8"/>
    <w:rsid w:val="00EC1DBF"/>
    <w:rsid w:val="00EE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AF"/>
  </w:style>
  <w:style w:type="paragraph" w:styleId="1">
    <w:name w:val="heading 1"/>
    <w:basedOn w:val="a"/>
    <w:next w:val="a"/>
    <w:link w:val="10"/>
    <w:uiPriority w:val="9"/>
    <w:qFormat/>
    <w:rsid w:val="003E00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0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0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00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E00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E00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E00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E00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E00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E00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00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00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00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00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00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006A"/>
    <w:rPr>
      <w:b/>
      <w:bCs/>
    </w:rPr>
  </w:style>
  <w:style w:type="character" w:styleId="a9">
    <w:name w:val="Emphasis"/>
    <w:basedOn w:val="a0"/>
    <w:uiPriority w:val="20"/>
    <w:qFormat/>
    <w:rsid w:val="003E006A"/>
    <w:rPr>
      <w:i/>
      <w:iCs/>
    </w:rPr>
  </w:style>
  <w:style w:type="paragraph" w:styleId="aa">
    <w:name w:val="No Spacing"/>
    <w:uiPriority w:val="1"/>
    <w:qFormat/>
    <w:rsid w:val="003E006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00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006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006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00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006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006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006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006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006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006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006A"/>
    <w:pPr>
      <w:outlineLvl w:val="9"/>
    </w:pPr>
  </w:style>
  <w:style w:type="table" w:styleId="af4">
    <w:name w:val="Table Grid"/>
    <w:basedOn w:val="a1"/>
    <w:uiPriority w:val="59"/>
    <w:rsid w:val="0064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641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3C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C5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AF"/>
  </w:style>
  <w:style w:type="paragraph" w:styleId="1">
    <w:name w:val="heading 1"/>
    <w:basedOn w:val="a"/>
    <w:next w:val="a"/>
    <w:link w:val="10"/>
    <w:uiPriority w:val="9"/>
    <w:qFormat/>
    <w:rsid w:val="003E00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0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0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00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E00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E00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E00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E00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E00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E00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00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00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00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00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00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006A"/>
    <w:rPr>
      <w:b/>
      <w:bCs/>
    </w:rPr>
  </w:style>
  <w:style w:type="character" w:styleId="a9">
    <w:name w:val="Emphasis"/>
    <w:basedOn w:val="a0"/>
    <w:uiPriority w:val="20"/>
    <w:qFormat/>
    <w:rsid w:val="003E006A"/>
    <w:rPr>
      <w:i/>
      <w:iCs/>
    </w:rPr>
  </w:style>
  <w:style w:type="paragraph" w:styleId="aa">
    <w:name w:val="No Spacing"/>
    <w:uiPriority w:val="1"/>
    <w:qFormat/>
    <w:rsid w:val="003E006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00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006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006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00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006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006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006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006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006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006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006A"/>
    <w:pPr>
      <w:outlineLvl w:val="9"/>
    </w:pPr>
  </w:style>
  <w:style w:type="table" w:styleId="af4">
    <w:name w:val="Table Grid"/>
    <w:basedOn w:val="a1"/>
    <w:uiPriority w:val="59"/>
    <w:rsid w:val="00641A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641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3C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C5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2693</Words>
  <Characters>15351</Characters>
  <Application>Microsoft Office Word</Application>
  <DocSecurity>0</DocSecurity>
  <Lines>127</Lines>
  <Paragraphs>36</Paragraphs>
  <ScaleCrop>false</ScaleCrop>
  <Company/>
  <LinksUpToDate>false</LinksUpToDate>
  <CharactersWithSpaces>18008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2024-11-21T05:24:00Z</dcterms:created>
  <dcterms:modified xsi:type="dcterms:W3CDTF">2024-11-21T05:24:00Z</dcterms:modified>
</cp:coreProperties>
</file>