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3</w:t>
      </w:r>
      <w:r>
        <w:rPr>
          <w:rFonts w:ascii="Times New Roman" w:hAnsi="Times New Roman" w:cs="Times New Roman"/>
          <w:b/>
          <w:sz w:val="24"/>
          <w:szCs w:val="24"/>
        </w:rPr>
        <w:t xml:space="preserve">а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446"/>
        <w:gridCol w:w="709"/>
        <w:gridCol w:w="824"/>
        <w:gridCol w:w="926"/>
        <w:gridCol w:w="1296"/>
        <w:gridCol w:w="2442"/>
        <w:gridCol w:w="5333"/>
        <w:gridCol w:w="1810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Цифровой суверенитет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страны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Посмотреть видео по ссылке </w:t>
            </w:r>
            <w:hyperlink r:id="rId8" w:tooltip="https://разговорыоважном.рф/29-09-2025/" w:history="1">
              <w:r>
                <w:rPr>
                  <w:rStyle w:val="840"/>
                  <w:rFonts w:eastAsia="Arial"/>
                </w:rPr>
                <w:t xml:space="preserve">https://разговорыоважном.рф/29-09-2025/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    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Не задано</w:t>
            </w:r>
            <w:r/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jc w:val="both"/>
              <w:spacing w:before="0" w:beforeAutospacing="0" w:after="0" w:afterAutospacing="0"/>
            </w:pPr>
            <w:r/>
            <w:hyperlink r:id="rId9" w:tooltip="Выбрать тему урока" w:history="1">
              <w:r>
                <w:rPr>
                  <w:rStyle w:val="840"/>
                  <w:rFonts w:eastAsia="Arial"/>
                  <w:color w:val="000000"/>
                  <w:sz w:val="22"/>
                  <w:szCs w:val="22"/>
                </w:rPr>
                <w:t xml:space="preserve">Любимая еда моих друзей и </w:t>
              </w:r>
              <w:r>
                <w:rPr>
                  <w:rStyle w:val="840"/>
                  <w:rFonts w:eastAsia="Arial"/>
                  <w:color w:val="000000"/>
                  <w:sz w:val="22"/>
                  <w:szCs w:val="22"/>
                </w:rPr>
                <w:t xml:space="preserve">одноклассников</w:t>
              </w:r>
              <w:r>
                <w:rPr>
                  <w:rStyle w:val="840"/>
                  <w:rFonts w:eastAsia="Arial"/>
                  <w:color w:val="000000"/>
                  <w:sz w:val="22"/>
                  <w:szCs w:val="22"/>
                </w:rPr>
                <w:t xml:space="preserve">.Л</w:t>
              </w:r>
              <w:r>
                <w:rPr>
                  <w:rStyle w:val="840"/>
                  <w:rFonts w:eastAsia="Arial"/>
                  <w:color w:val="000000"/>
                  <w:sz w:val="22"/>
                  <w:szCs w:val="22"/>
                </w:rPr>
                <w:t xml:space="preserve">ичные</w:t>
              </w:r>
              <w:r>
                <w:rPr>
                  <w:rStyle w:val="840"/>
                  <w:rFonts w:eastAsia="Arial"/>
                  <w:color w:val="000000"/>
                  <w:sz w:val="22"/>
                  <w:szCs w:val="22"/>
                </w:rPr>
                <w:t xml:space="preserve"> я и притяжательные местоимения (11 ЛЕ).</w:t>
              </w:r>
              <w:r>
                <w:rPr>
                  <w:rStyle w:val="840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 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Учебник, </w:t>
            </w:r>
            <w:r>
              <w:rPr>
                <w:color w:val="000000"/>
              </w:rPr>
              <w:t xml:space="preserve">ч</w:t>
            </w:r>
            <w:r>
              <w:rPr>
                <w:color w:val="000000"/>
              </w:rPr>
              <w:t xml:space="preserve">.1: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1. Стр.29-30 №2 (А) записать новые слова к себе в тетрадь, послушать диктора несколько раз, №2(В) отчитать словосочетания.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2. Номер 4 стр.31 заполнить таблицу личных и притяжательных местоимений, записать к себе в тетрадь.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Стр.29-30 №2(А) выучить новые слова, номер 4 стр.31 выучить личные и притяжательные местоимения.</w:t>
            </w:r>
            <w:r>
              <w:rPr>
                <w:color w:val="000000"/>
              </w:rPr>
              <w:br/>
              <w:t xml:space="preserve"> Номер 6 стр.31-32 письменно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jc w:val="both"/>
              <w:spacing w:before="0" w:beforeAutospacing="0" w:after="0" w:afterAutospacing="0"/>
            </w:pPr>
            <w:r/>
            <w:hyperlink r:id="rId10" w:tooltip="Выбрать тему урока" w:history="1">
              <w:r>
                <w:rPr>
                  <w:rStyle w:val="840"/>
                  <w:rFonts w:eastAsia="Arial"/>
                  <w:color w:val="000000"/>
                  <w:sz w:val="22"/>
                  <w:szCs w:val="22"/>
                </w:rPr>
                <w:t xml:space="preserve">Любимая еда моих друзей и </w:t>
              </w:r>
              <w:r>
                <w:rPr>
                  <w:rStyle w:val="840"/>
                  <w:rFonts w:eastAsia="Arial"/>
                  <w:color w:val="000000"/>
                  <w:sz w:val="22"/>
                  <w:szCs w:val="22"/>
                </w:rPr>
                <w:t xml:space="preserve">одноклассников</w:t>
              </w:r>
              <w:r>
                <w:rPr>
                  <w:rStyle w:val="840"/>
                  <w:rFonts w:eastAsia="Arial"/>
                  <w:color w:val="000000"/>
                  <w:sz w:val="22"/>
                  <w:szCs w:val="22"/>
                </w:rPr>
                <w:t xml:space="preserve">.Л</w:t>
              </w:r>
              <w:r>
                <w:rPr>
                  <w:rStyle w:val="840"/>
                  <w:rFonts w:eastAsia="Arial"/>
                  <w:color w:val="000000"/>
                  <w:sz w:val="22"/>
                  <w:szCs w:val="22"/>
                </w:rPr>
                <w:t xml:space="preserve">ичные</w:t>
              </w:r>
              <w:r>
                <w:rPr>
                  <w:rStyle w:val="840"/>
                  <w:rFonts w:eastAsia="Arial"/>
                  <w:color w:val="000000"/>
                  <w:sz w:val="22"/>
                  <w:szCs w:val="22"/>
                </w:rPr>
                <w:t xml:space="preserve"> я и притяжательные местоимения (11 ЛЕ).</w:t>
              </w:r>
              <w:r>
                <w:rPr>
                  <w:rStyle w:val="840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 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в </w:t>
            </w:r>
            <w:r>
              <w:rPr>
                <w:color w:val="000000"/>
              </w:rPr>
              <w:t xml:space="preserve">Сферум</w:t>
            </w:r>
            <w:r>
              <w:rPr>
                <w:color w:val="000000"/>
              </w:rPr>
              <w:t xml:space="preserve">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Работа с учебником и видео </w:t>
            </w:r>
            <w:r>
              <w:rPr>
                <w:color w:val="000000"/>
              </w:rPr>
              <w:t xml:space="preserve">( </w:t>
            </w:r>
            <w:r>
              <w:fldChar w:fldCharType="begin"/>
            </w:r>
            <w:r>
              <w:instrText xml:space="preserve"> HYPERLINK "https://youtu.be/aN8h1AwGQy0" \o "https://youtu.be/aN8h1AwGQy0" </w:instrText>
            </w:r>
            <w:r>
              <w:fldChar w:fldCharType="separate"/>
            </w:r>
            <w:r>
              <w:rPr>
                <w:rStyle w:val="840"/>
                <w:rFonts w:eastAsia="Arial"/>
              </w:rPr>
              <w:t xml:space="preserve">https://youtu.be/aN8h1AwGQy0</w:t>
            </w:r>
            <w:r>
              <w:fldChar w:fldCharType="end"/>
            </w:r>
            <w:r>
              <w:rPr>
                <w:color w:val="000000"/>
              </w:rPr>
              <w:t xml:space="preserve"> ) – просматривая видео выполнять и проговаривать упражнения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Учебник, </w:t>
            </w:r>
            <w:r>
              <w:rPr>
                <w:color w:val="000000"/>
              </w:rPr>
              <w:t xml:space="preserve">ч</w:t>
            </w:r>
            <w:r>
              <w:rPr>
                <w:color w:val="000000"/>
              </w:rPr>
              <w:t xml:space="preserve">.1: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1. Стр.29-30 №2 (А) записать новые слова к себе в тетрадь, послушать диктора несколько раз, №2(В) отчитать словосочетания.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2. Номер 4 стр.31 заполнить таблицу личных и притяжательных местоимений, записать к себе в тетрадь.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Стр.29-30 №2(А) выучить новые слова, номер 4 стр.31 выучить личные и притяжательные местоимения.</w:t>
            </w:r>
            <w:r>
              <w:rPr>
                <w:color w:val="000000"/>
              </w:rPr>
              <w:br/>
              <w:t xml:space="preserve"> Номер 6 стр.31-32 письменно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/>
            <w:hyperlink r:id="rId11" w:tooltip="Выбрать тему урока" w:history="1">
              <w:r>
                <w:rPr>
                  <w:rStyle w:val="840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 Однородные члены предложения с </w:t>
              </w:r>
              <w:r>
                <w:rPr>
                  <w:rStyle w:val="840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союзами и, а, но</w:t>
              </w:r>
              <w:r>
                <w:rPr>
                  <w:rStyle w:val="840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        )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просмотреть видео 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12" w:tooltip="Выбрать тему урока" w:history="1">
              <w:r>
                <w:rPr>
                  <w:rStyle w:val="840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 </w:t>
              </w:r>
            </w:hyperlink>
            <w:r/>
            <w:hyperlink r:id="rId13" w:tooltip="https://yandex.ru/video/preview/5614612232370633637" w:history="1">
              <w:r>
                <w:rPr>
                  <w:rStyle w:val="840"/>
                  <w:rFonts w:eastAsia="Arial"/>
                </w:rPr>
                <w:t xml:space="preserve">https://yandex.ru/video/preview/5614612232370633637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с 47  упражнения  79 устно, </w:t>
            </w:r>
            <w:r>
              <w:rPr>
                <w:color w:val="000000"/>
              </w:rPr>
              <w:t xml:space="preserve">упр</w:t>
            </w:r>
            <w:r>
              <w:rPr>
                <w:color w:val="000000"/>
              </w:rPr>
              <w:t xml:space="preserve"> 81 письменно, </w:t>
            </w:r>
            <w:r>
              <w:rPr>
                <w:color w:val="000000"/>
              </w:rPr>
              <w:t xml:space="preserve">упр</w:t>
            </w:r>
            <w:r>
              <w:rPr>
                <w:color w:val="000000"/>
              </w:rPr>
              <w:t xml:space="preserve"> 82 устно по заданию учебника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 47 </w:t>
            </w:r>
            <w:r>
              <w:rPr>
                <w:color w:val="000000"/>
              </w:rPr>
              <w:t xml:space="preserve">упр</w:t>
            </w:r>
            <w:r>
              <w:rPr>
                <w:color w:val="000000"/>
              </w:rPr>
              <w:t xml:space="preserve"> 80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/>
            <w:hyperlink r:id="rId14" w:tooltip="Выбрать тему урока" w:history="1">
              <w:r>
                <w:rPr>
                  <w:rStyle w:val="840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Умножение и деление в пределах 100: приемы устных вычислений</w:t>
              </w:r>
              <w:r>
                <w:rPr>
                  <w:rStyle w:val="840"/>
                  <w:rFonts w:ascii="Liberation Sans" w:hAnsi="Liberation Sans" w:eastAsia="Arial" w:cs="Liberation Sans"/>
                  <w:color w:val="1963a1"/>
                  <w:sz w:val="21"/>
                  <w:szCs w:val="21"/>
                  <w:shd w:val="clear" w:color="auto" w:fill="ffffff"/>
                </w:rPr>
                <w:t xml:space="preserve"> )</w:t>
              </w:r>
            </w:hyperlink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просмотреть видео 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15" w:tooltip="https://yandex.ru/video/preview/3678021817780603514" w:history="1">
              <w:r>
                <w:rPr>
                  <w:rStyle w:val="840"/>
                  <w:rFonts w:eastAsia="Arial"/>
                </w:rPr>
                <w:t xml:space="preserve">https://yandex.ru/video/preview/3678021817780603514</w:t>
              </w:r>
            </w:hyperlink>
            <w:r/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Выполнитьс</w:t>
            </w:r>
            <w:r>
              <w:rPr>
                <w:color w:val="000000"/>
              </w:rPr>
              <w:t xml:space="preserve"> 26 № 2,5 устно № 1,5  письменно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С 26 №4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Из истории физической </w:t>
            </w:r>
            <w:r>
              <w:rPr>
                <w:color w:val="000000"/>
              </w:rPr>
              <w:t xml:space="preserve">культуры</w:t>
            </w:r>
            <w:r>
              <w:rPr>
                <w:color w:val="000000"/>
              </w:rPr>
              <w:t xml:space="preserve">.О</w:t>
            </w:r>
            <w:r>
              <w:rPr>
                <w:color w:val="000000"/>
              </w:rPr>
              <w:t xml:space="preserve">собенности</w:t>
            </w:r>
            <w:r>
              <w:rPr>
                <w:color w:val="000000"/>
              </w:rPr>
              <w:t xml:space="preserve"> физической культуры разных народов</w:t>
            </w:r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16" w:tooltip="https://resh.edu.ru/subject/lesson/6172/start/192778/" w:history="1">
              <w:r>
                <w:rPr>
                  <w:rStyle w:val="840"/>
                  <w:rFonts w:eastAsia="Arial"/>
                </w:rPr>
                <w:t xml:space="preserve">https://resh.edu.ru/subject/lesson/6172/start/192778/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Стр.3-6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</w:t>
            </w:r>
            <w:r>
              <w:rPr>
                <w:color w:val="000000"/>
              </w:rPr>
              <w:t xml:space="preserve"> :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12 раз,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10 раз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12.35-13.15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white"/>
              </w:rPr>
              <w:t xml:space="preserve">«Гигиена и её значение»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</w:r>
            <w:hyperlink r:id="rId17" w:tooltip="https://yandex.ru/video/preview/16534316870754853294" w:history="1">
              <w:r>
                <w:rPr>
                  <w:rStyle w:val="840"/>
                  <w:rFonts w:ascii="Comic Sans MS" w:hAnsi="Comic Sans MS" w:eastAsia="Comic Sans MS" w:cs="Comic Sans MS"/>
                  <w:color w:val="000000" w:themeColor="text1"/>
                  <w:sz w:val="22"/>
                  <w:szCs w:val="16"/>
                  <w:highlight w:val="none"/>
                </w:rPr>
                <w:t xml:space="preserve">https://yandex.ru/video/preview/16534316870754853294</w:t>
              </w:r>
              <w:r>
                <w:rPr>
                  <w:rStyle w:val="840"/>
                  <w:rFonts w:ascii="Comic Sans MS" w:hAnsi="Comic Sans MS" w:eastAsia="Comic Sans MS" w:cs="Comic Sans MS"/>
                  <w:color w:val="000000" w:themeColor="text1"/>
                  <w:sz w:val="22"/>
                  <w:szCs w:val="16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3а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hyperlink r:id="rId18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Однородные члены предложения без союзов )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Мах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9" w:tooltip="https://ya.ru/video/preview/3614888047693205107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https://ya.ru/video/preview/3614888047693205107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С 49-50 учебника упр 83, 85 устно, упр 84 письменно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50 упр 86 , правило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hyperlink r:id="rId20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Сочетательное свойство умножения )</w:t>
              </w:r>
            </w:hyperlink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96" w:firstLine="0"/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1" w:tooltip="https://ya.ru/video/preview/3678021817780603514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https://ya.ru/video/preview/3678021817780603514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27 №5 устно, №3,2 письменно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27 №1, под чертой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Пословицы народов России 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3" w:tooltip="https://yandex.ru/video/preview/14431812690577724281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https://yandex.ru/video/preview/14431812690577724281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Учебник с 62  выразительное чтение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62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4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Что такое общество? 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5" w:tooltip="https://yandex.ru/video/preview/10879041280226072834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https://yandex.ru/video/preview/10879041280226072834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41-45 читать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41-45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6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Современный информационный мир. Персональный компьютер (ПК) и его назначение.)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r/>
          </w:p>
          <w:p>
            <w:r>
              <w:rPr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hyperlink r:id="rId27" w:tooltip="https://ya.ru/video/preview/2085987708657239430" w:history="1">
              <w:r>
                <w:rPr>
                  <w:rStyle w:val="840"/>
                  <w:highlight w:val="none"/>
                </w:rPr>
                <w:t xml:space="preserve">https://ya.ru/video/preview/2085987708657239430</w:t>
              </w:r>
              <w:r>
                <w:rPr>
                  <w:rStyle w:val="840"/>
                  <w:highlight w:val="none"/>
                </w:rPr>
              </w:r>
              <w:r>
                <w:rPr>
                  <w:rStyle w:val="840"/>
                  <w:highlight w:val="none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t xml:space="preserve"> 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Основы логики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алгоритмики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highlight w:val="white"/>
              </w:rPr>
              <w:t xml:space="preserve">Информация и информаци-онные процессы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" w:tooltip="https://ya.ru/video/preview/9971730779789179820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https://ya.ru/video/preview/9971730779789179820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13.30-14.00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Онлайн-беседа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4"/>
                <w:szCs w:val="24"/>
                <w:highlight w:val="white"/>
              </w:rPr>
              <w:t xml:space="preserve">«Гигиена и её значение»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line="273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4"/>
                <w:szCs w:val="24"/>
                <w:highlight w:val="none"/>
              </w:rPr>
            </w:r>
            <w:hyperlink r:id="rId29" w:tooltip="https://yandex.ru/video/preview/16534316870754853294" w:history="1">
              <w:r>
                <w:rPr>
                  <w:rStyle w:val="840"/>
                  <w:rFonts w:ascii="Comic Sans MS" w:hAnsi="Comic Sans MS" w:eastAsia="Comic Sans MS" w:cs="Comic Sans MS"/>
                  <w:color w:val="000000" w:themeColor="text1"/>
                  <w:sz w:val="24"/>
                  <w:szCs w:val="24"/>
                  <w:highlight w:val="none"/>
                </w:rPr>
                <w:t xml:space="preserve">https://yandex.ru/video/preview/16534316870754853294</w:t>
              </w:r>
              <w:r>
                <w:rPr>
                  <w:rStyle w:val="840"/>
                  <w:rFonts w:ascii="Comic Sans MS" w:hAnsi="Comic Sans MS" w:eastAsia="Comic Sans MS" w:cs="Comic Sans MS"/>
                  <w:color w:val="000000" w:themeColor="text1"/>
                  <w:sz w:val="24"/>
                  <w:szCs w:val="24"/>
                  <w:highlight w:val="none"/>
                </w:rPr>
              </w:r>
            </w:hyperlink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3а класса на 01.10.2025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  <w:highlight w:val="none"/>
              </w:rPr>
            </w:r>
            <w:hyperlink r:id="rId30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Прямое и переносное значение слова )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1" w:tooltip="https://ya.ru/video/preview/11651690832702571443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https://ya.ru/video/preview/11651690832702571443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с 53 упр  89 устно, упр 90 письменно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54 упр 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  <w:highlight w:val="none"/>
              </w:rPr>
            </w:r>
            <w:hyperlink r:id="rId32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Нахождение периметра многоугольника )</w:t>
              </w:r>
            </w:hyperlink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  <w:highlight w:val="none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с 29 №1устно, №2,5 письменно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29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  <w:highlight w:val="none"/>
              </w:rPr>
            </w:r>
            <w:hyperlink r:id="rId33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Устное народное творчество. Характеристика малых жанров фольклора: потешки, небылицы, скороговорки, считалки…)</w:t>
              </w:r>
            </w:hyperlink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  <w:highlight w:val="none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  <w:highlight w:val="none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4" w:tooltip="https://yandex.ru/video/preview/3075435932007445754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https://yandex.ru/video/preview/3075435932007445754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63 выразительное чтение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63  выразительно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53"/>
        </w:trPr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212/312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Филимонова А.О.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rPr>
                <w:color w:val="000000" w:themeColor="text1"/>
                <w:u w:val="none"/>
              </w:rPr>
            </w:pPr>
            <w:r>
              <w:rPr>
                <w:color w:val="000000" w:themeColor="text1"/>
                <w:highlight w:val="none"/>
                <w:u w:val="none"/>
              </w:rPr>
            </w:r>
            <w:r>
              <w:rPr>
                <w:color w:val="000000" w:themeColor="text1"/>
                <w:u w:val="none"/>
              </w:rPr>
            </w:r>
            <w:r>
              <w:rPr>
                <w:color w:val="000000" w:themeColor="text1"/>
                <w:u w:val="none"/>
              </w:rPr>
            </w:r>
          </w:p>
          <w:p>
            <w:pPr>
              <w:rPr>
                <w:color w:val="000000" w:themeColor="text1"/>
                <w:highlight w:val="none"/>
                <w:u w:val="none"/>
              </w:rPr>
            </w:pPr>
            <w:r/>
            <w:hyperlink r:id="rId35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Глаголы в 3-м лице единственного числа настоящего времени. </w:t>
              </w:r>
            </w:hyperlink>
            <w:r>
              <w:rPr>
                <w:color w:val="000000" w:themeColor="text1"/>
                <w:highlight w:val="none"/>
                <w:u w:val="none"/>
              </w:rPr>
            </w:r>
            <w:r>
              <w:rPr>
                <w:color w:val="000000" w:themeColor="text1"/>
                <w:highlight w:val="none"/>
                <w:u w:val="none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стр.33 разобрать, записать к себе в тетрадь.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3 стр.33 послушать диктора и отчитать за ним слова и словосочетания.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4 стр.33 выполнить письменно в тетради.</w:t>
            </w:r>
            <w:r/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стр.33, номер 5 стр.34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сьменно, номер 6 стр.34 устно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  <w:t xml:space="preserve">Булыгина К.А.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36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Глаголы в 3-м лице единственного числа настоящего времени. 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4118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Сферум. В случае отсутствия связи работа по учебнику.Видео к уроку: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7" w:tooltip="https://rutube.ru/video/9d73d730bea0c0b664f3d5fa368b50af/?r=plwd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https://rutube.ru/video/9d73d730bea0c0b664f3d5fa368b50af/?r=plwd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стр.33 разобрать, записать к себе в тетрадь.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3 стр.33 послушать диктора и отчитать за ним слова и словосочетания.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ind w:left="0" w:right="-75" w:firstLine="0"/>
              <w:spacing w:line="300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4 стр.33 выполнить письменно в тетради.</w:t>
            </w:r>
            <w:r/>
          </w:p>
        </w:tc>
        <w:tc>
          <w:tcPr>
            <w:tcW w:w="192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правило стр.33, номер 5 стр.34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сьменно, номер 6 стр.34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нагрузка и физические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38" w:tooltip="https://resh.edu.ru/subject/lesson/6012/start/192804/" w:history="1">
              <w:r>
                <w:rPr>
                  <w:rStyle w:val="840"/>
                </w:rPr>
                <w:t xml:space="preserve">https://resh.edu.ru/subject/lesson/6012/start/192804/</w:t>
              </w:r>
            </w:hyperlink>
            <w:r>
              <w:t xml:space="preserve"> 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Стр.14-32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«Наша Родина от края до края»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9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Как животные приспособились к условиям Арктики. Заповедный остров Врангеля 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40" w:tooltip="https://ya.ru/video/preview/4160725555421907465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https://ya.ru/video/preview/4160725555421907465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13.30-14.00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Беседа по ПДД, олимпиада на Учи.ру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hyperlink r:id="rId41" w:tooltip="https://dorogi.uchi.ru?utm_source=site&amp;utm_medium=button_teacher&amp;utm_campaign=olympiad_roads2509" w:history="1"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eastAsia="ru-RU"/>
                </w:rPr>
                <w:t xml:space="preserve">https://dorogi.uchi.ru?utm_source=site&amp;utm_medium=button_teacher&amp;utm_campaign=olympiad_roads2509</w:t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eastAsia="ru-RU"/>
                </w:rPr>
              </w:r>
              <w:r>
                <w:rPr>
                  <w:rStyle w:val="840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eastAsia="ru-RU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3а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hyperlink r:id="rId42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Подлежащее и сказуемое )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43" w:tooltip="https://ya.ru/video/preview/9754261174661950392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https://ya.ru/video/preview/9754261174661950392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55 упр 94 устно, упр 93,96 письменно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55 упр 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hyperlink r:id="rId44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Задачи на применение смысла арифметических действий вычитания, деления )</w:t>
              </w:r>
            </w:hyperlink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учебник с 30 №9,10,11 письменно, №13 устно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5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Загадка как жанр фольклора, знакомство с видами загадок 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46" w:tooltip="https://yandex.ru/video/preview/10736580553601466558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https://yandex.ru/video/preview/10736580553601466558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64 выразительно читать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64 выразително 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7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none"/>
                </w:rPr>
                <w:t xml:space="preserve"> Орнаменты для обоев и штор: создаем орнаменты в графическом редакторе 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8" w:tooltip="https://ya.ru/video/preview/15595999769966837641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https://ya.ru/video/preview/15595999769966837641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Дорисовать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49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.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Фольклор народов России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материал по ссылке</w:t>
            </w:r>
            <w:r>
              <w:t xml:space="preserve"> </w:t>
            </w:r>
            <w:hyperlink r:id="rId50" w:tooltip="https://vk.com/wall-226460235_221" w:history="1">
              <w:r>
                <w:rPr>
                  <w:rStyle w:val="840"/>
                </w:rPr>
                <w:t xml:space="preserve">https://vk.com/wall-226460235_221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/>
          </w:p>
          <w:p>
            <w:r>
              <w:t xml:space="preserve"> </w:t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Записать в тетрадь что такое фольклор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Орлята России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highlight w:val="white"/>
              </w:rPr>
              <w:t xml:space="preserve">Я могу быть лидером С командой действовать готов 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t xml:space="preserve"> </w:t>
            </w:r>
            <w:hyperlink r:id="rId51" w:tooltip="https://ya.ru/video/preview/10092230790748005678" w:history="1">
              <w:r>
                <w:rPr>
                  <w:rStyle w:val="840"/>
                </w:rPr>
                <w:t xml:space="preserve">https://ya.ru/video/preview/10092230790748005678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13.30-14.00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 беседа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Правильное питание – залог здоровья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3а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szCs w:val="20"/>
              </w:rPr>
            </w:r>
            <w:hyperlink r:id="rId52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Обобщение знаний о видах предложений. Предложения с обращениями (общее представление) .)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53" w:tooltip="https://ya.ru/video/preview/16814313794040981826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https://ya.ru/video/preview/16814313794040981826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56 упр 97 устно, упр 98,99 письменно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0"/>
                <w:szCs w:val="20"/>
              </w:rPr>
            </w:r>
            <w:hyperlink r:id="rId54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Наша Родина - Российская Федерация Государственная символика РФ. Уважение к государственным символам России )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55" w:tooltip="https://yandex.ru/video/preview/8227973300813799823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https://yandex.ru/video/preview/8227973300813799823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46-50  читать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pStyle w:val="8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46-50  пересказ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56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Работа с детскими книгами. Проект: составляем словарь устаревших слов 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57" w:tooltip="https://infourok.ru/prezentaciya-po-literaturnomu-chteniyu-na-temu-aafet-mama-zreet-rozh-nad-zharkoy-nivoy-3262041.html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https://infourok.ru/prezentaciya-po-literaturnomu-chteniyu-na-temu-aafet-mama-zreet-rozh-nad-zharkoy-nivoy-3262041.html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Учебник с 65 выразительное чтение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/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65 наизусть стихотворение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Закаливание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/>
          </w:p>
          <w:p>
            <w:pPr>
              <w:pStyle w:val="845"/>
              <w:spacing w:before="0" w:beforeAutospacing="0" w:after="0" w:afterAutospacing="0"/>
            </w:pPr>
            <w:r/>
            <w:hyperlink r:id="rId58" w:tooltip="https://resh.edu.ru/subject/lesson/4427/start/192861/" w:history="1">
              <w:r>
                <w:rPr>
                  <w:rStyle w:val="840"/>
                </w:rPr>
                <w:t xml:space="preserve">https://resh.edu.ru/subject/lesson/4427/start/192861/</w:t>
              </w:r>
              <w:r>
                <w:rPr>
                  <w:rStyle w:val="840"/>
                </w:rPr>
              </w:r>
            </w:hyperlink>
            <w:r>
              <w:t xml:space="preserve"> 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Физическая культура Матвеев А.П. 3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кл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Стр.45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Прыжок в длину с места. Фиксировать лучший результат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Спортивный клуб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59" w:tooltip="Выбрать тему урока" w:history="1">
              <w:r>
                <w:rPr>
                  <w:rStyle w:val="840"/>
                  <w:rFonts w:ascii="Liberation Sans" w:hAnsi="Liberation Sans" w:eastAsia="Liberation Sans" w:cs="Liberation Sans"/>
                  <w:color w:val="1963a1"/>
                  <w:sz w:val="21"/>
                  <w:highlight w:val="white"/>
                  <w:u w:val="single"/>
                </w:rPr>
                <w:t xml:space="preserve">Практическая работа «Сопоставление своего роста и веса с возрастными нормами»» 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5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60" w:tooltip="https://yandex.ru/video/preview/17375189998654354748" w:history="1"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https://yandex.ru/video/preview/17375189998654354748</w:t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</w:rPr>
              </w:r>
              <w:r>
                <w:rPr>
                  <w:rStyle w:val="840"/>
                  <w:rFonts w:ascii="Times New Roman" w:hAnsi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Style w:val="840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39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12.35-13.05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Онлайн-беседа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Умеешь ли ты дружить?!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20F05020202040302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Title Char"/>
    <w:basedOn w:val="661"/>
    <w:link w:val="683"/>
    <w:uiPriority w:val="10"/>
    <w:rPr>
      <w:sz w:val="48"/>
      <w:szCs w:val="48"/>
    </w:rPr>
  </w:style>
  <w:style w:type="character" w:styleId="655">
    <w:name w:val="Subtitle Char"/>
    <w:basedOn w:val="661"/>
    <w:link w:val="685"/>
    <w:uiPriority w:val="11"/>
    <w:rPr>
      <w:sz w:val="24"/>
      <w:szCs w:val="24"/>
    </w:rPr>
  </w:style>
  <w:style w:type="character" w:styleId="656">
    <w:name w:val="Quote Char"/>
    <w:link w:val="687"/>
    <w:uiPriority w:val="29"/>
    <w:rPr>
      <w:i/>
    </w:rPr>
  </w:style>
  <w:style w:type="character" w:styleId="657">
    <w:name w:val="Intense Quote Char"/>
    <w:link w:val="689"/>
    <w:uiPriority w:val="30"/>
    <w:rPr>
      <w:i/>
    </w:rPr>
  </w:style>
  <w:style w:type="character" w:styleId="658">
    <w:name w:val="Footnote Text Char"/>
    <w:link w:val="822"/>
    <w:uiPriority w:val="99"/>
    <w:rPr>
      <w:sz w:val="18"/>
    </w:rPr>
  </w:style>
  <w:style w:type="character" w:styleId="659">
    <w:name w:val="Endnote Text Char"/>
    <w:link w:val="825"/>
    <w:uiPriority w:val="99"/>
    <w:rPr>
      <w:sz w:val="20"/>
    </w:rPr>
  </w:style>
  <w:style w:type="paragraph" w:styleId="660" w:default="1">
    <w:name w:val="Normal"/>
    <w:qFormat/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paragraph" w:styleId="664" w:customStyle="1">
    <w:name w:val="Heading 1"/>
    <w:basedOn w:val="660"/>
    <w:next w:val="660"/>
    <w:link w:val="66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5" w:customStyle="1">
    <w:name w:val="Heading 1 Char"/>
    <w:basedOn w:val="661"/>
    <w:link w:val="664"/>
    <w:uiPriority w:val="9"/>
    <w:rPr>
      <w:rFonts w:ascii="Arial" w:hAnsi="Arial" w:eastAsia="Arial" w:cs="Arial"/>
      <w:sz w:val="40"/>
      <w:szCs w:val="40"/>
    </w:rPr>
  </w:style>
  <w:style w:type="paragraph" w:styleId="666" w:customStyle="1">
    <w:name w:val="Heading 2"/>
    <w:basedOn w:val="660"/>
    <w:next w:val="660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7" w:customStyle="1">
    <w:name w:val="Heading 2 Char"/>
    <w:basedOn w:val="661"/>
    <w:link w:val="666"/>
    <w:uiPriority w:val="9"/>
    <w:rPr>
      <w:rFonts w:ascii="Arial" w:hAnsi="Arial" w:eastAsia="Arial" w:cs="Arial"/>
      <w:sz w:val="34"/>
    </w:rPr>
  </w:style>
  <w:style w:type="paragraph" w:styleId="668" w:customStyle="1">
    <w:name w:val="Heading 3"/>
    <w:basedOn w:val="660"/>
    <w:next w:val="660"/>
    <w:link w:val="66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69" w:customStyle="1">
    <w:name w:val="Heading 3 Char"/>
    <w:basedOn w:val="661"/>
    <w:link w:val="668"/>
    <w:uiPriority w:val="9"/>
    <w:rPr>
      <w:rFonts w:ascii="Arial" w:hAnsi="Arial" w:eastAsia="Arial" w:cs="Arial"/>
      <w:sz w:val="30"/>
      <w:szCs w:val="30"/>
    </w:rPr>
  </w:style>
  <w:style w:type="paragraph" w:styleId="670" w:customStyle="1">
    <w:name w:val="Heading 4"/>
    <w:basedOn w:val="660"/>
    <w:next w:val="660"/>
    <w:link w:val="67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1" w:customStyle="1">
    <w:name w:val="Heading 4 Char"/>
    <w:basedOn w:val="661"/>
    <w:link w:val="670"/>
    <w:uiPriority w:val="9"/>
    <w:rPr>
      <w:rFonts w:ascii="Arial" w:hAnsi="Arial" w:eastAsia="Arial" w:cs="Arial"/>
      <w:b/>
      <w:bCs/>
      <w:sz w:val="26"/>
      <w:szCs w:val="26"/>
    </w:rPr>
  </w:style>
  <w:style w:type="paragraph" w:styleId="672" w:customStyle="1">
    <w:name w:val="Heading 5"/>
    <w:basedOn w:val="660"/>
    <w:next w:val="660"/>
    <w:link w:val="67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5 Char"/>
    <w:basedOn w:val="661"/>
    <w:link w:val="672"/>
    <w:uiPriority w:val="9"/>
    <w:rPr>
      <w:rFonts w:ascii="Arial" w:hAnsi="Arial" w:eastAsia="Arial" w:cs="Arial"/>
      <w:b/>
      <w:bCs/>
      <w:sz w:val="24"/>
      <w:szCs w:val="24"/>
    </w:rPr>
  </w:style>
  <w:style w:type="paragraph" w:styleId="674" w:customStyle="1">
    <w:name w:val="Heading 6"/>
    <w:basedOn w:val="660"/>
    <w:next w:val="660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5" w:customStyle="1">
    <w:name w:val="Heading 6 Char"/>
    <w:basedOn w:val="661"/>
    <w:link w:val="674"/>
    <w:uiPriority w:val="9"/>
    <w:rPr>
      <w:rFonts w:ascii="Arial" w:hAnsi="Arial" w:eastAsia="Arial" w:cs="Arial"/>
      <w:b/>
      <w:bCs/>
      <w:sz w:val="22"/>
      <w:szCs w:val="22"/>
    </w:rPr>
  </w:style>
  <w:style w:type="paragraph" w:styleId="676" w:customStyle="1">
    <w:name w:val="Heading 7"/>
    <w:basedOn w:val="660"/>
    <w:next w:val="660"/>
    <w:link w:val="67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7" w:customStyle="1">
    <w:name w:val="Heading 7 Char"/>
    <w:basedOn w:val="661"/>
    <w:link w:val="67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8" w:customStyle="1">
    <w:name w:val="Heading 8"/>
    <w:basedOn w:val="660"/>
    <w:next w:val="660"/>
    <w:link w:val="67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79" w:customStyle="1">
    <w:name w:val="Heading 8 Char"/>
    <w:basedOn w:val="661"/>
    <w:link w:val="678"/>
    <w:uiPriority w:val="9"/>
    <w:rPr>
      <w:rFonts w:ascii="Arial" w:hAnsi="Arial" w:eastAsia="Arial" w:cs="Arial"/>
      <w:i/>
      <w:iCs/>
      <w:sz w:val="22"/>
      <w:szCs w:val="22"/>
    </w:rPr>
  </w:style>
  <w:style w:type="paragraph" w:styleId="680" w:customStyle="1">
    <w:name w:val="Heading 9"/>
    <w:basedOn w:val="660"/>
    <w:next w:val="660"/>
    <w:link w:val="68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customStyle="1">
    <w:name w:val="Heading 9 Char"/>
    <w:basedOn w:val="66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82">
    <w:name w:val="List Paragraph"/>
    <w:basedOn w:val="660"/>
    <w:uiPriority w:val="34"/>
    <w:qFormat/>
    <w:pPr>
      <w:contextualSpacing/>
      <w:ind w:left="720"/>
    </w:pPr>
  </w:style>
  <w:style w:type="paragraph" w:styleId="683">
    <w:name w:val="Title"/>
    <w:basedOn w:val="660"/>
    <w:next w:val="660"/>
    <w:link w:val="684"/>
    <w:uiPriority w:val="10"/>
    <w:qFormat/>
    <w:pPr>
      <w:contextualSpacing/>
      <w:spacing w:before="300"/>
    </w:pPr>
    <w:rPr>
      <w:sz w:val="48"/>
      <w:szCs w:val="48"/>
    </w:rPr>
  </w:style>
  <w:style w:type="character" w:styleId="684" w:customStyle="1">
    <w:name w:val="Название Знак"/>
    <w:basedOn w:val="661"/>
    <w:link w:val="683"/>
    <w:uiPriority w:val="10"/>
    <w:rPr>
      <w:sz w:val="48"/>
      <w:szCs w:val="48"/>
    </w:rPr>
  </w:style>
  <w:style w:type="paragraph" w:styleId="685">
    <w:name w:val="Subtitle"/>
    <w:basedOn w:val="660"/>
    <w:next w:val="660"/>
    <w:link w:val="686"/>
    <w:uiPriority w:val="11"/>
    <w:qFormat/>
    <w:pPr>
      <w:spacing w:before="200"/>
    </w:pPr>
    <w:rPr>
      <w:sz w:val="24"/>
      <w:szCs w:val="24"/>
    </w:rPr>
  </w:style>
  <w:style w:type="character" w:styleId="686" w:customStyle="1">
    <w:name w:val="Подзаголовок Знак"/>
    <w:basedOn w:val="661"/>
    <w:link w:val="685"/>
    <w:uiPriority w:val="11"/>
    <w:rPr>
      <w:sz w:val="24"/>
      <w:szCs w:val="24"/>
    </w:rPr>
  </w:style>
  <w:style w:type="paragraph" w:styleId="687">
    <w:name w:val="Quote"/>
    <w:basedOn w:val="660"/>
    <w:next w:val="660"/>
    <w:link w:val="688"/>
    <w:uiPriority w:val="29"/>
    <w:qFormat/>
    <w:pPr>
      <w:ind w:left="720" w:right="720"/>
    </w:pPr>
    <w:rPr>
      <w:i/>
    </w:rPr>
  </w:style>
  <w:style w:type="character" w:styleId="688" w:customStyle="1">
    <w:name w:val="Цитата 2 Знак"/>
    <w:link w:val="687"/>
    <w:uiPriority w:val="29"/>
    <w:rPr>
      <w:i/>
    </w:rPr>
  </w:style>
  <w:style w:type="paragraph" w:styleId="689">
    <w:name w:val="Intense Quote"/>
    <w:basedOn w:val="660"/>
    <w:next w:val="660"/>
    <w:link w:val="6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 w:customStyle="1">
    <w:name w:val="Выделенная цитата Знак"/>
    <w:link w:val="689"/>
    <w:uiPriority w:val="30"/>
    <w:rPr>
      <w:i/>
    </w:rPr>
  </w:style>
  <w:style w:type="paragraph" w:styleId="691" w:customStyle="1">
    <w:name w:val="Header"/>
    <w:basedOn w:val="66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 w:customStyle="1">
    <w:name w:val="Header Char"/>
    <w:basedOn w:val="661"/>
    <w:link w:val="691"/>
    <w:uiPriority w:val="99"/>
  </w:style>
  <w:style w:type="paragraph" w:styleId="693" w:customStyle="1">
    <w:name w:val="Footer"/>
    <w:basedOn w:val="660"/>
    <w:link w:val="69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Footer Char"/>
    <w:basedOn w:val="661"/>
    <w:link w:val="693"/>
    <w:uiPriority w:val="99"/>
  </w:style>
  <w:style w:type="paragraph" w:styleId="695" w:customStyle="1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6" w:customStyle="1">
    <w:name w:val="Caption Char"/>
    <w:link w:val="693"/>
    <w:uiPriority w:val="99"/>
  </w:style>
  <w:style w:type="table" w:styleId="697" w:customStyle="1">
    <w:name w:val="Table Grid Light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 w:customStyle="1">
    <w:name w:val="Plain Table 1"/>
    <w:basedOn w:val="66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 w:customStyle="1">
    <w:name w:val="Plain Table 2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 w:customStyle="1">
    <w:name w:val="Plain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 w:customStyle="1">
    <w:name w:val="Plain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Plain Table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 w:customStyle="1">
    <w:name w:val="Grid Table 4 - Accent 1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6" w:customStyle="1">
    <w:name w:val="Grid Table 4 - Accent 2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7" w:customStyle="1">
    <w:name w:val="Grid Table 4 - Accent 3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8" w:customStyle="1">
    <w:name w:val="Grid Table 4 - Accent 4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9" w:customStyle="1">
    <w:name w:val="Grid Table 4 - Accent 5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0" w:customStyle="1">
    <w:name w:val="Grid Table 4 - Accent 6"/>
    <w:basedOn w:val="6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1" w:customStyle="1">
    <w:name w:val="Grid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9" w:customStyle="1">
    <w:name w:val="Grid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0" w:customStyle="1">
    <w:name w:val="Grid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1" w:customStyle="1">
    <w:name w:val="Grid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2" w:customStyle="1">
    <w:name w:val="Grid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3" w:customStyle="1">
    <w:name w:val="Grid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4" w:customStyle="1">
    <w:name w:val="Grid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5" w:customStyle="1">
    <w:name w:val="Grid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6" w:customStyle="1">
    <w:name w:val="List Table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5 Dark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6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8" w:customStyle="1">
    <w:name w:val="List Table 6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9" w:customStyle="1">
    <w:name w:val="List Table 6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0" w:customStyle="1">
    <w:name w:val="List Table 6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1" w:customStyle="1">
    <w:name w:val="List Table 6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2" w:customStyle="1">
    <w:name w:val="List Table 6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3" w:customStyle="1">
    <w:name w:val="List Table 6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4" w:customStyle="1">
    <w:name w:val="List Table 7 Colorful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3" w:customStyle="1">
    <w:name w:val="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4" w:customStyle="1">
    <w:name w:val="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5" w:customStyle="1">
    <w:name w:val="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6" w:customStyle="1">
    <w:name w:val="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7" w:customStyle="1">
    <w:name w:val="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8" w:customStyle="1">
    <w:name w:val="Bordered &amp; Lined - Accent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9" w:customStyle="1">
    <w:name w:val="Bordered &amp; Lined - Accent 1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0" w:customStyle="1">
    <w:name w:val="Bordered &amp; Lined - Accent 2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1" w:customStyle="1">
    <w:name w:val="Bordered &amp; Lined - Accent 3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2" w:customStyle="1">
    <w:name w:val="Bordered &amp; Lined - Accent 4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Bordered &amp; Lined - Accent 5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Bordered &amp; Lined - Accent 6"/>
    <w:basedOn w:val="6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6" w:customStyle="1">
    <w:name w:val="Bordered - Accent 1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7" w:customStyle="1">
    <w:name w:val="Bordered - Accent 2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8" w:customStyle="1">
    <w:name w:val="Bordered - Accent 3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9" w:customStyle="1">
    <w:name w:val="Bordered - Accent 4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0" w:customStyle="1">
    <w:name w:val="Bordered - Accent 5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1" w:customStyle="1">
    <w:name w:val="Bordered - Accent 6"/>
    <w:basedOn w:val="6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2">
    <w:name w:val="footnote text"/>
    <w:basedOn w:val="660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 w:customStyle="1">
    <w:name w:val="Текст сноски Знак"/>
    <w:link w:val="822"/>
    <w:uiPriority w:val="99"/>
    <w:rPr>
      <w:sz w:val="18"/>
    </w:rPr>
  </w:style>
  <w:style w:type="character" w:styleId="824">
    <w:name w:val="footnote reference"/>
    <w:basedOn w:val="661"/>
    <w:uiPriority w:val="99"/>
    <w:unhideWhenUsed/>
    <w:rPr>
      <w:vertAlign w:val="superscript"/>
    </w:rPr>
  </w:style>
  <w:style w:type="paragraph" w:styleId="825">
    <w:name w:val="endnote text"/>
    <w:basedOn w:val="660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 w:customStyle="1">
    <w:name w:val="Текст концевой сноски Знак"/>
    <w:link w:val="825"/>
    <w:uiPriority w:val="99"/>
    <w:rPr>
      <w:sz w:val="20"/>
    </w:rPr>
  </w:style>
  <w:style w:type="character" w:styleId="827">
    <w:name w:val="endnote reference"/>
    <w:basedOn w:val="661"/>
    <w:uiPriority w:val="99"/>
    <w:semiHidden/>
    <w:unhideWhenUsed/>
    <w:rPr>
      <w:vertAlign w:val="superscript"/>
    </w:rPr>
  </w:style>
  <w:style w:type="paragraph" w:styleId="828">
    <w:name w:val="toc 1"/>
    <w:basedOn w:val="660"/>
    <w:next w:val="660"/>
    <w:uiPriority w:val="39"/>
    <w:unhideWhenUsed/>
    <w:pPr>
      <w:spacing w:after="57"/>
    </w:pPr>
  </w:style>
  <w:style w:type="paragraph" w:styleId="82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3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3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3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3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3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3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3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660"/>
    <w:next w:val="660"/>
    <w:uiPriority w:val="99"/>
    <w:unhideWhenUsed/>
    <w:pPr>
      <w:spacing w:after="0"/>
    </w:pPr>
  </w:style>
  <w:style w:type="table" w:styleId="839">
    <w:name w:val="Table Grid"/>
    <w:basedOn w:val="6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0">
    <w:name w:val="Hyperlink"/>
    <w:basedOn w:val="661"/>
    <w:uiPriority w:val="99"/>
    <w:unhideWhenUsed/>
    <w:rPr>
      <w:color w:val="0000ff" w:themeColor="hyperlink"/>
      <w:u w:val="single"/>
    </w:rPr>
  </w:style>
  <w:style w:type="paragraph" w:styleId="841">
    <w:name w:val="Balloon Text"/>
    <w:basedOn w:val="660"/>
    <w:link w:val="84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2" w:customStyle="1">
    <w:name w:val="Текст выноски Знак"/>
    <w:basedOn w:val="661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No Spacing"/>
    <w:uiPriority w:val="1"/>
    <w:qFormat/>
    <w:pPr>
      <w:spacing w:after="0" w:line="240" w:lineRule="auto"/>
    </w:pPr>
  </w:style>
  <w:style w:type="paragraph" w:styleId="844" w:customStyle="1">
    <w:name w:val="docdata"/>
    <w:basedOn w:val="66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5">
    <w:name w:val="Normal (Web)"/>
    <w:basedOn w:val="6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&#1088;&#1072;&#1079;&#1075;&#1086;&#1074;&#1086;&#1088;&#1099;&#1086;&#1074;&#1072;&#1078;&#1085;&#1086;&#1084;.&#1088;&#1092;/29-09-2025/" TargetMode="External"/><Relationship Id="rId9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3" Type="http://schemas.openxmlformats.org/officeDocument/2006/relationships/hyperlink" Target="https://yandex.ru/video/preview/5614612232370633637" TargetMode="External"/><Relationship Id="rId14" Type="http://schemas.openxmlformats.org/officeDocument/2006/relationships/hyperlink" Target="javascript:void(0);" TargetMode="External"/><Relationship Id="rId15" Type="http://schemas.openxmlformats.org/officeDocument/2006/relationships/hyperlink" Target="https://yandex.ru/video/preview/3678021817780603514" TargetMode="External"/><Relationship Id="rId16" Type="http://schemas.openxmlformats.org/officeDocument/2006/relationships/hyperlink" Target="https://resh.edu.ru/subject/lesson/6172/start/192778/" TargetMode="External"/><Relationship Id="rId17" Type="http://schemas.openxmlformats.org/officeDocument/2006/relationships/hyperlink" Target="https://yandex.ru/video/preview/16534316870754853294" TargetMode="External"/><Relationship Id="rId18" Type="http://schemas.openxmlformats.org/officeDocument/2006/relationships/hyperlink" Target="javascript:void(0);" TargetMode="External"/><Relationship Id="rId19" Type="http://schemas.openxmlformats.org/officeDocument/2006/relationships/hyperlink" Target="https://ya.ru/video/preview/3614888047693205107" TargetMode="External"/><Relationship Id="rId20" Type="http://schemas.openxmlformats.org/officeDocument/2006/relationships/hyperlink" Target="javascript:void(0);" TargetMode="External"/><Relationship Id="rId21" Type="http://schemas.openxmlformats.org/officeDocument/2006/relationships/hyperlink" Target="https://ya.ru/video/preview/3678021817780603514" TargetMode="External"/><Relationship Id="rId22" Type="http://schemas.openxmlformats.org/officeDocument/2006/relationships/hyperlink" Target="javascript:void(0);" TargetMode="External"/><Relationship Id="rId23" Type="http://schemas.openxmlformats.org/officeDocument/2006/relationships/hyperlink" Target="https://yandex.ru/video/preview/14431812690577724281" TargetMode="External"/><Relationship Id="rId24" Type="http://schemas.openxmlformats.org/officeDocument/2006/relationships/hyperlink" Target="javascript:void(0);" TargetMode="External"/><Relationship Id="rId25" Type="http://schemas.openxmlformats.org/officeDocument/2006/relationships/hyperlink" Target="https://yandex.ru/video/preview/10879041280226072834" TargetMode="External"/><Relationship Id="rId26" Type="http://schemas.openxmlformats.org/officeDocument/2006/relationships/hyperlink" Target="javascript:void(0);" TargetMode="External"/><Relationship Id="rId27" Type="http://schemas.openxmlformats.org/officeDocument/2006/relationships/hyperlink" Target="https://ya.ru/video/preview/2085987708657239430" TargetMode="External"/><Relationship Id="rId28" Type="http://schemas.openxmlformats.org/officeDocument/2006/relationships/hyperlink" Target="https://ya.ru/video/preview/9971730779789179820" TargetMode="External"/><Relationship Id="rId29" Type="http://schemas.openxmlformats.org/officeDocument/2006/relationships/hyperlink" Target="https://yandex.ru/video/preview/16534316870754853294" TargetMode="External"/><Relationship Id="rId30" Type="http://schemas.openxmlformats.org/officeDocument/2006/relationships/hyperlink" Target="javascript:void(0);" TargetMode="External"/><Relationship Id="rId31" Type="http://schemas.openxmlformats.org/officeDocument/2006/relationships/hyperlink" Target="https://ya.ru/video/preview/11651690832702571443" TargetMode="External"/><Relationship Id="rId32" Type="http://schemas.openxmlformats.org/officeDocument/2006/relationships/hyperlink" Target="javascript:void(0);" TargetMode="External"/><Relationship Id="rId33" Type="http://schemas.openxmlformats.org/officeDocument/2006/relationships/hyperlink" Target="javascript:void(0);" TargetMode="External"/><Relationship Id="rId34" Type="http://schemas.openxmlformats.org/officeDocument/2006/relationships/hyperlink" Target="https://yandex.ru/video/preview/3075435932007445754" TargetMode="External"/><Relationship Id="rId35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37" Type="http://schemas.openxmlformats.org/officeDocument/2006/relationships/hyperlink" Target="https://rutube.ru/video/9d73d730bea0c0b664f3d5fa368b50af/?r=plwd" TargetMode="External"/><Relationship Id="rId38" Type="http://schemas.openxmlformats.org/officeDocument/2006/relationships/hyperlink" Target="https://resh.edu.ru/subject/lesson/6012/start/192804/" TargetMode="External"/><Relationship Id="rId39" Type="http://schemas.openxmlformats.org/officeDocument/2006/relationships/hyperlink" Target="javascript:void(0);" TargetMode="External"/><Relationship Id="rId40" Type="http://schemas.openxmlformats.org/officeDocument/2006/relationships/hyperlink" Target="https://ya.ru/video/preview/4160725555421907465" TargetMode="External"/><Relationship Id="rId41" Type="http://schemas.openxmlformats.org/officeDocument/2006/relationships/hyperlink" Target="https://dorogi.uchi.ru?utm_source=site&amp;utm_medium=button_teacher&amp;utm_campaign=olympiad_roads2509" TargetMode="External"/><Relationship Id="rId42" Type="http://schemas.openxmlformats.org/officeDocument/2006/relationships/hyperlink" Target="javascript:void(0);" TargetMode="External"/><Relationship Id="rId43" Type="http://schemas.openxmlformats.org/officeDocument/2006/relationships/hyperlink" Target="https://ya.ru/video/preview/9754261174661950392" TargetMode="External"/><Relationship Id="rId44" Type="http://schemas.openxmlformats.org/officeDocument/2006/relationships/hyperlink" Target="javascript:void(0);" TargetMode="External"/><Relationship Id="rId45" Type="http://schemas.openxmlformats.org/officeDocument/2006/relationships/hyperlink" Target="javascript:void(0);" TargetMode="External"/><Relationship Id="rId46" Type="http://schemas.openxmlformats.org/officeDocument/2006/relationships/hyperlink" Target="https://yandex.ru/video/preview/10736580553601466558" TargetMode="External"/><Relationship Id="rId47" Type="http://schemas.openxmlformats.org/officeDocument/2006/relationships/hyperlink" Target="javascript:void(0);" TargetMode="External"/><Relationship Id="rId48" Type="http://schemas.openxmlformats.org/officeDocument/2006/relationships/hyperlink" Target="https://ya.ru/video/preview/15595999769966837641" TargetMode="External"/><Relationship Id="rId49" Type="http://schemas.openxmlformats.org/officeDocument/2006/relationships/hyperlink" Target="javascript:void(0);" TargetMode="External"/><Relationship Id="rId50" Type="http://schemas.openxmlformats.org/officeDocument/2006/relationships/hyperlink" Target="https://vk.com/wall-226460235_221" TargetMode="External"/><Relationship Id="rId51" Type="http://schemas.openxmlformats.org/officeDocument/2006/relationships/hyperlink" Target="https://ya.ru/video/preview/10092230790748005678" TargetMode="External"/><Relationship Id="rId52" Type="http://schemas.openxmlformats.org/officeDocument/2006/relationships/hyperlink" Target="javascript:void(0);" TargetMode="External"/><Relationship Id="rId53" Type="http://schemas.openxmlformats.org/officeDocument/2006/relationships/hyperlink" Target="https://ya.ru/video/preview/16814313794040981826" TargetMode="External"/><Relationship Id="rId54" Type="http://schemas.openxmlformats.org/officeDocument/2006/relationships/hyperlink" Target="javascript:void(0);" TargetMode="External"/><Relationship Id="rId55" Type="http://schemas.openxmlformats.org/officeDocument/2006/relationships/hyperlink" Target="https://yandex.ru/video/preview/8227973300813799823" TargetMode="External"/><Relationship Id="rId56" Type="http://schemas.openxmlformats.org/officeDocument/2006/relationships/hyperlink" Target="javascript:void(0);" TargetMode="External"/><Relationship Id="rId57" Type="http://schemas.openxmlformats.org/officeDocument/2006/relationships/hyperlink" Target="https://infourok.ru/prezentaciya-po-literaturnomu-chteniyu-na-temu-aafet-mama-zreet-rozh-nad-zharkoy-nivoy-3262041.html" TargetMode="External"/><Relationship Id="rId58" Type="http://schemas.openxmlformats.org/officeDocument/2006/relationships/hyperlink" Target="https://resh.edu.ru/subject/lesson/4427/start/192861/" TargetMode="External"/><Relationship Id="rId59" Type="http://schemas.openxmlformats.org/officeDocument/2006/relationships/hyperlink" Target="javascript:void(0);" TargetMode="External"/><Relationship Id="rId60" Type="http://schemas.openxmlformats.org/officeDocument/2006/relationships/hyperlink" Target="https://yandex.ru/video/preview/17375189998654354748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14</cp:revision>
  <dcterms:created xsi:type="dcterms:W3CDTF">2025-09-27T06:42:00Z</dcterms:created>
  <dcterms:modified xsi:type="dcterms:W3CDTF">2025-09-29T14:19:27Z</dcterms:modified>
</cp:coreProperties>
</file>