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8</w:t>
      </w:r>
      <w:r>
        <w:rPr>
          <w:rFonts w:ascii="Times New Roman" w:hAnsi="Times New Roman" w:cs="Times New Roman"/>
          <w:b/>
          <w:sz w:val="24"/>
          <w:szCs w:val="24"/>
        </w:rPr>
        <w:t xml:space="preserve">б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Маркина Г.М.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Последовательное и параллельное соединение проводников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57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8" w:tooltip="https://rutube.ru/video/afcebb5d91e21a423f84d3b6d4a3a683/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https://rutube.ru/video/afcebb5d91e21a423f84d3b6d4a3a683/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 п. 40, ответить на вопросы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40 пересказ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Шарипкина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Решение текстовых задач с помощью систем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9" w:tooltip="https://resh.edu.ru/subject/lesson/2000/main/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https://resh.edu.ru/subject/lesson/2000/main/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Решить номера: №455, 456, 457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№458, 459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00-11.15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Сиднина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Основания, их классификация и свойства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Учебник. Читать п.24. Если конспекта в тетради нет (написать). Выполнить упр. 4 письменно в тетради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п.12 читать, пересказывать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Ладыгина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Предложения с прямой речью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0" w:tooltip="https://resh.edu.ru/subject/lesson/3090/start/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https://resh.edu.ru/subject/lesson/3090/start/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П. 39. Упр. 469 (I, II).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39. Упр. 470.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Ладыгина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И.С. Шмелёв. «Как я стал писателем».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Читать учебник (стр. 104-112).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112-113. Отвечать на вопросы (устно).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Щербинина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Ознакомительное чтение по теме «Знаменитые кинокомпании мира».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1" w:tooltip="https://edu.skysmart.ru/student/bisaxisira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https://edu.skysmart.ru/student/bisaxisira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стр.36,37 упр.8-11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Филимонова 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2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Формальная и неформальная лексика в английском языке: правила употребления в речи и на письме.</w:t>
              </w:r>
              <w:r>
                <w:rPr>
                  <w:rStyle w:val="83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Сферум.</w:t>
              <w:br/>
              <w:t xml:space="preserve">В случае отсутствия связи работа с учебником (ч.2.)</w:t>
              <w:br/>
              <w:t xml:space="preserve"> 1. Открыть учебник стр.40-41, познакомиться с новыми правилами, разобрать, кратко записать в тетрадь.</w:t>
              <w:br/>
              <w:t xml:space="preserve">2. Выполнить номер 5(А,В) стр.40-41 устно.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3. Выполнить номер 6 стр.42 устно.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задание: правила стр.40-41 учить, номер 11 стр.43 (подготовить устный рассказ о мультфильме, который нравится/не нравится по плану)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Надеина Т.Ю.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Вещества вокруг нас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3" w:tooltip="https://nsportal.ru/ap/library/nauchno-tekhnicheskoe-tvorchestvo/2015/01/31/veshchestva-vokrug-nas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https://nsportal.ru/ap/library/nauchno-tekhnicheskoe-tvorchestvo/2015/01/31/veshchestva-vokrug-nas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15.30-16.00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utube.ru/video/afcebb5d91e21a423f84d3b6d4a3a683/" TargetMode="External"/><Relationship Id="rId9" Type="http://schemas.openxmlformats.org/officeDocument/2006/relationships/hyperlink" Target="https://resh.edu.ru/subject/lesson/2000/main/" TargetMode="External"/><Relationship Id="rId10" Type="http://schemas.openxmlformats.org/officeDocument/2006/relationships/hyperlink" Target="https://resh.edu.ru/subject/lesson/3090/start/" TargetMode="External"/><Relationship Id="rId11" Type="http://schemas.openxmlformats.org/officeDocument/2006/relationships/hyperlink" Target="https://edu.skysmart.ru/student/bisaxisira" TargetMode="External"/><Relationship Id="rId12" Type="http://schemas.openxmlformats.org/officeDocument/2006/relationships/hyperlink" Target="javascript:void(0);" TargetMode="External"/><Relationship Id="rId13" Type="http://schemas.openxmlformats.org/officeDocument/2006/relationships/hyperlink" Target="https://nsportal.ru/ap/library/nauchno-tekhnicheskoe-tvorchestvo/2015/01/31/veshchestva-vokrug-na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Анна Филимонова</cp:lastModifiedBy>
  <cp:revision>12</cp:revision>
  <dcterms:created xsi:type="dcterms:W3CDTF">2025-02-24T05:58:00Z</dcterms:created>
  <dcterms:modified xsi:type="dcterms:W3CDTF">2025-02-25T08:54:59Z</dcterms:modified>
</cp:coreProperties>
</file>