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5а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Закрепление темы «Глагол»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8" w:tooltip="https://resh.edu.ru/subject/lesson/7704/start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https://resh.edu.ru/subject/lesson/7704/start/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учебнику: упр. 744, 747.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746.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Ладыгина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К.Г. Паустовский. Сказка «Тёплый хлеб».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9" w:tooltip="https://resh.edu.ru/subject/lesson/7403/start/300972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https://resh.edu.ru/subject/lesson/7403/start/300972/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Прочитать сказку К.Г. Паустовского «Тёплый хлеб».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Рыбкина Г.В.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Обыкновенные дроби. Умножение дробей.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resh.edu.ru/subject/lesson/7769/main/290794/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https://resh.edu.ru/subject/lesson/7769/main/290794/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1" w:tooltip="https://go.11klasov.net/15899-matematika-5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https://go.11klasov.net/15899-matematika-5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работа по учебнику стр.74-75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2" w:tooltip="https://go.11klasov.net/15899-matematika-5-klass-uchebnik-v-2-h-chastjah-vilenkin-zhohov-chesnokov.html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https://go.11klasov.net/158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 -учебник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№ 5.486, 5.491(а)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akaoExGothic" w:hAnsi="TakaoExGothic" w:cs="TakaoExGothic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(Щербинина И.А.)</w:t>
            </w:r>
            <w:r>
              <w:rPr>
                <w:rFonts w:ascii="TakaoExGothic" w:hAnsi="TakaoExGothic" w:cs="TakaoExGothic"/>
                <w:sz w:val="22"/>
                <w:szCs w:val="22"/>
              </w:rPr>
            </w:r>
            <w:r>
              <w:rPr>
                <w:rFonts w:ascii="TakaoExGothic" w:hAnsi="TakaoExGothic" w:cs="TakaoExGothic"/>
                <w:sz w:val="22"/>
                <w:szCs w:val="22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Самостоятельная работа по теме «Свободное время»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/>
            <w:r/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работу по ссылке 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3" w:tooltip="https://edu.skysmart.ru/student/xutigogise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https://edu.skysmart.ru/student/xutigogise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Кукушкина Л.Х.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Поход Александра Македонского на Восток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Подключение в Сферуме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 случае отсутствия связи: посмотреть информацию по ссылке </w:t>
            </w:r>
            <w:hyperlink r:id="rId14" w:tooltip="https://resh.edu.ru/subject/lesson/2928/mai" w:history="1">
              <w:r>
                <w:rPr>
                  <w:rStyle w:val="834"/>
                </w:rPr>
                <w:t xml:space="preserve">https://resh.edu.ru/subject/</w:t>
              </w:r>
              <w:r>
                <w:t xml:space="preserve">lesson</w:t>
              </w:r>
              <w:r>
                <w:rPr>
                  <w:rStyle w:val="834"/>
                </w:rPr>
                <w:t xml:space="preserve">/2928/mai</w:t>
              </w:r>
              <w:r>
                <w:rPr>
                  <w:rStyle w:val="83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Выписать в тетрадь даты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ind w:left="0" w:right="0" w:firstLine="0"/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Учебник §42 читать и пересказывать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spacing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Выполнить задания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hyperlink r:id="rId15" w:tooltip="https://edu.skysmart.ru/student/sinikovulu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highlight w:val="none"/>
                </w:rPr>
                <w:t xml:space="preserve">https://edu.skysmart.ru/student/sinikovulu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  <w:t xml:space="preserve"> до 27.02</w:t>
            </w:r>
            <w:r/>
            <w:r/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Воронцова О.И.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Организмы как среда обитания.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п.18 читать, выписать в тетрадь основные понятия темы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п.18 пересказ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природы на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утилизировать мусор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</w:t>
            </w:r>
            <w:r>
              <w:t xml:space="preserve"> перейти по ссылке </w:t>
            </w:r>
            <w:r/>
            <w:hyperlink r:id="rId16" w:tooltip="https://goo.su/ndV6YE" w:history="1">
              <w:r>
                <w:rPr>
                  <w:rStyle w:val="834"/>
                </w:rPr>
                <w:t xml:space="preserve">https://goo.su/ndV6YE</w:t>
              </w:r>
              <w:r>
                <w:rPr>
                  <w:rStyle w:val="834"/>
                </w:rPr>
              </w:r>
            </w:hyperlink>
            <w:r>
              <w:t xml:space="preserve">  и просмотреть информацию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/>
  <w:font w:name="TakaoExGothic">
    <w:panose1 w:val="020B0500000000000000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7704/start/" TargetMode="External"/><Relationship Id="rId9" Type="http://schemas.openxmlformats.org/officeDocument/2006/relationships/hyperlink" Target="https://resh.edu.ru/subject/lesson/7403/start/300972/" TargetMode="External"/><Relationship Id="rId10" Type="http://schemas.openxmlformats.org/officeDocument/2006/relationships/hyperlink" Target="https://resh.edu.ru/subject/lesson/7769/main/290794/" TargetMode="External"/><Relationship Id="rId11" Type="http://schemas.openxmlformats.org/officeDocument/2006/relationships/hyperlink" Target="https://go.11klasov.net/15899-matematika-5" TargetMode="External"/><Relationship Id="rId12" Type="http://schemas.openxmlformats.org/officeDocument/2006/relationships/hyperlink" Target="https://go.11klasov.net/15899-matematika-5-klass-uchebnik-v-2-h-chastjah-vilenkin-zhohov-chesnokov.html" TargetMode="External"/><Relationship Id="rId13" Type="http://schemas.openxmlformats.org/officeDocument/2006/relationships/hyperlink" Target="https://edu.skysmart.ru/student/xutigogise" TargetMode="External"/><Relationship Id="rId14" Type="http://schemas.openxmlformats.org/officeDocument/2006/relationships/hyperlink" Target="https://resh.edu.ru/subject/lesson/2928/mai" TargetMode="External"/><Relationship Id="rId15" Type="http://schemas.openxmlformats.org/officeDocument/2006/relationships/hyperlink" Target="https://edu.skysmart.ru/student/sinikovulu" TargetMode="External"/><Relationship Id="rId16" Type="http://schemas.openxmlformats.org/officeDocument/2006/relationships/hyperlink" Target="https://goo.su/ndV6Y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Лариса Кукушкина</cp:lastModifiedBy>
  <cp:revision>13</cp:revision>
  <dcterms:created xsi:type="dcterms:W3CDTF">2025-02-24T05:48:00Z</dcterms:created>
  <dcterms:modified xsi:type="dcterms:W3CDTF">2025-02-25T12:19:44Z</dcterms:modified>
</cp:coreProperties>
</file>