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BB" w:rsidRDefault="00C67EBB" w:rsidP="00725EFA">
      <w:pPr>
        <w:pStyle w:val="a4"/>
        <w:ind w:left="0"/>
        <w:jc w:val="left"/>
      </w:pPr>
    </w:p>
    <w:p w:rsidR="00BA5E9D" w:rsidRDefault="00C67EBB">
      <w:pPr>
        <w:pStyle w:val="a4"/>
      </w:pPr>
      <w:r>
        <w:t>Отзыв</w:t>
      </w:r>
      <w:r>
        <w:rPr>
          <w:spacing w:val="-3"/>
        </w:rPr>
        <w:t xml:space="preserve"> </w:t>
      </w:r>
      <w:r>
        <w:rPr>
          <w:spacing w:val="-2"/>
        </w:rPr>
        <w:t>наставника</w:t>
      </w:r>
    </w:p>
    <w:p w:rsidR="00BA5E9D" w:rsidRPr="00AF05B1" w:rsidRDefault="00C67EBB">
      <w:pPr>
        <w:pStyle w:val="a4"/>
        <w:spacing w:before="250" w:line="424" w:lineRule="auto"/>
        <w:ind w:left="1850" w:right="1132" w:firstLine="66"/>
      </w:pPr>
      <w:r>
        <w:t>по итогам реализации программы наставничества, осуществляемой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контексте</w:t>
      </w:r>
      <w:r>
        <w:rPr>
          <w:spacing w:val="-7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«педагог-п</w:t>
      </w:r>
      <w:r w:rsidR="00AF05B1">
        <w:t>едагог»</w:t>
      </w:r>
    </w:p>
    <w:p w:rsidR="00BA5E9D" w:rsidRDefault="00C67EBB">
      <w:pPr>
        <w:pStyle w:val="a3"/>
        <w:spacing w:before="299" w:line="360" w:lineRule="auto"/>
        <w:ind w:right="110"/>
        <w:rPr>
          <w:lang w:val="en-US"/>
        </w:rPr>
      </w:pPr>
      <w:r>
        <w:t>Целью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 xml:space="preserve">является </w:t>
      </w:r>
    </w:p>
    <w:p w:rsidR="00AF05B1" w:rsidRPr="00AF05B1" w:rsidRDefault="00AF05B1" w:rsidP="00AF05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мотивационной  педагогической деятельности,  повышения профессионального уровня,  возможности </w:t>
      </w:r>
      <w:proofErr w:type="spellStart"/>
      <w:r w:rsidRPr="00543288">
        <w:rPr>
          <w:sz w:val="28"/>
          <w:szCs w:val="28"/>
        </w:rPr>
        <w:t>самореализ</w:t>
      </w:r>
      <w:r>
        <w:rPr>
          <w:sz w:val="28"/>
          <w:szCs w:val="28"/>
        </w:rPr>
        <w:t>оваться</w:t>
      </w:r>
      <w:proofErr w:type="spellEnd"/>
      <w:r>
        <w:rPr>
          <w:sz w:val="28"/>
          <w:szCs w:val="28"/>
        </w:rPr>
        <w:t xml:space="preserve">  в педагогическом сообществе.</w:t>
      </w:r>
    </w:p>
    <w:p w:rsidR="00BA5E9D" w:rsidRDefault="00C67EBB">
      <w:pPr>
        <w:pStyle w:val="a3"/>
        <w:spacing w:before="32"/>
        <w:ind w:left="894" w:firstLine="0"/>
        <w:rPr>
          <w:spacing w:val="-2"/>
          <w:lang w:val="en-US"/>
        </w:rPr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наставничества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AF05B1" w:rsidRPr="003178BB" w:rsidRDefault="007A45EE" w:rsidP="00AF05B1">
      <w:pPr>
        <w:widowControl/>
        <w:numPr>
          <w:ilvl w:val="0"/>
          <w:numId w:val="2"/>
        </w:numPr>
        <w:tabs>
          <w:tab w:val="clear" w:pos="360"/>
          <w:tab w:val="num" w:pos="0"/>
          <w:tab w:val="left" w:pos="180"/>
        </w:tabs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 уровня</w:t>
      </w:r>
      <w:r w:rsidR="00AF05B1" w:rsidRPr="003178BB">
        <w:rPr>
          <w:sz w:val="28"/>
          <w:szCs w:val="28"/>
        </w:rPr>
        <w:t xml:space="preserve"> профессиональной подготовки молодого специалиста;</w:t>
      </w:r>
    </w:p>
    <w:p w:rsidR="00AF05B1" w:rsidRDefault="007A45EE" w:rsidP="00AF05B1">
      <w:pPr>
        <w:widowControl/>
        <w:numPr>
          <w:ilvl w:val="0"/>
          <w:numId w:val="2"/>
        </w:numPr>
        <w:tabs>
          <w:tab w:val="left" w:pos="180"/>
        </w:tabs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</w:t>
      </w:r>
      <w:r w:rsidR="00AF05B1" w:rsidRPr="003178BB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ой</w:t>
      </w:r>
      <w:r w:rsidR="00AF05B1" w:rsidRPr="003178BB">
        <w:rPr>
          <w:sz w:val="28"/>
          <w:szCs w:val="28"/>
        </w:rPr>
        <w:t xml:space="preserve"> и практическ</w:t>
      </w:r>
      <w:r>
        <w:rPr>
          <w:sz w:val="28"/>
          <w:szCs w:val="28"/>
        </w:rPr>
        <w:t xml:space="preserve">ой помощи </w:t>
      </w:r>
      <w:r w:rsidR="00AF05B1" w:rsidRPr="003178BB">
        <w:rPr>
          <w:sz w:val="28"/>
          <w:szCs w:val="28"/>
        </w:rPr>
        <w:t xml:space="preserve"> молодому специалисту</w:t>
      </w:r>
      <w:r w:rsidR="00AF05B1">
        <w:rPr>
          <w:sz w:val="28"/>
          <w:szCs w:val="28"/>
        </w:rPr>
        <w:t xml:space="preserve">  в образовательном процессе;</w:t>
      </w:r>
    </w:p>
    <w:p w:rsidR="00BA5E9D" w:rsidRPr="007A45EE" w:rsidRDefault="007A45EE" w:rsidP="007A45EE">
      <w:pPr>
        <w:widowControl/>
        <w:numPr>
          <w:ilvl w:val="0"/>
          <w:numId w:val="2"/>
        </w:numPr>
        <w:tabs>
          <w:tab w:val="left" w:pos="180"/>
        </w:tabs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способствование </w:t>
      </w:r>
      <w:r w:rsidR="00AF05B1">
        <w:rPr>
          <w:sz w:val="28"/>
          <w:szCs w:val="28"/>
        </w:rPr>
        <w:t xml:space="preserve">  формированию индивидуальног</w:t>
      </w:r>
      <w:r>
        <w:rPr>
          <w:sz w:val="28"/>
          <w:szCs w:val="28"/>
        </w:rPr>
        <w:t>о стиля творческой деятельности.</w:t>
      </w:r>
    </w:p>
    <w:p w:rsidR="00BA5E9D" w:rsidRDefault="00725EFA">
      <w:pPr>
        <w:pStyle w:val="a3"/>
        <w:spacing w:line="360" w:lineRule="auto"/>
        <w:ind w:right="104"/>
      </w:pPr>
      <w:r>
        <w:t>В 2019</w:t>
      </w:r>
      <w:r w:rsidR="00C67EBB">
        <w:t>-2022 учебном году в учреждении реализовывалась программа наставничества по модели «педагог-педагог». Наставляемый – молодой специалист</w:t>
      </w:r>
      <w:r w:rsidR="00C67EBB">
        <w:rPr>
          <w:spacing w:val="40"/>
        </w:rPr>
        <w:t xml:space="preserve"> </w:t>
      </w:r>
      <w:r w:rsidR="00C67EBB">
        <w:t>первого</w:t>
      </w:r>
      <w:r w:rsidR="00C67EBB">
        <w:rPr>
          <w:spacing w:val="40"/>
        </w:rPr>
        <w:t xml:space="preserve"> </w:t>
      </w:r>
      <w:r w:rsidR="00C67EBB">
        <w:t>года работы в должности</w:t>
      </w:r>
      <w:r w:rsidR="00C67EBB">
        <w:rPr>
          <w:spacing w:val="40"/>
        </w:rPr>
        <w:t xml:space="preserve"> </w:t>
      </w:r>
      <w:r w:rsidR="007A45EE">
        <w:t>учителя начальных</w:t>
      </w:r>
      <w:r>
        <w:t xml:space="preserve"> классов</w:t>
      </w:r>
      <w:r w:rsidR="00C67EBB">
        <w:rPr>
          <w:spacing w:val="-2"/>
        </w:rPr>
        <w:t>.</w:t>
      </w:r>
    </w:p>
    <w:p w:rsidR="00BA5E9D" w:rsidRDefault="007A45EE">
      <w:pPr>
        <w:pStyle w:val="a3"/>
        <w:spacing w:line="360" w:lineRule="auto"/>
        <w:ind w:right="107"/>
      </w:pPr>
      <w:r>
        <w:t>Фокина Анна Владимировна</w:t>
      </w:r>
      <w:r w:rsidR="00C67EBB">
        <w:rPr>
          <w:spacing w:val="40"/>
        </w:rPr>
        <w:t xml:space="preserve"> </w:t>
      </w:r>
      <w:r w:rsidR="00C67EBB">
        <w:t>ра</w:t>
      </w:r>
      <w:r>
        <w:t xml:space="preserve">ботает  в ГБОУ СОШ №2 </w:t>
      </w:r>
      <w:r w:rsidR="00725EFA">
        <w:t xml:space="preserve">«ОЦ» </w:t>
      </w:r>
      <w:r>
        <w:t>с</w:t>
      </w:r>
      <w:proofErr w:type="gramStart"/>
      <w:r>
        <w:t>.Б</w:t>
      </w:r>
      <w:proofErr w:type="gramEnd"/>
      <w:r>
        <w:t>ольшая Глушица</w:t>
      </w:r>
      <w:r w:rsidR="00C67EBB">
        <w:rPr>
          <w:spacing w:val="40"/>
        </w:rPr>
        <w:t xml:space="preserve"> </w:t>
      </w:r>
      <w:r w:rsidR="00725EFA">
        <w:t>в должности учителя начальных классов</w:t>
      </w:r>
      <w:r w:rsidR="00C67EBB">
        <w:rPr>
          <w:spacing w:val="40"/>
        </w:rPr>
        <w:t xml:space="preserve"> </w:t>
      </w:r>
      <w:r w:rsidR="00C67EBB">
        <w:t xml:space="preserve">с </w:t>
      </w:r>
      <w:r w:rsidR="00725EFA">
        <w:t xml:space="preserve">1 </w:t>
      </w:r>
      <w:r w:rsidR="00C67EBB">
        <w:t>сентября</w:t>
      </w:r>
      <w:r w:rsidR="00C67EBB">
        <w:rPr>
          <w:spacing w:val="40"/>
        </w:rPr>
        <w:t xml:space="preserve"> </w:t>
      </w:r>
      <w:r w:rsidR="00725EFA">
        <w:t>2019</w:t>
      </w:r>
      <w:r w:rsidR="00C67EBB">
        <w:t xml:space="preserve"> года</w:t>
      </w:r>
      <w:r w:rsidR="00725EFA">
        <w:t xml:space="preserve">. </w:t>
      </w:r>
      <w:r w:rsidR="00C67EBB">
        <w:t xml:space="preserve">Как молодой специалист участвует в программе </w:t>
      </w:r>
      <w:r w:rsidR="00C67EBB">
        <w:rPr>
          <w:spacing w:val="-2"/>
        </w:rPr>
        <w:t>наставничества.</w:t>
      </w:r>
    </w:p>
    <w:p w:rsidR="00BA5E9D" w:rsidRDefault="00725EFA">
      <w:pPr>
        <w:pStyle w:val="a3"/>
        <w:ind w:left="894" w:firstLine="0"/>
      </w:pPr>
      <w:r>
        <w:t>Фокина  А.В.</w:t>
      </w:r>
      <w:r w:rsidR="00C67EBB">
        <w:rPr>
          <w:spacing w:val="54"/>
        </w:rPr>
        <w:t xml:space="preserve">   </w:t>
      </w:r>
      <w:r w:rsidR="00C67EBB">
        <w:t>в</w:t>
      </w:r>
      <w:r w:rsidR="00C67EBB">
        <w:rPr>
          <w:spacing w:val="78"/>
          <w:w w:val="150"/>
        </w:rPr>
        <w:t xml:space="preserve"> </w:t>
      </w:r>
      <w:r>
        <w:t>2022</w:t>
      </w:r>
      <w:r w:rsidR="00C67EBB">
        <w:rPr>
          <w:spacing w:val="23"/>
        </w:rPr>
        <w:t xml:space="preserve">  </w:t>
      </w:r>
      <w:r w:rsidR="00C67EBB">
        <w:t>году</w:t>
      </w:r>
      <w:r w:rsidR="00C67EBB">
        <w:rPr>
          <w:spacing w:val="77"/>
          <w:w w:val="150"/>
        </w:rPr>
        <w:t xml:space="preserve"> </w:t>
      </w:r>
      <w:r w:rsidR="00C67EBB">
        <w:t>окончила</w:t>
      </w:r>
      <w:r w:rsidR="00C67EBB">
        <w:rPr>
          <w:spacing w:val="55"/>
        </w:rPr>
        <w:t xml:space="preserve">   </w:t>
      </w:r>
      <w:r w:rsidR="00C67EBB">
        <w:t>ФГБОУ</w:t>
      </w:r>
      <w:r w:rsidR="00C67EBB">
        <w:rPr>
          <w:spacing w:val="23"/>
        </w:rPr>
        <w:t xml:space="preserve">  </w:t>
      </w:r>
      <w:proofErr w:type="gramStart"/>
      <w:r w:rsidR="00C67EBB">
        <w:rPr>
          <w:spacing w:val="-5"/>
        </w:rPr>
        <w:t>ВО</w:t>
      </w:r>
      <w:proofErr w:type="gramEnd"/>
    </w:p>
    <w:p w:rsidR="00BA5E9D" w:rsidRDefault="00C67EBB">
      <w:pPr>
        <w:pStyle w:val="a3"/>
        <w:spacing w:before="155" w:line="362" w:lineRule="auto"/>
        <w:ind w:right="109" w:firstLine="0"/>
      </w:pPr>
      <w:r>
        <w:t>«Самарский государственный социально-педагогический университет» по специальности</w:t>
      </w:r>
      <w:r>
        <w:rPr>
          <w:spacing w:val="80"/>
        </w:rPr>
        <w:t xml:space="preserve"> </w:t>
      </w:r>
      <w:r>
        <w:t>педагогическое образование.</w:t>
      </w:r>
    </w:p>
    <w:p w:rsidR="00BA5E9D" w:rsidRDefault="00BA5E9D">
      <w:pPr>
        <w:spacing w:line="362" w:lineRule="auto"/>
      </w:pPr>
    </w:p>
    <w:p w:rsidR="00DF3B56" w:rsidRPr="00DF3B56" w:rsidRDefault="00DF3B56">
      <w:pPr>
        <w:spacing w:line="362" w:lineRule="auto"/>
        <w:rPr>
          <w:sz w:val="28"/>
          <w:szCs w:val="28"/>
        </w:rPr>
        <w:sectPr w:rsidR="00DF3B56" w:rsidRPr="00DF3B56" w:rsidSect="00DF3B56">
          <w:type w:val="continuous"/>
          <w:pgSz w:w="11910" w:h="16840"/>
          <w:pgMar w:top="709" w:right="740" w:bottom="280" w:left="1160" w:header="720" w:footer="720" w:gutter="0"/>
          <w:cols w:space="720"/>
        </w:sectPr>
      </w:pPr>
      <w:r w:rsidRPr="00DF3B56">
        <w:rPr>
          <w:sz w:val="28"/>
          <w:szCs w:val="28"/>
        </w:rPr>
        <w:t>На 2019 – 2022 учебный год был составлен план профессионального становления молодого педагога</w:t>
      </w:r>
      <w:r w:rsidRPr="00DF3B56">
        <w:rPr>
          <w:spacing w:val="40"/>
          <w:sz w:val="28"/>
          <w:szCs w:val="28"/>
        </w:rPr>
        <w:t xml:space="preserve"> </w:t>
      </w:r>
      <w:r w:rsidRPr="00DF3B56">
        <w:rPr>
          <w:sz w:val="28"/>
          <w:szCs w:val="28"/>
        </w:rPr>
        <w:t>с целью</w:t>
      </w:r>
      <w:r w:rsidRPr="00DF3B56">
        <w:rPr>
          <w:spacing w:val="40"/>
          <w:sz w:val="28"/>
          <w:szCs w:val="28"/>
        </w:rPr>
        <w:t xml:space="preserve"> </w:t>
      </w:r>
      <w:r w:rsidRPr="00DF3B56">
        <w:rPr>
          <w:sz w:val="28"/>
          <w:szCs w:val="28"/>
        </w:rPr>
        <w:t>создания условий для профессионального роста молодого специалиста, вовлечение в трудовой процесс и общественную жизнь образовательной организации</w:t>
      </w:r>
      <w:r>
        <w:rPr>
          <w:sz w:val="28"/>
          <w:szCs w:val="28"/>
        </w:rPr>
        <w:t>.</w:t>
      </w:r>
    </w:p>
    <w:p w:rsidR="00BA5E9D" w:rsidRDefault="00BA5E9D" w:rsidP="00725EFA">
      <w:pPr>
        <w:pStyle w:val="a3"/>
        <w:spacing w:before="67" w:line="360" w:lineRule="auto"/>
        <w:ind w:left="0" w:right="105" w:firstLine="0"/>
      </w:pPr>
    </w:p>
    <w:p w:rsidR="00725EFA" w:rsidRDefault="00C67EBB" w:rsidP="00725EFA">
      <w:pPr>
        <w:pStyle w:val="a3"/>
        <w:spacing w:line="360" w:lineRule="auto"/>
        <w:ind w:right="104"/>
        <w:rPr>
          <w:spacing w:val="-2"/>
        </w:rPr>
      </w:pPr>
      <w:r>
        <w:t>В ходе реализации прогр</w:t>
      </w:r>
      <w:r w:rsidR="00725EFA">
        <w:t xml:space="preserve">аммы наставничества с  Фокиной </w:t>
      </w:r>
      <w:r>
        <w:t xml:space="preserve">А.В. </w:t>
      </w:r>
      <w:r>
        <w:rPr>
          <w:spacing w:val="-2"/>
        </w:rPr>
        <w:t>проводились:</w:t>
      </w:r>
      <w:r w:rsidR="00725EFA">
        <w:rPr>
          <w:spacing w:val="-2"/>
        </w:rPr>
        <w:t xml:space="preserve"> </w:t>
      </w:r>
    </w:p>
    <w:p w:rsidR="00BA5E9D" w:rsidRPr="00725EFA" w:rsidRDefault="00C67EBB" w:rsidP="00725EFA">
      <w:pPr>
        <w:pStyle w:val="a3"/>
        <w:spacing w:line="360" w:lineRule="auto"/>
        <w:ind w:right="104"/>
      </w:pPr>
      <w:r w:rsidRPr="00725EFA">
        <w:t>беседы по развитию умения пользоваться нормативно-правой базой («</w:t>
      </w:r>
      <w:r w:rsidR="00725EFA">
        <w:t xml:space="preserve">Закон об образовании РФ», </w:t>
      </w:r>
      <w:proofErr w:type="spellStart"/>
      <w:r w:rsidR="00DF3B56">
        <w:t>СанПин</w:t>
      </w:r>
      <w:proofErr w:type="spellEnd"/>
      <w:r w:rsidR="00DF3B56">
        <w:t xml:space="preserve"> для ОО, ФГОС Н</w:t>
      </w:r>
      <w:r w:rsidRPr="00725EFA">
        <w:t>ОО, локаль</w:t>
      </w:r>
      <w:r w:rsidR="00725EFA">
        <w:t>ные акты ГБО СОШ №2</w:t>
      </w:r>
      <w:r w:rsidRPr="00725EFA">
        <w:t>);</w:t>
      </w:r>
    </w:p>
    <w:p w:rsidR="00BA5E9D" w:rsidRDefault="00C67EBB">
      <w:pPr>
        <w:pStyle w:val="a5"/>
        <w:numPr>
          <w:ilvl w:val="0"/>
          <w:numId w:val="1"/>
        </w:numPr>
        <w:tabs>
          <w:tab w:val="left" w:pos="1076"/>
        </w:tabs>
        <w:spacing w:before="1" w:line="362" w:lineRule="auto"/>
        <w:ind w:right="114" w:firstLine="708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составлению рабочей программы;</w:t>
      </w:r>
    </w:p>
    <w:p w:rsidR="00BA5E9D" w:rsidRDefault="00C67EBB">
      <w:pPr>
        <w:pStyle w:val="a5"/>
        <w:numPr>
          <w:ilvl w:val="0"/>
          <w:numId w:val="1"/>
        </w:numPr>
        <w:tabs>
          <w:tab w:val="left" w:pos="1016"/>
        </w:tabs>
        <w:spacing w:line="360" w:lineRule="auto"/>
        <w:ind w:right="112" w:firstLine="708"/>
        <w:jc w:val="left"/>
        <w:rPr>
          <w:sz w:val="28"/>
        </w:rPr>
      </w:pPr>
      <w:r>
        <w:rPr>
          <w:sz w:val="28"/>
        </w:rPr>
        <w:t>обсуждались вопросы организации образовательного процесса с детьми, проведения режимных моментов, работы с родителями обучающихся;</w:t>
      </w:r>
    </w:p>
    <w:p w:rsidR="00BA5E9D" w:rsidRDefault="00C67EBB">
      <w:pPr>
        <w:pStyle w:val="a5"/>
        <w:numPr>
          <w:ilvl w:val="0"/>
          <w:numId w:val="1"/>
        </w:numPr>
        <w:tabs>
          <w:tab w:val="left" w:pos="987"/>
        </w:tabs>
        <w:spacing w:line="321" w:lineRule="exact"/>
        <w:ind w:left="987" w:hanging="162"/>
        <w:jc w:val="left"/>
        <w:rPr>
          <w:sz w:val="28"/>
        </w:rPr>
      </w:pPr>
      <w:r>
        <w:rPr>
          <w:sz w:val="28"/>
        </w:rPr>
        <w:t>проводились</w:t>
      </w:r>
      <w:r>
        <w:rPr>
          <w:spacing w:val="-1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уроков.</w:t>
      </w:r>
    </w:p>
    <w:p w:rsidR="00BA5E9D" w:rsidRDefault="00BA5E9D">
      <w:pPr>
        <w:spacing w:line="321" w:lineRule="exact"/>
        <w:rPr>
          <w:sz w:val="28"/>
        </w:rPr>
      </w:pPr>
    </w:p>
    <w:p w:rsidR="00DF3B56" w:rsidRDefault="00DF3B56" w:rsidP="00DF3B56">
      <w:pPr>
        <w:pStyle w:val="a3"/>
        <w:spacing w:before="67" w:line="360" w:lineRule="auto"/>
        <w:ind w:right="102"/>
      </w:pPr>
      <w:r>
        <w:t>Молодой специалист Фокина А.В. принимала участие в педсоветах, семинарах, курсах повышения квалификации. Разрабатывала технологические карты проведения уроков, участвовала в общественной жизни педагогического коллектива.</w:t>
      </w:r>
    </w:p>
    <w:p w:rsidR="00DF3B56" w:rsidRDefault="00DF3B56" w:rsidP="00DF3B56">
      <w:pPr>
        <w:pStyle w:val="a3"/>
        <w:spacing w:before="1" w:line="360" w:lineRule="auto"/>
        <w:ind w:right="106"/>
      </w:pPr>
      <w:r>
        <w:t>Молодой педагог</w:t>
      </w:r>
      <w:r>
        <w:rPr>
          <w:spacing w:val="40"/>
        </w:rPr>
        <w:t xml:space="preserve"> </w:t>
      </w:r>
      <w:r>
        <w:t>выполнила план профессионального становления в установленные сроки, постоянно работала над повышением профессионального мастерства, совершенствовала свой общеобразовательный и культурный</w:t>
      </w:r>
      <w:r>
        <w:rPr>
          <w:spacing w:val="40"/>
        </w:rPr>
        <w:t xml:space="preserve"> </w:t>
      </w:r>
      <w:r>
        <w:rPr>
          <w:spacing w:val="-2"/>
        </w:rPr>
        <w:t>уровень.</w:t>
      </w:r>
    </w:p>
    <w:p w:rsidR="00DF3B56" w:rsidRDefault="00DF3B56">
      <w:pPr>
        <w:spacing w:line="321" w:lineRule="exact"/>
        <w:rPr>
          <w:sz w:val="28"/>
        </w:rPr>
      </w:pPr>
    </w:p>
    <w:p w:rsidR="00DF3B56" w:rsidRDefault="00DF3B56">
      <w:pPr>
        <w:spacing w:line="321" w:lineRule="exact"/>
        <w:rPr>
          <w:sz w:val="28"/>
        </w:rPr>
      </w:pPr>
    </w:p>
    <w:p w:rsidR="00DF3B56" w:rsidRDefault="00DF3B56">
      <w:pPr>
        <w:spacing w:line="321" w:lineRule="exact"/>
        <w:rPr>
          <w:sz w:val="28"/>
        </w:rPr>
      </w:pPr>
    </w:p>
    <w:p w:rsidR="00DF3B56" w:rsidRDefault="00DF3B56">
      <w:pPr>
        <w:spacing w:line="321" w:lineRule="exact"/>
        <w:rPr>
          <w:sz w:val="28"/>
        </w:rPr>
      </w:pPr>
    </w:p>
    <w:p w:rsidR="00DF3B56" w:rsidRDefault="00DF3B56">
      <w:pPr>
        <w:spacing w:line="321" w:lineRule="exact"/>
        <w:rPr>
          <w:sz w:val="28"/>
        </w:rPr>
      </w:pPr>
    </w:p>
    <w:p w:rsidR="00DF3B56" w:rsidRDefault="00DF3B56">
      <w:pPr>
        <w:spacing w:line="321" w:lineRule="exact"/>
        <w:rPr>
          <w:sz w:val="28"/>
        </w:rPr>
      </w:pPr>
    </w:p>
    <w:p w:rsidR="00DF3B56" w:rsidRDefault="00DF3B56">
      <w:pPr>
        <w:spacing w:line="321" w:lineRule="exact"/>
        <w:rPr>
          <w:sz w:val="28"/>
        </w:rPr>
      </w:pPr>
    </w:p>
    <w:p w:rsidR="00DF3B56" w:rsidRDefault="00DF3B56">
      <w:pPr>
        <w:spacing w:line="321" w:lineRule="exact"/>
        <w:rPr>
          <w:sz w:val="28"/>
        </w:rPr>
        <w:sectPr w:rsidR="00DF3B56">
          <w:pgSz w:w="11910" w:h="16840"/>
          <w:pgMar w:top="1040" w:right="740" w:bottom="280" w:left="1160" w:header="720" w:footer="720" w:gutter="0"/>
          <w:cols w:space="720"/>
        </w:sectPr>
      </w:pPr>
    </w:p>
    <w:p w:rsidR="00BA5E9D" w:rsidRDefault="00BA5E9D">
      <w:pPr>
        <w:pStyle w:val="a3"/>
        <w:spacing w:before="1" w:line="360" w:lineRule="auto"/>
        <w:ind w:right="106"/>
      </w:pPr>
    </w:p>
    <w:sectPr w:rsidR="00BA5E9D" w:rsidSect="00BA5E9D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AEF"/>
    <w:multiLevelType w:val="hybridMultilevel"/>
    <w:tmpl w:val="C100C45A"/>
    <w:lvl w:ilvl="0" w:tplc="1F86C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B6A55"/>
    <w:multiLevelType w:val="hybridMultilevel"/>
    <w:tmpl w:val="1E52AB4A"/>
    <w:lvl w:ilvl="0" w:tplc="CED41414">
      <w:numFmt w:val="bullet"/>
      <w:lvlText w:val="-"/>
      <w:lvlJc w:val="left"/>
      <w:pPr>
        <w:ind w:left="11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603B3C">
      <w:numFmt w:val="bullet"/>
      <w:lvlText w:val="•"/>
      <w:lvlJc w:val="left"/>
      <w:pPr>
        <w:ind w:left="1108" w:hanging="178"/>
      </w:pPr>
      <w:rPr>
        <w:rFonts w:hint="default"/>
        <w:lang w:val="ru-RU" w:eastAsia="en-US" w:bidi="ar-SA"/>
      </w:rPr>
    </w:lvl>
    <w:lvl w:ilvl="2" w:tplc="EEF01E0C">
      <w:numFmt w:val="bullet"/>
      <w:lvlText w:val="•"/>
      <w:lvlJc w:val="left"/>
      <w:pPr>
        <w:ind w:left="2097" w:hanging="178"/>
      </w:pPr>
      <w:rPr>
        <w:rFonts w:hint="default"/>
        <w:lang w:val="ru-RU" w:eastAsia="en-US" w:bidi="ar-SA"/>
      </w:rPr>
    </w:lvl>
    <w:lvl w:ilvl="3" w:tplc="046266CA">
      <w:numFmt w:val="bullet"/>
      <w:lvlText w:val="•"/>
      <w:lvlJc w:val="left"/>
      <w:pPr>
        <w:ind w:left="3085" w:hanging="178"/>
      </w:pPr>
      <w:rPr>
        <w:rFonts w:hint="default"/>
        <w:lang w:val="ru-RU" w:eastAsia="en-US" w:bidi="ar-SA"/>
      </w:rPr>
    </w:lvl>
    <w:lvl w:ilvl="4" w:tplc="CB8C3992">
      <w:numFmt w:val="bullet"/>
      <w:lvlText w:val="•"/>
      <w:lvlJc w:val="left"/>
      <w:pPr>
        <w:ind w:left="4074" w:hanging="178"/>
      </w:pPr>
      <w:rPr>
        <w:rFonts w:hint="default"/>
        <w:lang w:val="ru-RU" w:eastAsia="en-US" w:bidi="ar-SA"/>
      </w:rPr>
    </w:lvl>
    <w:lvl w:ilvl="5" w:tplc="1B307098">
      <w:numFmt w:val="bullet"/>
      <w:lvlText w:val="•"/>
      <w:lvlJc w:val="left"/>
      <w:pPr>
        <w:ind w:left="5063" w:hanging="178"/>
      </w:pPr>
      <w:rPr>
        <w:rFonts w:hint="default"/>
        <w:lang w:val="ru-RU" w:eastAsia="en-US" w:bidi="ar-SA"/>
      </w:rPr>
    </w:lvl>
    <w:lvl w:ilvl="6" w:tplc="D85E4C48">
      <w:numFmt w:val="bullet"/>
      <w:lvlText w:val="•"/>
      <w:lvlJc w:val="left"/>
      <w:pPr>
        <w:ind w:left="6051" w:hanging="178"/>
      </w:pPr>
      <w:rPr>
        <w:rFonts w:hint="default"/>
        <w:lang w:val="ru-RU" w:eastAsia="en-US" w:bidi="ar-SA"/>
      </w:rPr>
    </w:lvl>
    <w:lvl w:ilvl="7" w:tplc="E4A2D3B6">
      <w:numFmt w:val="bullet"/>
      <w:lvlText w:val="•"/>
      <w:lvlJc w:val="left"/>
      <w:pPr>
        <w:ind w:left="7040" w:hanging="178"/>
      </w:pPr>
      <w:rPr>
        <w:rFonts w:hint="default"/>
        <w:lang w:val="ru-RU" w:eastAsia="en-US" w:bidi="ar-SA"/>
      </w:rPr>
    </w:lvl>
    <w:lvl w:ilvl="8" w:tplc="8700A1BA">
      <w:numFmt w:val="bullet"/>
      <w:lvlText w:val="•"/>
      <w:lvlJc w:val="left"/>
      <w:pPr>
        <w:ind w:left="8029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5E9D"/>
    <w:rsid w:val="00725EFA"/>
    <w:rsid w:val="007A45EE"/>
    <w:rsid w:val="007E70D2"/>
    <w:rsid w:val="00AF05B1"/>
    <w:rsid w:val="00BA5E9D"/>
    <w:rsid w:val="00C67EBB"/>
    <w:rsid w:val="00DF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E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E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5E9D"/>
    <w:pPr>
      <w:ind w:left="117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A5E9D"/>
    <w:pPr>
      <w:spacing w:before="159"/>
      <w:ind w:left="7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A5E9D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A5E9D"/>
  </w:style>
  <w:style w:type="paragraph" w:styleId="a6">
    <w:name w:val="Normal (Web)"/>
    <w:basedOn w:val="a"/>
    <w:uiPriority w:val="99"/>
    <w:unhideWhenUsed/>
    <w:rsid w:val="00C67E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67EB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5">
    <w:name w:val="c5"/>
    <w:basedOn w:val="a"/>
    <w:rsid w:val="00C67E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67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4</cp:revision>
  <dcterms:created xsi:type="dcterms:W3CDTF">2023-11-09T10:15:00Z</dcterms:created>
  <dcterms:modified xsi:type="dcterms:W3CDTF">2023-11-09T16:15:00Z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2013</vt:lpwstr>
  </property>
</Properties>
</file>