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881" w:type="dxa"/>
        <w:tblLayout w:type="fixed"/>
        <w:tblLook w:val="04A0"/>
      </w:tblPr>
      <w:tblGrid>
        <w:gridCol w:w="1101"/>
        <w:gridCol w:w="9780"/>
      </w:tblGrid>
      <w:tr w:rsidR="009A10AD" w:rsidRPr="001D0530" w:rsidTr="001D0530">
        <w:tc>
          <w:tcPr>
            <w:tcW w:w="1101" w:type="dxa"/>
          </w:tcPr>
          <w:p w:rsidR="009A10AD" w:rsidRPr="001D0530" w:rsidRDefault="009A10AD" w:rsidP="009A10AD">
            <w:pPr>
              <w:rPr>
                <w:rFonts w:ascii="Times New Roman" w:hAnsi="Times New Roman" w:cs="Times New Roman"/>
                <w:sz w:val="32"/>
              </w:rPr>
            </w:pPr>
            <w:r w:rsidRPr="001D0530">
              <w:rPr>
                <w:rFonts w:ascii="Times New Roman" w:hAnsi="Times New Roman" w:cs="Times New Roman"/>
                <w:sz w:val="32"/>
              </w:rPr>
              <w:t>1 титульный</w:t>
            </w:r>
          </w:p>
        </w:tc>
        <w:tc>
          <w:tcPr>
            <w:tcW w:w="9780" w:type="dxa"/>
          </w:tcPr>
          <w:p w:rsidR="009A10AD" w:rsidRPr="001D0530" w:rsidRDefault="009A10AD" w:rsidP="009A10AD">
            <w:pPr>
              <w:rPr>
                <w:rFonts w:ascii="Times New Roman" w:hAnsi="Times New Roman" w:cs="Times New Roman"/>
                <w:sz w:val="32"/>
              </w:rPr>
            </w:pPr>
            <w:r w:rsidRPr="001D0530">
              <w:rPr>
                <w:rFonts w:ascii="Times New Roman" w:hAnsi="Times New Roman" w:cs="Times New Roman"/>
                <w:sz w:val="32"/>
              </w:rPr>
              <w:t>Потребность современного общества в  социально активных гражданах огромна. Человек с лидерскими качествами способен брать на себя ответственность за самые сложные решения, он не только генерирует идеи, но и планирует пути их реализации, способен организовать деятельность окружающих его людей. Система ученического наставничества, разработанная и апробированная в нашей школе, создаёт среду для формирования лидерских  качеств учащихся.</w:t>
            </w:r>
          </w:p>
        </w:tc>
      </w:tr>
      <w:tr w:rsidR="009A10AD" w:rsidRPr="001D0530" w:rsidTr="001D0530">
        <w:tc>
          <w:tcPr>
            <w:tcW w:w="1101" w:type="dxa"/>
          </w:tcPr>
          <w:p w:rsidR="009A10AD" w:rsidRPr="001D0530" w:rsidRDefault="009A10AD" w:rsidP="009A10AD">
            <w:pPr>
              <w:rPr>
                <w:rFonts w:ascii="Times New Roman" w:hAnsi="Times New Roman" w:cs="Times New Roman"/>
                <w:sz w:val="32"/>
              </w:rPr>
            </w:pPr>
            <w:r w:rsidRPr="001D0530">
              <w:rPr>
                <w:rFonts w:ascii="Times New Roman" w:hAnsi="Times New Roman" w:cs="Times New Roman"/>
                <w:sz w:val="32"/>
              </w:rPr>
              <w:t>2</w:t>
            </w:r>
          </w:p>
        </w:tc>
        <w:tc>
          <w:tcPr>
            <w:tcW w:w="9780" w:type="dxa"/>
          </w:tcPr>
          <w:p w:rsidR="009A10AD" w:rsidRPr="001D0530" w:rsidRDefault="009A10AD" w:rsidP="00DF1742">
            <w:pPr>
              <w:rPr>
                <w:rFonts w:ascii="Times New Roman" w:hAnsi="Times New Roman" w:cs="Times New Roman"/>
                <w:sz w:val="32"/>
              </w:rPr>
            </w:pPr>
            <w:r w:rsidRPr="001D0530">
              <w:rPr>
                <w:rFonts w:ascii="Times New Roman" w:hAnsi="Times New Roman" w:cs="Times New Roman"/>
                <w:sz w:val="32"/>
              </w:rPr>
              <w:t xml:space="preserve">На протяжении нескольких лет мы практикуем групповое и индивидуальное наставничество. Считаем эффективными такие формы группового наставничества как коллективные творческие дела, социальные акции, праздники. </w:t>
            </w:r>
            <w:r w:rsidR="00DF1742">
              <w:rPr>
                <w:rFonts w:ascii="Times New Roman" w:hAnsi="Times New Roman" w:cs="Times New Roman"/>
                <w:sz w:val="32"/>
              </w:rPr>
              <w:t xml:space="preserve">  И</w:t>
            </w:r>
            <w:r w:rsidRPr="001D0530">
              <w:rPr>
                <w:rFonts w:ascii="Times New Roman" w:hAnsi="Times New Roman" w:cs="Times New Roman"/>
                <w:sz w:val="32"/>
              </w:rPr>
              <w:t>дёт процесс организации индивидуального наставничества. В практике школы мастер-классы, проектные мастерские, предметные лаборатории. Индивидуальное наставничество это перспективное направление деятельности школы.</w:t>
            </w:r>
          </w:p>
        </w:tc>
      </w:tr>
      <w:tr w:rsidR="009A10AD" w:rsidRPr="001D0530" w:rsidTr="001D0530">
        <w:tc>
          <w:tcPr>
            <w:tcW w:w="1101" w:type="dxa"/>
          </w:tcPr>
          <w:p w:rsidR="009A10AD" w:rsidRPr="001D0530" w:rsidRDefault="009A10AD" w:rsidP="009A10AD">
            <w:pPr>
              <w:rPr>
                <w:rFonts w:ascii="Times New Roman" w:hAnsi="Times New Roman" w:cs="Times New Roman"/>
                <w:sz w:val="32"/>
              </w:rPr>
            </w:pPr>
            <w:r w:rsidRPr="001D0530">
              <w:rPr>
                <w:rFonts w:ascii="Times New Roman" w:hAnsi="Times New Roman" w:cs="Times New Roman"/>
                <w:sz w:val="32"/>
              </w:rPr>
              <w:t>3</w:t>
            </w:r>
          </w:p>
        </w:tc>
        <w:tc>
          <w:tcPr>
            <w:tcW w:w="9780" w:type="dxa"/>
          </w:tcPr>
          <w:p w:rsidR="009A10AD" w:rsidRPr="001D0530" w:rsidRDefault="009A10AD" w:rsidP="009A10AD">
            <w:pPr>
              <w:rPr>
                <w:rFonts w:ascii="Times New Roman" w:hAnsi="Times New Roman" w:cs="Times New Roman"/>
                <w:sz w:val="32"/>
              </w:rPr>
            </w:pPr>
            <w:r w:rsidRPr="001D0530">
              <w:rPr>
                <w:rFonts w:ascii="Times New Roman" w:hAnsi="Times New Roman" w:cs="Times New Roman"/>
                <w:sz w:val="32"/>
              </w:rPr>
              <w:t>В реализации каждого вида наставничества накоплен опыт, который отличает нашу школу от других образовательных организаций.</w:t>
            </w:r>
          </w:p>
          <w:p w:rsidR="009A10AD" w:rsidRPr="001D0530" w:rsidRDefault="009A10AD" w:rsidP="00DF1742">
            <w:pPr>
              <w:rPr>
                <w:rFonts w:ascii="Times New Roman" w:hAnsi="Times New Roman" w:cs="Times New Roman"/>
                <w:sz w:val="32"/>
              </w:rPr>
            </w:pPr>
            <w:r w:rsidRPr="001D0530">
              <w:rPr>
                <w:rFonts w:ascii="Times New Roman" w:hAnsi="Times New Roman" w:cs="Times New Roman"/>
                <w:sz w:val="32"/>
              </w:rPr>
              <w:t xml:space="preserve"> Обученные в школе лидеров учащиеся,  выбирают  6 человек в штаб наставников Бригантина. Наряду с детьми в штаб входят наставники от общественных организаций и наставники – родители. В соответствии со своими интересами </w:t>
            </w:r>
            <w:r w:rsidR="00DF1742">
              <w:rPr>
                <w:rFonts w:ascii="Times New Roman" w:hAnsi="Times New Roman" w:cs="Times New Roman"/>
                <w:sz w:val="32"/>
              </w:rPr>
              <w:t xml:space="preserve"> они</w:t>
            </w:r>
            <w:r w:rsidRPr="001D0530">
              <w:rPr>
                <w:rFonts w:ascii="Times New Roman" w:hAnsi="Times New Roman" w:cs="Times New Roman"/>
                <w:sz w:val="32"/>
              </w:rPr>
              <w:t xml:space="preserve"> выступают в роли кураторов разновозраст</w:t>
            </w:r>
            <w:r w:rsidR="00DF1742">
              <w:rPr>
                <w:rFonts w:ascii="Times New Roman" w:hAnsi="Times New Roman" w:cs="Times New Roman"/>
                <w:sz w:val="32"/>
              </w:rPr>
              <w:t xml:space="preserve">ных отрядов, созданных в школе, </w:t>
            </w:r>
            <w:r w:rsidRPr="001D0530">
              <w:rPr>
                <w:rFonts w:ascii="Times New Roman" w:hAnsi="Times New Roman" w:cs="Times New Roman"/>
                <w:sz w:val="32"/>
              </w:rPr>
              <w:t>помогают организовать деятельность отрядов.</w:t>
            </w:r>
          </w:p>
        </w:tc>
      </w:tr>
      <w:tr w:rsidR="009A10AD" w:rsidRPr="001D0530" w:rsidTr="001D0530">
        <w:tc>
          <w:tcPr>
            <w:tcW w:w="1101" w:type="dxa"/>
          </w:tcPr>
          <w:p w:rsidR="009A10AD" w:rsidRPr="001D0530" w:rsidRDefault="009A10AD" w:rsidP="009A10AD">
            <w:pPr>
              <w:rPr>
                <w:rFonts w:ascii="Times New Roman" w:hAnsi="Times New Roman" w:cs="Times New Roman"/>
                <w:sz w:val="32"/>
              </w:rPr>
            </w:pPr>
            <w:r w:rsidRPr="001D0530">
              <w:rPr>
                <w:rFonts w:ascii="Times New Roman" w:hAnsi="Times New Roman" w:cs="Times New Roman"/>
                <w:sz w:val="32"/>
              </w:rPr>
              <w:t>4</w:t>
            </w:r>
          </w:p>
        </w:tc>
        <w:tc>
          <w:tcPr>
            <w:tcW w:w="9780" w:type="dxa"/>
          </w:tcPr>
          <w:p w:rsidR="009A10AD" w:rsidRPr="001D0530" w:rsidRDefault="009A10AD" w:rsidP="00DF1742">
            <w:pPr>
              <w:rPr>
                <w:rFonts w:ascii="Times New Roman" w:hAnsi="Times New Roman" w:cs="Times New Roman"/>
                <w:sz w:val="32"/>
              </w:rPr>
            </w:pPr>
            <w:r w:rsidRPr="001D0530">
              <w:rPr>
                <w:rFonts w:ascii="Times New Roman" w:hAnsi="Times New Roman" w:cs="Times New Roman"/>
                <w:sz w:val="32"/>
              </w:rPr>
              <w:t xml:space="preserve">Целесообразно  рассмотреть деятельность учеников – наставников на примере организации  коллективно-творческого дела. Перед вами этапы КТД. Коллективные дела традиционны в нашей школе, поэтому отработана канва  их проведения, наполняемая каждый раз новым </w:t>
            </w:r>
            <w:r w:rsidR="00DF1742">
              <w:rPr>
                <w:rFonts w:ascii="Times New Roman" w:hAnsi="Times New Roman" w:cs="Times New Roman"/>
                <w:sz w:val="32"/>
              </w:rPr>
              <w:t xml:space="preserve"> содержанием.</w:t>
            </w:r>
          </w:p>
        </w:tc>
      </w:tr>
      <w:tr w:rsidR="009A10AD" w:rsidRPr="001D0530" w:rsidTr="001D0530">
        <w:tc>
          <w:tcPr>
            <w:tcW w:w="1101" w:type="dxa"/>
          </w:tcPr>
          <w:p w:rsidR="009A10AD" w:rsidRPr="001D0530" w:rsidRDefault="009A10AD" w:rsidP="009A10AD">
            <w:pPr>
              <w:rPr>
                <w:rFonts w:ascii="Times New Roman" w:hAnsi="Times New Roman" w:cs="Times New Roman"/>
                <w:sz w:val="32"/>
              </w:rPr>
            </w:pPr>
            <w:r w:rsidRPr="001D0530">
              <w:rPr>
                <w:rFonts w:ascii="Times New Roman" w:hAnsi="Times New Roman" w:cs="Times New Roman"/>
                <w:sz w:val="32"/>
              </w:rPr>
              <w:t>5</w:t>
            </w:r>
          </w:p>
        </w:tc>
        <w:tc>
          <w:tcPr>
            <w:tcW w:w="9780" w:type="dxa"/>
          </w:tcPr>
          <w:p w:rsidR="009A10AD" w:rsidRPr="001D0530" w:rsidRDefault="009A10AD" w:rsidP="009A10AD">
            <w:pPr>
              <w:rPr>
                <w:rFonts w:ascii="Times New Roman" w:hAnsi="Times New Roman" w:cs="Times New Roman"/>
                <w:sz w:val="32"/>
              </w:rPr>
            </w:pPr>
            <w:r w:rsidRPr="001D0530">
              <w:rPr>
                <w:rFonts w:ascii="Times New Roman" w:hAnsi="Times New Roman" w:cs="Times New Roman"/>
                <w:sz w:val="32"/>
              </w:rPr>
              <w:t xml:space="preserve">КТД всегда начинается и заканчивается на высокой   позитивной ноте.   </w:t>
            </w:r>
          </w:p>
        </w:tc>
      </w:tr>
      <w:tr w:rsidR="009A10AD" w:rsidRPr="001D0530" w:rsidTr="001D0530">
        <w:tc>
          <w:tcPr>
            <w:tcW w:w="1101" w:type="dxa"/>
          </w:tcPr>
          <w:p w:rsidR="009A10AD" w:rsidRPr="001D0530" w:rsidRDefault="009A10AD" w:rsidP="009A10AD">
            <w:pPr>
              <w:rPr>
                <w:rFonts w:ascii="Times New Roman" w:hAnsi="Times New Roman" w:cs="Times New Roman"/>
                <w:sz w:val="32"/>
              </w:rPr>
            </w:pPr>
            <w:r w:rsidRPr="001D0530">
              <w:rPr>
                <w:rFonts w:ascii="Times New Roman" w:hAnsi="Times New Roman" w:cs="Times New Roman"/>
                <w:sz w:val="32"/>
              </w:rPr>
              <w:t>6</w:t>
            </w:r>
          </w:p>
        </w:tc>
        <w:tc>
          <w:tcPr>
            <w:tcW w:w="9780" w:type="dxa"/>
          </w:tcPr>
          <w:p w:rsidR="009A10AD" w:rsidRPr="001D0530" w:rsidRDefault="009A10AD" w:rsidP="00DF1742">
            <w:pPr>
              <w:rPr>
                <w:rFonts w:ascii="Times New Roman" w:hAnsi="Times New Roman" w:cs="Times New Roman"/>
                <w:sz w:val="32"/>
              </w:rPr>
            </w:pPr>
            <w:r w:rsidRPr="001D0530">
              <w:rPr>
                <w:rFonts w:ascii="Times New Roman" w:hAnsi="Times New Roman" w:cs="Times New Roman"/>
                <w:sz w:val="32"/>
              </w:rPr>
              <w:t xml:space="preserve">Изюминкой </w:t>
            </w:r>
            <w:r w:rsidR="00DF1742">
              <w:rPr>
                <w:rFonts w:ascii="Times New Roman" w:hAnsi="Times New Roman" w:cs="Times New Roman"/>
                <w:sz w:val="32"/>
              </w:rPr>
              <w:t xml:space="preserve"> </w:t>
            </w:r>
            <w:bookmarkStart w:id="0" w:name="_GoBack"/>
            <w:bookmarkEnd w:id="0"/>
            <w:r w:rsidRPr="001D0530">
              <w:rPr>
                <w:rFonts w:ascii="Times New Roman" w:hAnsi="Times New Roman" w:cs="Times New Roman"/>
                <w:sz w:val="32"/>
              </w:rPr>
              <w:t xml:space="preserve"> являются творческие мастерские. В зависимости от тематики определяются названия творческих мастерских,  назначаются  спикеры, </w:t>
            </w:r>
            <w:r w:rsidR="00AE21D6">
              <w:rPr>
                <w:rFonts w:ascii="Times New Roman" w:hAnsi="Times New Roman" w:cs="Times New Roman"/>
                <w:sz w:val="32"/>
              </w:rPr>
              <w:t xml:space="preserve">в их роли выступают </w:t>
            </w:r>
            <w:r w:rsidRPr="001D0530">
              <w:rPr>
                <w:rFonts w:ascii="Times New Roman" w:hAnsi="Times New Roman" w:cs="Times New Roman"/>
                <w:sz w:val="32"/>
              </w:rPr>
              <w:t>учащиеся, наставники-общественники, педагоги.  Чётко планируется место  расположения  мастерской, необходимый инвентарь и помощник спикера.</w:t>
            </w:r>
          </w:p>
        </w:tc>
      </w:tr>
      <w:tr w:rsidR="009A10AD" w:rsidRPr="001D0530" w:rsidTr="001D0530">
        <w:tc>
          <w:tcPr>
            <w:tcW w:w="1101" w:type="dxa"/>
          </w:tcPr>
          <w:p w:rsidR="009A10AD" w:rsidRPr="001D0530" w:rsidRDefault="009A10AD" w:rsidP="009A10AD">
            <w:pPr>
              <w:rPr>
                <w:rFonts w:ascii="Times New Roman" w:hAnsi="Times New Roman" w:cs="Times New Roman"/>
                <w:sz w:val="32"/>
              </w:rPr>
            </w:pPr>
            <w:r w:rsidRPr="001D0530">
              <w:rPr>
                <w:rFonts w:ascii="Times New Roman" w:hAnsi="Times New Roman" w:cs="Times New Roman"/>
                <w:sz w:val="32"/>
              </w:rPr>
              <w:t>7</w:t>
            </w:r>
          </w:p>
        </w:tc>
        <w:tc>
          <w:tcPr>
            <w:tcW w:w="9780" w:type="dxa"/>
          </w:tcPr>
          <w:p w:rsidR="009A10AD" w:rsidRPr="001D0530" w:rsidRDefault="009A10AD" w:rsidP="009A10AD">
            <w:pPr>
              <w:rPr>
                <w:rFonts w:ascii="Times New Roman" w:hAnsi="Times New Roman" w:cs="Times New Roman"/>
                <w:sz w:val="32"/>
              </w:rPr>
            </w:pPr>
            <w:r w:rsidRPr="001D0530">
              <w:rPr>
                <w:rFonts w:ascii="Times New Roman" w:hAnsi="Times New Roman" w:cs="Times New Roman"/>
                <w:sz w:val="32"/>
              </w:rPr>
              <w:t>Формируются отряды участников по разному принципу, на слайде мы видим деление на группы по цвету ленточки, которую участники получили в начале мероприятия. Совет дела, который состоит из учеников – наставников чётко планирует действия каждой группы.</w:t>
            </w:r>
          </w:p>
        </w:tc>
      </w:tr>
      <w:tr w:rsidR="009A10AD" w:rsidRPr="001D0530" w:rsidTr="001D0530">
        <w:tc>
          <w:tcPr>
            <w:tcW w:w="1101" w:type="dxa"/>
          </w:tcPr>
          <w:p w:rsidR="009A10AD" w:rsidRPr="001D0530" w:rsidRDefault="009A10AD" w:rsidP="009A10AD">
            <w:pPr>
              <w:rPr>
                <w:rFonts w:ascii="Times New Roman" w:hAnsi="Times New Roman" w:cs="Times New Roman"/>
                <w:sz w:val="32"/>
              </w:rPr>
            </w:pPr>
            <w:r w:rsidRPr="001D0530">
              <w:rPr>
                <w:rFonts w:ascii="Times New Roman" w:hAnsi="Times New Roman" w:cs="Times New Roman"/>
                <w:sz w:val="32"/>
              </w:rPr>
              <w:t>8-9</w:t>
            </w:r>
          </w:p>
        </w:tc>
        <w:tc>
          <w:tcPr>
            <w:tcW w:w="9780" w:type="dxa"/>
          </w:tcPr>
          <w:p w:rsidR="009A10AD" w:rsidRPr="001D0530" w:rsidRDefault="009A10AD" w:rsidP="009A10AD">
            <w:pPr>
              <w:rPr>
                <w:rFonts w:ascii="Times New Roman" w:hAnsi="Times New Roman" w:cs="Times New Roman"/>
                <w:sz w:val="32"/>
              </w:rPr>
            </w:pPr>
            <w:r w:rsidRPr="001D0530">
              <w:rPr>
                <w:rFonts w:ascii="Times New Roman" w:hAnsi="Times New Roman" w:cs="Times New Roman"/>
                <w:sz w:val="32"/>
              </w:rPr>
              <w:t xml:space="preserve">Традиционными стали КТД «Фестиваль Дружбы народов», «Парад </w:t>
            </w:r>
            <w:r w:rsidRPr="001D0530">
              <w:rPr>
                <w:rFonts w:ascii="Times New Roman" w:hAnsi="Times New Roman" w:cs="Times New Roman"/>
                <w:sz w:val="32"/>
              </w:rPr>
              <w:lastRenderedPageBreak/>
              <w:t xml:space="preserve">профессий, </w:t>
            </w:r>
            <w:r w:rsidR="00AE21D6">
              <w:rPr>
                <w:rFonts w:ascii="Times New Roman" w:hAnsi="Times New Roman" w:cs="Times New Roman"/>
                <w:sz w:val="32"/>
              </w:rPr>
              <w:t>«Д</w:t>
            </w:r>
            <w:r w:rsidRPr="001D0530">
              <w:rPr>
                <w:rFonts w:ascii="Times New Roman" w:hAnsi="Times New Roman" w:cs="Times New Roman"/>
                <w:sz w:val="32"/>
              </w:rPr>
              <w:t>ень рождения школьного музея</w:t>
            </w:r>
            <w:r w:rsidR="00AE21D6">
              <w:rPr>
                <w:rFonts w:ascii="Times New Roman" w:hAnsi="Times New Roman" w:cs="Times New Roman"/>
                <w:sz w:val="32"/>
              </w:rPr>
              <w:t>»</w:t>
            </w:r>
            <w:r w:rsidRPr="001D0530">
              <w:rPr>
                <w:rFonts w:ascii="Times New Roman" w:hAnsi="Times New Roman" w:cs="Times New Roman"/>
                <w:sz w:val="32"/>
              </w:rPr>
              <w:t xml:space="preserve">, </w:t>
            </w:r>
            <w:r w:rsidR="00AE21D6">
              <w:rPr>
                <w:rFonts w:ascii="Times New Roman" w:hAnsi="Times New Roman" w:cs="Times New Roman"/>
                <w:sz w:val="32"/>
              </w:rPr>
              <w:t>«Д</w:t>
            </w:r>
            <w:r w:rsidRPr="001D0530">
              <w:rPr>
                <w:rFonts w:ascii="Times New Roman" w:hAnsi="Times New Roman" w:cs="Times New Roman"/>
                <w:sz w:val="32"/>
              </w:rPr>
              <w:t>ень успеха</w:t>
            </w:r>
            <w:r w:rsidR="00AE21D6">
              <w:rPr>
                <w:rFonts w:ascii="Times New Roman" w:hAnsi="Times New Roman" w:cs="Times New Roman"/>
                <w:sz w:val="32"/>
              </w:rPr>
              <w:t>», «День спорта».</w:t>
            </w:r>
          </w:p>
        </w:tc>
      </w:tr>
      <w:tr w:rsidR="009A10AD" w:rsidRPr="001D0530" w:rsidTr="001D0530">
        <w:tc>
          <w:tcPr>
            <w:tcW w:w="1101" w:type="dxa"/>
          </w:tcPr>
          <w:p w:rsidR="009A10AD" w:rsidRPr="001D0530" w:rsidRDefault="009A10AD" w:rsidP="009A10AD">
            <w:pPr>
              <w:rPr>
                <w:rFonts w:ascii="Times New Roman" w:hAnsi="Times New Roman" w:cs="Times New Roman"/>
                <w:sz w:val="32"/>
              </w:rPr>
            </w:pPr>
            <w:r w:rsidRPr="001D0530">
              <w:rPr>
                <w:rFonts w:ascii="Times New Roman" w:hAnsi="Times New Roman" w:cs="Times New Roman"/>
                <w:sz w:val="32"/>
              </w:rPr>
              <w:lastRenderedPageBreak/>
              <w:t>10</w:t>
            </w:r>
          </w:p>
        </w:tc>
        <w:tc>
          <w:tcPr>
            <w:tcW w:w="9780" w:type="dxa"/>
          </w:tcPr>
          <w:p w:rsidR="009A10AD" w:rsidRPr="001D0530" w:rsidRDefault="009A10AD" w:rsidP="009A10AD">
            <w:pPr>
              <w:rPr>
                <w:rFonts w:ascii="Times New Roman" w:hAnsi="Times New Roman" w:cs="Times New Roman"/>
                <w:sz w:val="32"/>
              </w:rPr>
            </w:pPr>
            <w:r w:rsidRPr="001D0530">
              <w:rPr>
                <w:rFonts w:ascii="Times New Roman" w:hAnsi="Times New Roman" w:cs="Times New Roman"/>
                <w:sz w:val="32"/>
              </w:rPr>
              <w:t>В копилке учеников – наставников  тематические социальные акции. Наиболее удачной, трудной в подготовке, но имеющей высокий воспитательный эффект считаю акцию «Пройдём по улицам села». В ней принимают участие все классы школы.  Каждый класс под руководством ученика</w:t>
            </w:r>
            <w:r w:rsidR="00AE21D6">
              <w:rPr>
                <w:rFonts w:ascii="Times New Roman" w:hAnsi="Times New Roman" w:cs="Times New Roman"/>
                <w:sz w:val="32"/>
              </w:rPr>
              <w:t xml:space="preserve"> </w:t>
            </w:r>
            <w:r w:rsidRPr="001D0530">
              <w:rPr>
                <w:rFonts w:ascii="Times New Roman" w:hAnsi="Times New Roman" w:cs="Times New Roman"/>
                <w:sz w:val="32"/>
              </w:rPr>
              <w:t>- наставника, выполняющего роль экскурсовода,   отправляется по одной из улиц села. Цель акции знакомство с историческим наследием села Большая Глушица.</w:t>
            </w:r>
          </w:p>
        </w:tc>
      </w:tr>
      <w:tr w:rsidR="009A10AD" w:rsidRPr="001D0530" w:rsidTr="001D0530">
        <w:tc>
          <w:tcPr>
            <w:tcW w:w="1101" w:type="dxa"/>
          </w:tcPr>
          <w:p w:rsidR="009A10AD" w:rsidRPr="001D0530" w:rsidRDefault="009A10AD" w:rsidP="009A10AD">
            <w:pPr>
              <w:rPr>
                <w:rFonts w:ascii="Times New Roman" w:hAnsi="Times New Roman" w:cs="Times New Roman"/>
                <w:sz w:val="32"/>
              </w:rPr>
            </w:pPr>
            <w:r w:rsidRPr="001D0530">
              <w:rPr>
                <w:rFonts w:ascii="Times New Roman" w:hAnsi="Times New Roman" w:cs="Times New Roman"/>
                <w:sz w:val="32"/>
              </w:rPr>
              <w:t>11</w:t>
            </w:r>
          </w:p>
        </w:tc>
        <w:tc>
          <w:tcPr>
            <w:tcW w:w="9780" w:type="dxa"/>
          </w:tcPr>
          <w:p w:rsidR="009A10AD" w:rsidRPr="001D0530" w:rsidRDefault="009A10AD" w:rsidP="00AE21D6">
            <w:pPr>
              <w:rPr>
                <w:rFonts w:ascii="Times New Roman" w:hAnsi="Times New Roman" w:cs="Times New Roman"/>
                <w:sz w:val="32"/>
              </w:rPr>
            </w:pPr>
            <w:r w:rsidRPr="001D0530">
              <w:rPr>
                <w:rFonts w:ascii="Times New Roman" w:hAnsi="Times New Roman" w:cs="Times New Roman"/>
                <w:sz w:val="32"/>
              </w:rPr>
              <w:t>Учащиеся наставники – это подростки с индивидуальными способностями и интересами</w:t>
            </w:r>
            <w:r w:rsidR="00AE21D6">
              <w:rPr>
                <w:rFonts w:ascii="Times New Roman" w:hAnsi="Times New Roman" w:cs="Times New Roman"/>
                <w:sz w:val="32"/>
              </w:rPr>
              <w:t>,</w:t>
            </w:r>
            <w:r w:rsidRPr="001D0530">
              <w:rPr>
                <w:rFonts w:ascii="Times New Roman" w:hAnsi="Times New Roman" w:cs="Times New Roman"/>
                <w:sz w:val="32"/>
              </w:rPr>
              <w:t xml:space="preserve">  притязаниями. В настоящее время школа практикует индивидуальные</w:t>
            </w:r>
            <w:r w:rsidR="00AE21D6">
              <w:rPr>
                <w:rFonts w:ascii="Times New Roman" w:hAnsi="Times New Roman" w:cs="Times New Roman"/>
                <w:sz w:val="32"/>
              </w:rPr>
              <w:t xml:space="preserve"> </w:t>
            </w:r>
            <w:r w:rsidRPr="001D0530">
              <w:rPr>
                <w:rFonts w:ascii="Times New Roman" w:hAnsi="Times New Roman" w:cs="Times New Roman"/>
                <w:sz w:val="32"/>
              </w:rPr>
              <w:t xml:space="preserve"> проекты в 8-9 и 10-11 классах. Среди школьников выделяются наиболее подготовленные к проектной деятельности учащиеся. Они имеют опыт проектирования, занимаются в школьном научном обществе «Идущие в будущее». Свой опыт они передают в проектных мастерских. Перед вами выпускница Школы лидеров,</w:t>
            </w:r>
            <w:r w:rsidR="00AE21D6">
              <w:rPr>
                <w:rFonts w:ascii="Times New Roman" w:hAnsi="Times New Roman" w:cs="Times New Roman"/>
                <w:sz w:val="32"/>
              </w:rPr>
              <w:t xml:space="preserve"> руководитель проектной мастерской учащихся 8-9 классов, </w:t>
            </w:r>
            <w:r w:rsidRPr="001D0530">
              <w:rPr>
                <w:rFonts w:ascii="Times New Roman" w:hAnsi="Times New Roman" w:cs="Times New Roman"/>
                <w:sz w:val="32"/>
              </w:rPr>
              <w:t xml:space="preserve"> в настоящее время студентка филологического факультета универс</w:t>
            </w:r>
            <w:r w:rsidR="00AE21D6">
              <w:rPr>
                <w:rFonts w:ascii="Times New Roman" w:hAnsi="Times New Roman" w:cs="Times New Roman"/>
                <w:sz w:val="32"/>
              </w:rPr>
              <w:t>итета.</w:t>
            </w:r>
            <w:r w:rsidRPr="001D0530">
              <w:rPr>
                <w:rFonts w:ascii="Times New Roman" w:hAnsi="Times New Roman" w:cs="Times New Roman"/>
                <w:sz w:val="32"/>
              </w:rPr>
              <w:t xml:space="preserve"> </w:t>
            </w:r>
            <w:r w:rsidR="00AE21D6">
              <w:rPr>
                <w:rFonts w:ascii="Times New Roman" w:hAnsi="Times New Roman" w:cs="Times New Roman"/>
                <w:sz w:val="32"/>
              </w:rPr>
              <w:t xml:space="preserve"> </w:t>
            </w:r>
          </w:p>
        </w:tc>
      </w:tr>
      <w:tr w:rsidR="009A10AD" w:rsidRPr="001D0530" w:rsidTr="001D0530">
        <w:tc>
          <w:tcPr>
            <w:tcW w:w="1101" w:type="dxa"/>
          </w:tcPr>
          <w:p w:rsidR="009A10AD" w:rsidRPr="001D0530" w:rsidRDefault="009A10AD" w:rsidP="009A10AD">
            <w:pPr>
              <w:rPr>
                <w:rFonts w:ascii="Times New Roman" w:hAnsi="Times New Roman" w:cs="Times New Roman"/>
                <w:sz w:val="32"/>
              </w:rPr>
            </w:pPr>
            <w:r w:rsidRPr="001D0530">
              <w:rPr>
                <w:rFonts w:ascii="Times New Roman" w:hAnsi="Times New Roman" w:cs="Times New Roman"/>
                <w:sz w:val="32"/>
              </w:rPr>
              <w:t>12</w:t>
            </w:r>
          </w:p>
        </w:tc>
        <w:tc>
          <w:tcPr>
            <w:tcW w:w="9780" w:type="dxa"/>
          </w:tcPr>
          <w:p w:rsidR="009A10AD" w:rsidRPr="001D0530" w:rsidRDefault="009A10AD" w:rsidP="009A10AD">
            <w:pPr>
              <w:rPr>
                <w:rFonts w:ascii="Times New Roman" w:hAnsi="Times New Roman" w:cs="Times New Roman"/>
                <w:sz w:val="32"/>
              </w:rPr>
            </w:pPr>
            <w:r w:rsidRPr="001D0530">
              <w:rPr>
                <w:rFonts w:ascii="Times New Roman" w:hAnsi="Times New Roman" w:cs="Times New Roman"/>
                <w:sz w:val="32"/>
              </w:rPr>
              <w:t>Несмотря на достаточный опыт работы в направлении ученического наставничества,  мы   находимся в постоянном творческом поиске новых форм работы. В апреле 2023 года в результате мозгового штурма, участниками которого были наставники ученики, общественники, педагоги родилась идея социального проекта «Ваш скромный труд цены не знает». Такого масштабного проекта в школе ещё не было, задействованы все классы в достижении благородной цели – систематизировать материал о педагогах и директорах школы.   Проект не только масштабный, но и долговременный. Систематизированный материал будет храниться на сайте школьного исторического музея,  и использоваться для организации урочной и воспитательной работы в школе.</w:t>
            </w:r>
          </w:p>
        </w:tc>
      </w:tr>
      <w:tr w:rsidR="009A10AD" w:rsidRPr="001D0530" w:rsidTr="001D0530">
        <w:tc>
          <w:tcPr>
            <w:tcW w:w="1101" w:type="dxa"/>
          </w:tcPr>
          <w:p w:rsidR="009A10AD" w:rsidRPr="001D0530" w:rsidRDefault="009A10AD" w:rsidP="009A10AD">
            <w:pPr>
              <w:rPr>
                <w:rFonts w:ascii="Times New Roman" w:hAnsi="Times New Roman" w:cs="Times New Roman"/>
                <w:sz w:val="32"/>
              </w:rPr>
            </w:pPr>
            <w:r w:rsidRPr="001D0530">
              <w:rPr>
                <w:rFonts w:ascii="Times New Roman" w:hAnsi="Times New Roman" w:cs="Times New Roman"/>
                <w:sz w:val="32"/>
              </w:rPr>
              <w:t>13</w:t>
            </w:r>
          </w:p>
        </w:tc>
        <w:tc>
          <w:tcPr>
            <w:tcW w:w="9780" w:type="dxa"/>
          </w:tcPr>
          <w:p w:rsidR="009A10AD" w:rsidRPr="001D0530" w:rsidRDefault="009A10AD" w:rsidP="00253BFC">
            <w:pPr>
              <w:rPr>
                <w:rFonts w:ascii="Times New Roman" w:hAnsi="Times New Roman" w:cs="Times New Roman"/>
                <w:sz w:val="32"/>
              </w:rPr>
            </w:pPr>
            <w:r w:rsidRPr="001D0530">
              <w:rPr>
                <w:rFonts w:ascii="Times New Roman" w:hAnsi="Times New Roman" w:cs="Times New Roman"/>
                <w:sz w:val="32"/>
              </w:rPr>
              <w:t xml:space="preserve">Ученическое наставничество средство формирования современных гибких компетенций, необходимых </w:t>
            </w:r>
            <w:r w:rsidR="00253BFC">
              <w:rPr>
                <w:rFonts w:ascii="Times New Roman" w:hAnsi="Times New Roman" w:cs="Times New Roman"/>
                <w:sz w:val="32"/>
              </w:rPr>
              <w:t xml:space="preserve"> </w:t>
            </w:r>
            <w:r w:rsidRPr="001D0530">
              <w:rPr>
                <w:rFonts w:ascii="Times New Roman" w:hAnsi="Times New Roman" w:cs="Times New Roman"/>
                <w:sz w:val="32"/>
              </w:rPr>
              <w:t xml:space="preserve"> подростку в профессиональном и личностном самоопределении. Планирование и проведение мероприятий позволяет подростку реализовать себя в интересной деятельности.  Ученики – лидеры получают возможность высказывать новые идеи и  претворять  их в жизнь.</w:t>
            </w:r>
          </w:p>
        </w:tc>
      </w:tr>
      <w:tr w:rsidR="009A10AD" w:rsidRPr="001D0530" w:rsidTr="001D0530">
        <w:tc>
          <w:tcPr>
            <w:tcW w:w="1101" w:type="dxa"/>
          </w:tcPr>
          <w:p w:rsidR="009A10AD" w:rsidRPr="001D0530" w:rsidRDefault="009A10AD" w:rsidP="009A10AD">
            <w:pPr>
              <w:rPr>
                <w:rFonts w:ascii="Times New Roman" w:hAnsi="Times New Roman" w:cs="Times New Roman"/>
                <w:sz w:val="32"/>
              </w:rPr>
            </w:pPr>
            <w:r w:rsidRPr="001D0530">
              <w:rPr>
                <w:rFonts w:ascii="Times New Roman" w:hAnsi="Times New Roman" w:cs="Times New Roman"/>
                <w:sz w:val="32"/>
              </w:rPr>
              <w:t>14</w:t>
            </w:r>
          </w:p>
        </w:tc>
        <w:tc>
          <w:tcPr>
            <w:tcW w:w="9780" w:type="dxa"/>
          </w:tcPr>
          <w:p w:rsidR="009A10AD" w:rsidRPr="001D0530" w:rsidRDefault="009A10AD" w:rsidP="009A10AD">
            <w:pPr>
              <w:rPr>
                <w:rFonts w:ascii="Times New Roman" w:hAnsi="Times New Roman" w:cs="Times New Roman"/>
                <w:sz w:val="32"/>
              </w:rPr>
            </w:pPr>
            <w:r w:rsidRPr="001D0530">
              <w:rPr>
                <w:rFonts w:ascii="Times New Roman" w:hAnsi="Times New Roman" w:cs="Times New Roman"/>
                <w:sz w:val="32"/>
              </w:rPr>
              <w:t xml:space="preserve">Командная  работа  формирует </w:t>
            </w:r>
            <w:r w:rsidR="00253BFC">
              <w:rPr>
                <w:rFonts w:ascii="Times New Roman" w:hAnsi="Times New Roman" w:cs="Times New Roman"/>
                <w:sz w:val="32"/>
              </w:rPr>
              <w:t xml:space="preserve">  </w:t>
            </w:r>
            <w:r w:rsidRPr="001D0530">
              <w:rPr>
                <w:rFonts w:ascii="Times New Roman" w:hAnsi="Times New Roman" w:cs="Times New Roman"/>
                <w:sz w:val="32"/>
              </w:rPr>
              <w:t xml:space="preserve"> качества, необходимые  в школьной, студенческой, профессиональной среде – умение соизмерять свои мысли, действия с другими, умение эффективно </w:t>
            </w:r>
            <w:r w:rsidRPr="001D0530">
              <w:rPr>
                <w:rFonts w:ascii="Times New Roman" w:hAnsi="Times New Roman" w:cs="Times New Roman"/>
                <w:sz w:val="32"/>
              </w:rPr>
              <w:lastRenderedPageBreak/>
              <w:t>взаимодействовать с людьми разных социальных групп.</w:t>
            </w:r>
          </w:p>
          <w:p w:rsidR="009A10AD" w:rsidRPr="001D0530" w:rsidRDefault="009A10AD" w:rsidP="009A10AD">
            <w:pPr>
              <w:rPr>
                <w:rFonts w:ascii="Times New Roman" w:hAnsi="Times New Roman" w:cs="Times New Roman"/>
                <w:sz w:val="32"/>
              </w:rPr>
            </w:pPr>
            <w:r w:rsidRPr="001D0530">
              <w:rPr>
                <w:rFonts w:ascii="Times New Roman" w:hAnsi="Times New Roman" w:cs="Times New Roman"/>
                <w:sz w:val="32"/>
              </w:rPr>
              <w:t xml:space="preserve">Мы уверены, что учащиеся, включённые в систему школьного </w:t>
            </w:r>
            <w:r w:rsidR="00253BFC">
              <w:rPr>
                <w:rFonts w:ascii="Times New Roman" w:hAnsi="Times New Roman" w:cs="Times New Roman"/>
                <w:sz w:val="32"/>
              </w:rPr>
              <w:t xml:space="preserve">ученического </w:t>
            </w:r>
            <w:r w:rsidRPr="001D0530">
              <w:rPr>
                <w:rFonts w:ascii="Times New Roman" w:hAnsi="Times New Roman" w:cs="Times New Roman"/>
                <w:sz w:val="32"/>
              </w:rPr>
              <w:t>наставничества, приобретают опыт, позволяющий им быть мобильными, коммуникабельными, креативными, востребованными в обществе людьми.</w:t>
            </w:r>
          </w:p>
        </w:tc>
      </w:tr>
    </w:tbl>
    <w:p w:rsidR="00455187" w:rsidRDefault="00455187" w:rsidP="009A10AD"/>
    <w:sectPr w:rsidR="00455187" w:rsidSect="009A10AD">
      <w:pgSz w:w="11906" w:h="16838"/>
      <w:pgMar w:top="567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66061"/>
    <w:rsid w:val="001A28A7"/>
    <w:rsid w:val="001D0530"/>
    <w:rsid w:val="00253BFC"/>
    <w:rsid w:val="00455187"/>
    <w:rsid w:val="008E3CA8"/>
    <w:rsid w:val="009A10AD"/>
    <w:rsid w:val="00AD7799"/>
    <w:rsid w:val="00AE21D6"/>
    <w:rsid w:val="00D66061"/>
    <w:rsid w:val="00DF17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7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10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10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727</Words>
  <Characters>4145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Пользователь</cp:lastModifiedBy>
  <cp:revision>2</cp:revision>
  <cp:lastPrinted>2023-04-14T14:30:00Z</cp:lastPrinted>
  <dcterms:created xsi:type="dcterms:W3CDTF">2023-04-18T06:02:00Z</dcterms:created>
  <dcterms:modified xsi:type="dcterms:W3CDTF">2023-04-18T06:02:00Z</dcterms:modified>
</cp:coreProperties>
</file>