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785"/>
        <w:gridCol w:w="4962"/>
      </w:tblGrid>
      <w:tr w:rsidR="0076462D" w:rsidTr="0076462D">
        <w:tc>
          <w:tcPr>
            <w:tcW w:w="4785" w:type="dxa"/>
            <w:hideMark/>
          </w:tcPr>
          <w:p w:rsidR="0076462D" w:rsidRPr="007137C5" w:rsidRDefault="0076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7C5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учителей математики и информатики</w:t>
            </w:r>
          </w:p>
          <w:p w:rsidR="0076462D" w:rsidRPr="007137C5" w:rsidRDefault="0076462D" w:rsidP="000E7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7C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66139F" w:rsidRPr="007137C5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7137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75ED1" w:rsidRPr="00713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139F" w:rsidRPr="007137C5">
              <w:rPr>
                <w:rFonts w:ascii="Times New Roman" w:hAnsi="Times New Roman" w:cs="Times New Roman"/>
                <w:sz w:val="28"/>
                <w:szCs w:val="28"/>
              </w:rPr>
              <w:t>2 г. №2</w:t>
            </w:r>
          </w:p>
        </w:tc>
        <w:tc>
          <w:tcPr>
            <w:tcW w:w="4962" w:type="dxa"/>
            <w:hideMark/>
          </w:tcPr>
          <w:p w:rsidR="0076462D" w:rsidRPr="007137C5" w:rsidRDefault="0076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7C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 w:rsidRPr="007137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37C5"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76462D" w:rsidRPr="007137C5" w:rsidRDefault="0066139F" w:rsidP="0071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7C5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7137C5">
              <w:rPr>
                <w:rFonts w:ascii="Times New Roman" w:hAnsi="Times New Roman" w:cs="Times New Roman"/>
                <w:sz w:val="32"/>
                <w:szCs w:val="32"/>
              </w:rPr>
              <w:t>10.11.</w:t>
            </w:r>
            <w:r w:rsidRPr="007137C5">
              <w:rPr>
                <w:rFonts w:ascii="Times New Roman" w:hAnsi="Times New Roman" w:cs="Times New Roman"/>
                <w:sz w:val="32"/>
                <w:szCs w:val="32"/>
              </w:rPr>
              <w:t>2022 г. №</w:t>
            </w:r>
            <w:r w:rsidR="007137C5">
              <w:rPr>
                <w:rFonts w:ascii="Times New Roman" w:hAnsi="Times New Roman" w:cs="Times New Roman"/>
                <w:sz w:val="32"/>
                <w:szCs w:val="32"/>
              </w:rPr>
              <w:t>591</w:t>
            </w:r>
          </w:p>
        </w:tc>
      </w:tr>
    </w:tbl>
    <w:p w:rsidR="0076462D" w:rsidRDefault="0076462D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9B" w:rsidRDefault="00360217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итоговой контрольной работы по математике за 5 класс</w:t>
      </w:r>
      <w:r w:rsidR="0076462D">
        <w:rPr>
          <w:rFonts w:ascii="Times New Roman" w:hAnsi="Times New Roman" w:cs="Times New Roman"/>
          <w:b/>
          <w:sz w:val="28"/>
          <w:szCs w:val="28"/>
        </w:rPr>
        <w:t xml:space="preserve"> ГБОУ СОШ №2 «ОЦ» </w:t>
      </w:r>
      <w:proofErr w:type="gramStart"/>
      <w:r w:rsidR="0076462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6462D">
        <w:rPr>
          <w:rFonts w:ascii="Times New Roman" w:hAnsi="Times New Roman" w:cs="Times New Roman"/>
          <w:b/>
          <w:sz w:val="28"/>
          <w:szCs w:val="28"/>
        </w:rPr>
        <w:t>. Большая Глушица</w:t>
      </w:r>
    </w:p>
    <w:p w:rsidR="00360217" w:rsidRPr="00360217" w:rsidRDefault="00360217" w:rsidP="0036021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Сколько тысяч в миллионе?</w:t>
      </w:r>
    </w:p>
    <w:p w:rsidR="00360217" w:rsidRPr="00360217" w:rsidRDefault="00360217" w:rsidP="00360217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Какое число нужно написать в числителе, чтобы равенство стало верным?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0217" w:rsidRDefault="00360217" w:rsidP="00360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400050"/>
            <wp:effectExtent l="0" t="0" r="0" b="0"/>
            <wp:docPr id="6" name="Рисунок 6" descr="https://vpr.sdamgia.ru/formula/d2/d2450ca66e576730e4cd64f89b3c13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r.sdamgia.ru/formula/d2/d2450ca66e576730e4cd64f89b3c136f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17" w:rsidRPr="00360217" w:rsidRDefault="00360217" w:rsidP="00360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Запишите цифрами десятичную дробь: «ноль целых семьсот две десятитысячных».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 магазин завезли овощи. Две седьмых всех овощей — помидоры, а три седьмых всех овощей — огурцы. Сколько килограммов помидоров завезли в магазин, если огурцов завезли 105 кг?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 железной руде на 7 частей железа приходится 3 части примесей. Сколько тонн примесей в руде, которая содержит 73,5 т железа?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Мотоциклист за день проехал некоторое расстояние. 1% пути он ехал по просёлочной дороге, что составило 3,2 км. Какое расстояние проехал мотоциклист за день?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 54 · 3465 − 9016</w:t>
      </w:r>
      <w:proofErr w:type="gram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92 + 360272 : 712.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В магазине продаётся мёд разного вида в разных банках и по различной цене. Нужно купить 2 кг мёда одного вида. Во сколько рублей обойдётся самая дешёвая покупка?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2183"/>
        <w:gridCol w:w="1330"/>
      </w:tblGrid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2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Мёд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2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мёда в банке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02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банки</w:t>
            </w:r>
          </w:p>
        </w:tc>
      </w:tr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руб.</w:t>
            </w:r>
          </w:p>
        </w:tc>
      </w:tr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руб.</w:t>
            </w:r>
          </w:p>
        </w:tc>
      </w:tr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Гречишный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руб.</w:t>
            </w:r>
          </w:p>
        </w:tc>
      </w:tr>
      <w:tr w:rsidR="00360217" w:rsidRPr="00360217" w:rsidTr="003602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0217" w:rsidRPr="00360217" w:rsidRDefault="00360217" w:rsidP="0036021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руб.</w:t>
            </w:r>
          </w:p>
        </w:tc>
      </w:tr>
    </w:tbl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На диаграмме показано, сколько плюшек съедал </w:t>
      </w:r>
      <w:proofErr w:type="spell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Карлсон</w:t>
      </w:r>
      <w:proofErr w:type="spell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в каждый день недели. Пользуясь этими данными, ответьте на вопросы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076700" cy="2400300"/>
            <wp:effectExtent l="0" t="0" r="0" b="0"/>
            <wp:docPr id="5" name="Рисунок 5" descr="https://math5-vpr.sdamgia.ru/get_file?id=29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5-vpr.sdamgia.ru/get_file?id=2923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Сколько плюшек съел </w:t>
      </w:r>
      <w:proofErr w:type="spell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Карлсон</w:t>
      </w:r>
      <w:proofErr w:type="spell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среду?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360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На плане одного из районов города клетками изображены кварталы, каждый из которых имеет форму квадрата со стороной 120 м. Ширина всех улиц в этом районе — 40 м.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24100" cy="1857375"/>
            <wp:effectExtent l="0" t="0" r="0" b="9525"/>
            <wp:docPr id="3" name="Рисунок 3" descr="https://math5-vpr.sdamgia.ru/get_file?id=8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5-vpr.sdamgia.ru/get_file?id=821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17" w:rsidRPr="00360217" w:rsidRDefault="00360217" w:rsidP="00360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0217" w:rsidRPr="00360217" w:rsidRDefault="00360217" w:rsidP="003602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>Найдите длину пути от точки</w:t>
      </w:r>
      <w:proofErr w:type="gramStart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360217">
        <w:rPr>
          <w:rFonts w:ascii="Times New Roman" w:eastAsia="Times New Roman" w:hAnsi="Times New Roman" w:cs="Times New Roman"/>
          <w:color w:val="000000"/>
          <w:lang w:eastAsia="ru-RU"/>
        </w:rPr>
        <w:t xml:space="preserve"> до точки В, изображенных на плане.</w:t>
      </w:r>
    </w:p>
    <w:p w:rsidR="00360217" w:rsidRDefault="00360217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17" w:rsidRDefault="002D4882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 -13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Задания №1,2,3,4,6,9,10 оцениваются в 1 балл</w:t>
      </w:r>
    </w:p>
    <w:p w:rsidR="002D4882" w:rsidRPr="002D4882" w:rsidRDefault="002D4882" w:rsidP="002D4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2D4882">
        <w:rPr>
          <w:rFonts w:ascii="Times New Roman" w:hAnsi="Times New Roman" w:cs="Times New Roman"/>
          <w:sz w:val="28"/>
          <w:szCs w:val="28"/>
        </w:rPr>
        <w:t xml:space="preserve"> №5,7,8 оцениваются в 2 балла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12-13 б – «5»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10-11 б  -  «4»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7-9 б – «3»</w:t>
      </w:r>
    </w:p>
    <w:p w:rsidR="002D4882" w:rsidRPr="002D4882" w:rsidRDefault="002D4882" w:rsidP="00360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882">
        <w:rPr>
          <w:rFonts w:ascii="Times New Roman" w:hAnsi="Times New Roman" w:cs="Times New Roman"/>
          <w:sz w:val="28"/>
          <w:szCs w:val="28"/>
        </w:rPr>
        <w:t>6 б и менее – «2»</w:t>
      </w:r>
    </w:p>
    <w:bookmarkEnd w:id="0"/>
    <w:p w:rsidR="00360217" w:rsidRDefault="00360217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17" w:rsidRDefault="00360217" w:rsidP="0036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0217" w:rsidSect="0013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256F"/>
    <w:multiLevelType w:val="hybridMultilevel"/>
    <w:tmpl w:val="B16065CE"/>
    <w:lvl w:ilvl="0" w:tplc="0A48CC8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3AC"/>
    <w:rsid w:val="000B56F7"/>
    <w:rsid w:val="000E7DF9"/>
    <w:rsid w:val="0013324B"/>
    <w:rsid w:val="001C3A9B"/>
    <w:rsid w:val="002C64C5"/>
    <w:rsid w:val="002D4882"/>
    <w:rsid w:val="002D737C"/>
    <w:rsid w:val="00360217"/>
    <w:rsid w:val="004F7612"/>
    <w:rsid w:val="005023BB"/>
    <w:rsid w:val="0066139F"/>
    <w:rsid w:val="00670647"/>
    <w:rsid w:val="007137C5"/>
    <w:rsid w:val="0076462D"/>
    <w:rsid w:val="00775ED1"/>
    <w:rsid w:val="0091557E"/>
    <w:rsid w:val="00A1118E"/>
    <w:rsid w:val="00BE555C"/>
    <w:rsid w:val="00C3590B"/>
    <w:rsid w:val="00E603AC"/>
    <w:rsid w:val="00EE4CE3"/>
    <w:rsid w:val="00F03359"/>
    <w:rsid w:val="00F55FD2"/>
    <w:rsid w:val="00F561CD"/>
    <w:rsid w:val="00F8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60217"/>
  </w:style>
  <w:style w:type="paragraph" w:styleId="a3">
    <w:name w:val="Normal (Web)"/>
    <w:basedOn w:val="a"/>
    <w:uiPriority w:val="99"/>
    <w:semiHidden/>
    <w:unhideWhenUsed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17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360217"/>
  </w:style>
  <w:style w:type="character" w:customStyle="1" w:styleId="probnums">
    <w:name w:val="prob_nums"/>
    <w:basedOn w:val="a0"/>
    <w:rsid w:val="00360217"/>
  </w:style>
  <w:style w:type="character" w:styleId="a6">
    <w:name w:val="Hyperlink"/>
    <w:basedOn w:val="a0"/>
    <w:uiPriority w:val="99"/>
    <w:semiHidden/>
    <w:unhideWhenUsed/>
    <w:rsid w:val="003602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0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60217"/>
  </w:style>
  <w:style w:type="paragraph" w:styleId="a3">
    <w:name w:val="Normal (Web)"/>
    <w:basedOn w:val="a"/>
    <w:uiPriority w:val="99"/>
    <w:semiHidden/>
    <w:unhideWhenUsed/>
    <w:rsid w:val="0036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17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360217"/>
  </w:style>
  <w:style w:type="character" w:customStyle="1" w:styleId="probnums">
    <w:name w:val="prob_nums"/>
    <w:basedOn w:val="a0"/>
    <w:rsid w:val="00360217"/>
  </w:style>
  <w:style w:type="character" w:styleId="a6">
    <w:name w:val="Hyperlink"/>
    <w:basedOn w:val="a0"/>
    <w:uiPriority w:val="99"/>
    <w:semiHidden/>
    <w:unhideWhenUsed/>
    <w:rsid w:val="003602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0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1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0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26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6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2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7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9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8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88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2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24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1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9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25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8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9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78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2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42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3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42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2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0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1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92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4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5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3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3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52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82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05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81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9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5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4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7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1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6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5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6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20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4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5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6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61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2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2022-11-09T10:07:00Z</dcterms:created>
  <dcterms:modified xsi:type="dcterms:W3CDTF">2022-11-14T10:28:00Z</dcterms:modified>
</cp:coreProperties>
</file>