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1D6" w:rsidRPr="00085525" w:rsidRDefault="00E871D6" w:rsidP="00461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="-885" w:tblpY="-633"/>
        <w:tblW w:w="10623" w:type="dxa"/>
        <w:tblLook w:val="04A0"/>
      </w:tblPr>
      <w:tblGrid>
        <w:gridCol w:w="5211"/>
        <w:gridCol w:w="5412"/>
      </w:tblGrid>
      <w:tr w:rsidR="00F16993" w:rsidRPr="00867FAB" w:rsidTr="00F16993">
        <w:tc>
          <w:tcPr>
            <w:tcW w:w="5211" w:type="dxa"/>
            <w:hideMark/>
          </w:tcPr>
          <w:p w:rsidR="00F16993" w:rsidRDefault="00F16993" w:rsidP="00F1699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16993" w:rsidRPr="00F16993" w:rsidRDefault="00F16993" w:rsidP="00F1699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169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Рассмотрено на заседании МО учителей </w:t>
            </w:r>
            <w:proofErr w:type="spellStart"/>
            <w:proofErr w:type="gramStart"/>
            <w:r w:rsidRPr="00F16993">
              <w:rPr>
                <w:rFonts w:ascii="Times New Roman" w:hAnsi="Times New Roman" w:cs="Times New Roman"/>
                <w:bCs/>
                <w:sz w:val="28"/>
                <w:szCs w:val="28"/>
              </w:rPr>
              <w:t>естественно-научного</w:t>
            </w:r>
            <w:proofErr w:type="spellEnd"/>
            <w:proofErr w:type="gramEnd"/>
            <w:r w:rsidRPr="00F169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цикла</w:t>
            </w:r>
          </w:p>
          <w:p w:rsidR="00F16993" w:rsidRPr="00F16993" w:rsidRDefault="00F16993" w:rsidP="00A644D4">
            <w:pPr>
              <w:spacing w:after="160"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169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протокол от </w:t>
            </w:r>
            <w:r w:rsidR="00A644D4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  <w:r w:rsidRPr="00F16993">
              <w:rPr>
                <w:rFonts w:ascii="Times New Roman" w:hAnsi="Times New Roman" w:cs="Times New Roman"/>
                <w:bCs/>
                <w:sz w:val="28"/>
                <w:szCs w:val="28"/>
              </w:rPr>
              <w:t>.11.202</w:t>
            </w:r>
            <w:r w:rsidR="00A644D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F1699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г. №2</w:t>
            </w:r>
          </w:p>
        </w:tc>
        <w:tc>
          <w:tcPr>
            <w:tcW w:w="5412" w:type="dxa"/>
            <w:hideMark/>
          </w:tcPr>
          <w:p w:rsidR="00F16993" w:rsidRDefault="00F16993" w:rsidP="00F16993">
            <w:pPr>
              <w:ind w:left="768" w:hanging="7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6993" w:rsidRPr="00F16993" w:rsidRDefault="00F16993" w:rsidP="00F16993">
            <w:pPr>
              <w:ind w:left="768" w:hanging="7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6993">
              <w:rPr>
                <w:rFonts w:ascii="Times New Roman" w:hAnsi="Times New Roman" w:cs="Times New Roman"/>
                <w:sz w:val="28"/>
                <w:szCs w:val="28"/>
              </w:rPr>
              <w:t>Утверждено приказом директора ГБОУ СОШ №2 «ОЦ» с. Большая Глушица</w:t>
            </w:r>
          </w:p>
          <w:p w:rsidR="00F16993" w:rsidRPr="00867FAB" w:rsidRDefault="00F16993" w:rsidP="00A644D4">
            <w:pPr>
              <w:spacing w:after="160" w:line="252" w:lineRule="auto"/>
              <w:ind w:left="768" w:hanging="768"/>
              <w:jc w:val="center"/>
              <w:rPr>
                <w:sz w:val="20"/>
                <w:szCs w:val="20"/>
              </w:rPr>
            </w:pPr>
            <w:r w:rsidRPr="00F16993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A644D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F16993">
              <w:rPr>
                <w:rFonts w:ascii="Times New Roman" w:hAnsi="Times New Roman" w:cs="Times New Roman"/>
                <w:sz w:val="28"/>
                <w:szCs w:val="28"/>
              </w:rPr>
              <w:t>.11.202</w:t>
            </w:r>
            <w:r w:rsidR="00A644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16993">
              <w:rPr>
                <w:rFonts w:ascii="Times New Roman" w:hAnsi="Times New Roman" w:cs="Times New Roman"/>
                <w:sz w:val="28"/>
                <w:szCs w:val="28"/>
              </w:rPr>
              <w:t xml:space="preserve"> г. №</w:t>
            </w:r>
            <w:r w:rsidR="00A644D4">
              <w:rPr>
                <w:rFonts w:ascii="Times New Roman" w:hAnsi="Times New Roman" w:cs="Times New Roman"/>
                <w:sz w:val="28"/>
                <w:szCs w:val="28"/>
              </w:rPr>
              <w:t>928</w:t>
            </w:r>
          </w:p>
        </w:tc>
      </w:tr>
    </w:tbl>
    <w:p w:rsidR="00F16993" w:rsidRDefault="00F16993" w:rsidP="00E871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6993" w:rsidRDefault="00F16993" w:rsidP="00E871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71D6" w:rsidRPr="00085525" w:rsidRDefault="00E871D6" w:rsidP="00F169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Демонстрационный вариант</w:t>
      </w:r>
    </w:p>
    <w:p w:rsidR="000816CC" w:rsidRPr="00085525" w:rsidRDefault="00D1754D" w:rsidP="000816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AC2486">
        <w:rPr>
          <w:rFonts w:ascii="Times New Roman" w:hAnsi="Times New Roman" w:cs="Times New Roman"/>
          <w:b/>
          <w:bCs/>
          <w:sz w:val="28"/>
          <w:szCs w:val="28"/>
        </w:rPr>
        <w:t>тогов</w:t>
      </w:r>
      <w:r w:rsidR="00E871D6">
        <w:rPr>
          <w:rFonts w:ascii="Times New Roman" w:hAnsi="Times New Roman" w:cs="Times New Roman"/>
          <w:b/>
          <w:bCs/>
          <w:sz w:val="28"/>
          <w:szCs w:val="28"/>
        </w:rPr>
        <w:t>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C2486">
        <w:rPr>
          <w:rFonts w:ascii="Times New Roman" w:hAnsi="Times New Roman" w:cs="Times New Roman"/>
          <w:b/>
          <w:bCs/>
          <w:sz w:val="28"/>
          <w:szCs w:val="28"/>
        </w:rPr>
        <w:t>тестировани</w:t>
      </w:r>
      <w:r w:rsidR="00E871D6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0816CC" w:rsidRPr="00085525">
        <w:rPr>
          <w:rFonts w:ascii="Times New Roman" w:hAnsi="Times New Roman" w:cs="Times New Roman"/>
          <w:b/>
          <w:bCs/>
          <w:sz w:val="28"/>
          <w:szCs w:val="28"/>
        </w:rPr>
        <w:t xml:space="preserve"> по истории</w:t>
      </w:r>
      <w:r w:rsidR="00AC2486">
        <w:rPr>
          <w:rFonts w:ascii="Times New Roman" w:hAnsi="Times New Roman" w:cs="Times New Roman"/>
          <w:b/>
          <w:bCs/>
          <w:sz w:val="28"/>
          <w:szCs w:val="28"/>
        </w:rPr>
        <w:t xml:space="preserve"> (промежуточная аттестация)</w:t>
      </w:r>
    </w:p>
    <w:p w:rsidR="000816CC" w:rsidRPr="00085525" w:rsidRDefault="000816CC" w:rsidP="000816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5525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AC2486">
        <w:rPr>
          <w:rFonts w:ascii="Times New Roman" w:hAnsi="Times New Roman" w:cs="Times New Roman"/>
          <w:b/>
          <w:bCs/>
          <w:sz w:val="28"/>
          <w:szCs w:val="28"/>
        </w:rPr>
        <w:t>углубленный уровень)</w:t>
      </w:r>
    </w:p>
    <w:p w:rsidR="000816CC" w:rsidRDefault="000816CC" w:rsidP="000816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5525">
        <w:rPr>
          <w:rFonts w:ascii="Times New Roman" w:hAnsi="Times New Roman" w:cs="Times New Roman"/>
          <w:b/>
          <w:bCs/>
          <w:sz w:val="28"/>
          <w:szCs w:val="28"/>
        </w:rPr>
        <w:t>10 класс</w:t>
      </w:r>
    </w:p>
    <w:p w:rsidR="000816CC" w:rsidRPr="00085525" w:rsidRDefault="000816CC" w:rsidP="000816C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85525">
        <w:rPr>
          <w:rFonts w:ascii="Times New Roman" w:hAnsi="Times New Roman" w:cs="Times New Roman"/>
          <w:b/>
          <w:bCs/>
          <w:sz w:val="28"/>
          <w:szCs w:val="28"/>
        </w:rPr>
        <w:t>Назначение  итогово</w:t>
      </w:r>
      <w:r w:rsidR="00AC2486">
        <w:rPr>
          <w:rFonts w:ascii="Times New Roman" w:hAnsi="Times New Roman" w:cs="Times New Roman"/>
          <w:b/>
          <w:bCs/>
          <w:sz w:val="28"/>
          <w:szCs w:val="28"/>
        </w:rPr>
        <w:t>го тестирования</w:t>
      </w:r>
    </w:p>
    <w:p w:rsidR="008E5A56" w:rsidRPr="00085525" w:rsidRDefault="008E5A56" w:rsidP="008E5A5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85525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12C00">
        <w:rPr>
          <w:rFonts w:ascii="Times New Roman" w:hAnsi="Times New Roman" w:cs="Times New Roman"/>
          <w:bCs/>
          <w:sz w:val="28"/>
          <w:szCs w:val="28"/>
        </w:rPr>
        <w:t>о</w:t>
      </w:r>
      <w:r w:rsidR="000816CC" w:rsidRPr="00085525">
        <w:rPr>
          <w:rFonts w:ascii="Times New Roman" w:hAnsi="Times New Roman" w:cs="Times New Roman"/>
          <w:bCs/>
          <w:sz w:val="28"/>
          <w:szCs w:val="28"/>
        </w:rPr>
        <w:t>ценить качество общеобразо</w:t>
      </w:r>
      <w:r w:rsidRPr="00085525">
        <w:rPr>
          <w:rFonts w:ascii="Times New Roman" w:hAnsi="Times New Roman" w:cs="Times New Roman"/>
          <w:bCs/>
          <w:sz w:val="28"/>
          <w:szCs w:val="28"/>
        </w:rPr>
        <w:t xml:space="preserve">вательной подготовки по истории </w:t>
      </w:r>
      <w:proofErr w:type="gramStart"/>
      <w:r w:rsidR="000816CC" w:rsidRPr="00085525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085525">
        <w:rPr>
          <w:rFonts w:ascii="Times New Roman" w:hAnsi="Times New Roman" w:cs="Times New Roman"/>
          <w:bCs/>
          <w:sz w:val="28"/>
          <w:szCs w:val="28"/>
        </w:rPr>
        <w:t xml:space="preserve"> 10 класса (</w:t>
      </w:r>
      <w:r w:rsidR="00AC2486">
        <w:rPr>
          <w:rFonts w:ascii="Times New Roman" w:hAnsi="Times New Roman" w:cs="Times New Roman"/>
          <w:bCs/>
          <w:sz w:val="28"/>
          <w:szCs w:val="28"/>
        </w:rPr>
        <w:t>углубленный уровень</w:t>
      </w:r>
      <w:r w:rsidRPr="00085525">
        <w:rPr>
          <w:rFonts w:ascii="Times New Roman" w:hAnsi="Times New Roman" w:cs="Times New Roman"/>
          <w:bCs/>
          <w:sz w:val="28"/>
          <w:szCs w:val="28"/>
        </w:rPr>
        <w:t>)</w:t>
      </w:r>
      <w:r w:rsidR="00012C00">
        <w:rPr>
          <w:rFonts w:ascii="Times New Roman" w:hAnsi="Times New Roman" w:cs="Times New Roman"/>
          <w:bCs/>
          <w:sz w:val="28"/>
          <w:szCs w:val="28"/>
        </w:rPr>
        <w:t>;</w:t>
      </w:r>
    </w:p>
    <w:p w:rsidR="000816CC" w:rsidRDefault="008E5A56" w:rsidP="00AC2486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525">
        <w:rPr>
          <w:rFonts w:ascii="Times New Roman" w:hAnsi="Times New Roman" w:cs="Times New Roman"/>
          <w:sz w:val="28"/>
          <w:szCs w:val="28"/>
        </w:rPr>
        <w:t>- осуществить диагностику достижения предметных и метапредметных</w:t>
      </w:r>
      <w:r w:rsidR="00914291">
        <w:rPr>
          <w:rFonts w:ascii="Times New Roman" w:hAnsi="Times New Roman" w:cs="Times New Roman"/>
          <w:sz w:val="28"/>
          <w:szCs w:val="28"/>
        </w:rPr>
        <w:t xml:space="preserve"> </w:t>
      </w:r>
      <w:r w:rsidRPr="00085525">
        <w:rPr>
          <w:rFonts w:ascii="Times New Roman" w:hAnsi="Times New Roman" w:cs="Times New Roman"/>
          <w:bCs/>
          <w:sz w:val="28"/>
          <w:szCs w:val="28"/>
        </w:rPr>
        <w:t xml:space="preserve">результатов обучения, в том числе овладение </w:t>
      </w:r>
      <w:proofErr w:type="spellStart"/>
      <w:r w:rsidRPr="00085525">
        <w:rPr>
          <w:rFonts w:ascii="Times New Roman" w:hAnsi="Times New Roman" w:cs="Times New Roman"/>
          <w:bCs/>
          <w:sz w:val="28"/>
          <w:szCs w:val="28"/>
        </w:rPr>
        <w:t>межпредметными</w:t>
      </w:r>
      <w:proofErr w:type="spellEnd"/>
      <w:r w:rsidRPr="00085525">
        <w:rPr>
          <w:rFonts w:ascii="Times New Roman" w:hAnsi="Times New Roman" w:cs="Times New Roman"/>
          <w:bCs/>
          <w:sz w:val="28"/>
          <w:szCs w:val="28"/>
        </w:rPr>
        <w:t xml:space="preserve"> понятиями и</w:t>
      </w:r>
      <w:r w:rsidR="009142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5525">
        <w:rPr>
          <w:rFonts w:ascii="Times New Roman" w:hAnsi="Times New Roman" w:cs="Times New Roman"/>
          <w:bCs/>
          <w:sz w:val="28"/>
          <w:szCs w:val="28"/>
        </w:rPr>
        <w:t>способность использования универсальных учебных действий (УУД) вучебной, познавательной и социальной практике.</w:t>
      </w:r>
    </w:p>
    <w:p w:rsidR="00012C00" w:rsidRPr="00085525" w:rsidRDefault="00012C00" w:rsidP="00012C0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8E5A56" w:rsidRPr="00085525" w:rsidRDefault="008E5A56" w:rsidP="008E5A5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85525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варианта </w:t>
      </w:r>
      <w:r w:rsidR="00AC2486">
        <w:rPr>
          <w:rFonts w:ascii="Times New Roman" w:hAnsi="Times New Roman" w:cs="Times New Roman"/>
          <w:b/>
          <w:bCs/>
          <w:sz w:val="28"/>
          <w:szCs w:val="28"/>
        </w:rPr>
        <w:t>итогового тестирования</w:t>
      </w:r>
    </w:p>
    <w:p w:rsidR="000816CC" w:rsidRPr="00085525" w:rsidRDefault="00AC2486" w:rsidP="008E5A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8E5A56" w:rsidRPr="00085525">
        <w:rPr>
          <w:rFonts w:ascii="Times New Roman" w:hAnsi="Times New Roman" w:cs="Times New Roman"/>
          <w:bCs/>
          <w:sz w:val="28"/>
          <w:szCs w:val="28"/>
        </w:rPr>
        <w:t xml:space="preserve">абота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 итоговому тестированию </w:t>
      </w:r>
      <w:r w:rsidR="008E5A56" w:rsidRPr="00085525">
        <w:rPr>
          <w:rFonts w:ascii="Times New Roman" w:hAnsi="Times New Roman" w:cs="Times New Roman"/>
          <w:bCs/>
          <w:sz w:val="28"/>
          <w:szCs w:val="28"/>
        </w:rPr>
        <w:t>состоит из д</w:t>
      </w:r>
      <w:r w:rsidR="00954644">
        <w:rPr>
          <w:rFonts w:ascii="Times New Roman" w:hAnsi="Times New Roman" w:cs="Times New Roman"/>
          <w:bCs/>
          <w:sz w:val="28"/>
          <w:szCs w:val="28"/>
        </w:rPr>
        <w:t>вух частей, включающих в себя 21  задание. Часть 1 содержи</w:t>
      </w:r>
      <w:r w:rsidR="004A7BEE">
        <w:rPr>
          <w:rFonts w:ascii="Times New Roman" w:hAnsi="Times New Roman" w:cs="Times New Roman"/>
          <w:bCs/>
          <w:sz w:val="28"/>
          <w:szCs w:val="28"/>
        </w:rPr>
        <w:t>т 12 заданий, часть 2 содержит 8</w:t>
      </w:r>
      <w:bookmarkStart w:id="0" w:name="_GoBack"/>
      <w:bookmarkEnd w:id="0"/>
      <w:r w:rsidR="00954644">
        <w:rPr>
          <w:rFonts w:ascii="Times New Roman" w:hAnsi="Times New Roman" w:cs="Times New Roman"/>
          <w:bCs/>
          <w:sz w:val="28"/>
          <w:szCs w:val="28"/>
        </w:rPr>
        <w:t xml:space="preserve"> заданий</w:t>
      </w:r>
      <w:r w:rsidR="008E5A56" w:rsidRPr="00085525">
        <w:rPr>
          <w:rFonts w:ascii="Times New Roman" w:hAnsi="Times New Roman" w:cs="Times New Roman"/>
          <w:bCs/>
          <w:sz w:val="28"/>
          <w:szCs w:val="28"/>
        </w:rPr>
        <w:t xml:space="preserve">. На выполнение  контрольной  </w:t>
      </w:r>
      <w:r w:rsidR="00954644">
        <w:rPr>
          <w:rFonts w:ascii="Times New Roman" w:hAnsi="Times New Roman" w:cs="Times New Roman"/>
          <w:bCs/>
          <w:sz w:val="28"/>
          <w:szCs w:val="28"/>
        </w:rPr>
        <w:t>работы по истории отводится   120</w:t>
      </w:r>
      <w:r w:rsidR="008E5A56" w:rsidRPr="00085525">
        <w:rPr>
          <w:rFonts w:ascii="Times New Roman" w:hAnsi="Times New Roman" w:cs="Times New Roman"/>
          <w:bCs/>
          <w:sz w:val="28"/>
          <w:szCs w:val="28"/>
        </w:rPr>
        <w:t xml:space="preserve">  минут. Ответы</w:t>
      </w:r>
      <w:r w:rsidR="009546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5A56" w:rsidRPr="00085525">
        <w:rPr>
          <w:rFonts w:ascii="Times New Roman" w:hAnsi="Times New Roman" w:cs="Times New Roman"/>
          <w:bCs/>
          <w:sz w:val="28"/>
          <w:szCs w:val="28"/>
        </w:rPr>
        <w:t>части 1  вносятся в бланк ответов №1, части 2  в бланк ответов №2.</w:t>
      </w:r>
    </w:p>
    <w:p w:rsidR="000816CC" w:rsidRPr="00085525" w:rsidRDefault="000816CC" w:rsidP="00461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5A56" w:rsidRPr="00085525" w:rsidRDefault="008E5A56" w:rsidP="008E5A5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85525">
        <w:rPr>
          <w:rFonts w:ascii="Times New Roman" w:hAnsi="Times New Roman" w:cs="Times New Roman"/>
          <w:b/>
          <w:bCs/>
          <w:sz w:val="28"/>
          <w:szCs w:val="28"/>
        </w:rPr>
        <w:t>Кодификаторы проверяемых элементов содержания и требований</w:t>
      </w:r>
    </w:p>
    <w:p w:rsidR="000816CC" w:rsidRDefault="008E5A56" w:rsidP="008E5A5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085525">
        <w:rPr>
          <w:rFonts w:ascii="Times New Roman" w:hAnsi="Times New Roman" w:cs="Times New Roman"/>
          <w:b/>
          <w:bCs/>
          <w:sz w:val="28"/>
          <w:szCs w:val="28"/>
        </w:rPr>
        <w:t>к уровню подготовки</w:t>
      </w:r>
    </w:p>
    <w:p w:rsidR="00012C00" w:rsidRPr="00085525" w:rsidRDefault="00012C00" w:rsidP="008E5A5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9606" w:type="dxa"/>
        <w:tblLook w:val="04A0"/>
      </w:tblPr>
      <w:tblGrid>
        <w:gridCol w:w="1526"/>
        <w:gridCol w:w="8080"/>
      </w:tblGrid>
      <w:tr w:rsidR="008E5A56" w:rsidRPr="0098243A" w:rsidTr="00085525">
        <w:tc>
          <w:tcPr>
            <w:tcW w:w="1526" w:type="dxa"/>
          </w:tcPr>
          <w:p w:rsidR="008E5A56" w:rsidRPr="0098243A" w:rsidRDefault="008E5A56" w:rsidP="008E5A56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 xml:space="preserve">Код  </w:t>
            </w:r>
          </w:p>
        </w:tc>
        <w:tc>
          <w:tcPr>
            <w:tcW w:w="8080" w:type="dxa"/>
          </w:tcPr>
          <w:p w:rsidR="008E5A56" w:rsidRPr="0098243A" w:rsidRDefault="008E5A56" w:rsidP="00CD497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>Элементы содержания</w:t>
            </w:r>
          </w:p>
        </w:tc>
      </w:tr>
      <w:tr w:rsidR="008E5A56" w:rsidRPr="0098243A" w:rsidTr="00085525">
        <w:tc>
          <w:tcPr>
            <w:tcW w:w="1526" w:type="dxa"/>
          </w:tcPr>
          <w:p w:rsidR="008E5A56" w:rsidRPr="0098243A" w:rsidRDefault="00B56A37" w:rsidP="00012C0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 xml:space="preserve">1.1. </w:t>
            </w:r>
          </w:p>
        </w:tc>
        <w:tc>
          <w:tcPr>
            <w:tcW w:w="8080" w:type="dxa"/>
          </w:tcPr>
          <w:p w:rsidR="008E5A56" w:rsidRPr="0098243A" w:rsidRDefault="00B56A37" w:rsidP="00CD497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>Россия в Первой мировой войне. Революция и Гражданская война в России</w:t>
            </w:r>
          </w:p>
        </w:tc>
      </w:tr>
      <w:tr w:rsidR="008E5A56" w:rsidRPr="0098243A" w:rsidTr="00085525">
        <w:tc>
          <w:tcPr>
            <w:tcW w:w="1526" w:type="dxa"/>
          </w:tcPr>
          <w:p w:rsidR="008E5A56" w:rsidRPr="0098243A" w:rsidRDefault="00B56A37" w:rsidP="00CD497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 xml:space="preserve">1.1.1. </w:t>
            </w:r>
          </w:p>
        </w:tc>
        <w:tc>
          <w:tcPr>
            <w:tcW w:w="8080" w:type="dxa"/>
          </w:tcPr>
          <w:p w:rsidR="008E5A56" w:rsidRPr="0098243A" w:rsidRDefault="00B56A37" w:rsidP="00CD497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>Россия в Первой мировой войне. Влияние войны на российское общество</w:t>
            </w:r>
          </w:p>
        </w:tc>
      </w:tr>
      <w:tr w:rsidR="008E5A56" w:rsidRPr="0098243A" w:rsidTr="00085525">
        <w:tc>
          <w:tcPr>
            <w:tcW w:w="1526" w:type="dxa"/>
          </w:tcPr>
          <w:p w:rsidR="008E5A56" w:rsidRPr="0098243A" w:rsidRDefault="00B56A37" w:rsidP="00012C0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 xml:space="preserve">1.1.2. </w:t>
            </w:r>
          </w:p>
        </w:tc>
        <w:tc>
          <w:tcPr>
            <w:tcW w:w="8080" w:type="dxa"/>
          </w:tcPr>
          <w:p w:rsidR="008E5A56" w:rsidRPr="0098243A" w:rsidRDefault="00B56A37" w:rsidP="00CD497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>Революция 1917 г. Временное правительство и Советы</w:t>
            </w:r>
          </w:p>
        </w:tc>
      </w:tr>
      <w:tr w:rsidR="008E5A56" w:rsidRPr="0098243A" w:rsidTr="00085525">
        <w:tc>
          <w:tcPr>
            <w:tcW w:w="1526" w:type="dxa"/>
          </w:tcPr>
          <w:p w:rsidR="008E5A56" w:rsidRPr="0098243A" w:rsidRDefault="00B56A37" w:rsidP="00CD497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 xml:space="preserve">1.1.3. </w:t>
            </w:r>
          </w:p>
        </w:tc>
        <w:tc>
          <w:tcPr>
            <w:tcW w:w="8080" w:type="dxa"/>
          </w:tcPr>
          <w:p w:rsidR="008E5A56" w:rsidRPr="0098243A" w:rsidRDefault="00B56A37" w:rsidP="00CD497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>Политическая тактика большевиков, их приход к власти. Первые декреты советской власти. Учредительное собрание</w:t>
            </w:r>
          </w:p>
        </w:tc>
      </w:tr>
      <w:tr w:rsidR="008E5A56" w:rsidRPr="0098243A" w:rsidTr="00085525">
        <w:tc>
          <w:tcPr>
            <w:tcW w:w="1526" w:type="dxa"/>
          </w:tcPr>
          <w:p w:rsidR="008E5A56" w:rsidRPr="0098243A" w:rsidRDefault="00B56A37" w:rsidP="00012C0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 xml:space="preserve"> 1.1.4.</w:t>
            </w:r>
          </w:p>
        </w:tc>
        <w:tc>
          <w:tcPr>
            <w:tcW w:w="8080" w:type="dxa"/>
          </w:tcPr>
          <w:p w:rsidR="008E5A56" w:rsidRPr="0098243A" w:rsidRDefault="00B56A37" w:rsidP="00CD497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>Гражданская война и иностранная интервенция. Политические программы участвующих сторон. Политика «военного коммунизма». Итоги Гражданской войны</w:t>
            </w:r>
          </w:p>
        </w:tc>
      </w:tr>
      <w:tr w:rsidR="008E5A56" w:rsidRPr="0098243A" w:rsidTr="00085525">
        <w:tc>
          <w:tcPr>
            <w:tcW w:w="1526" w:type="dxa"/>
          </w:tcPr>
          <w:p w:rsidR="008E5A56" w:rsidRPr="0098243A" w:rsidRDefault="00B56A37" w:rsidP="00012C0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 xml:space="preserve"> 1.1.5.</w:t>
            </w:r>
          </w:p>
        </w:tc>
        <w:tc>
          <w:tcPr>
            <w:tcW w:w="8080" w:type="dxa"/>
          </w:tcPr>
          <w:p w:rsidR="008E5A56" w:rsidRPr="0098243A" w:rsidRDefault="00B56A37" w:rsidP="00CD497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>Переход к новой экономической политике</w:t>
            </w:r>
          </w:p>
        </w:tc>
      </w:tr>
      <w:tr w:rsidR="008E5A56" w:rsidRPr="0098243A" w:rsidTr="00085525">
        <w:tc>
          <w:tcPr>
            <w:tcW w:w="1526" w:type="dxa"/>
          </w:tcPr>
          <w:p w:rsidR="008E5A56" w:rsidRPr="0098243A" w:rsidRDefault="00B56A37" w:rsidP="00012C0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 xml:space="preserve">1.2. </w:t>
            </w:r>
          </w:p>
        </w:tc>
        <w:tc>
          <w:tcPr>
            <w:tcW w:w="8080" w:type="dxa"/>
          </w:tcPr>
          <w:p w:rsidR="008E5A56" w:rsidRPr="0098243A" w:rsidRDefault="00B56A37" w:rsidP="00CD497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>СССР в 1922–1991 гг.</w:t>
            </w:r>
          </w:p>
        </w:tc>
      </w:tr>
      <w:tr w:rsidR="008E5A56" w:rsidRPr="0098243A" w:rsidTr="00085525">
        <w:tc>
          <w:tcPr>
            <w:tcW w:w="1526" w:type="dxa"/>
          </w:tcPr>
          <w:p w:rsidR="008E5A56" w:rsidRPr="0098243A" w:rsidRDefault="00B56A37" w:rsidP="00012C0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 xml:space="preserve">1.2.1. </w:t>
            </w:r>
          </w:p>
        </w:tc>
        <w:tc>
          <w:tcPr>
            <w:tcW w:w="8080" w:type="dxa"/>
          </w:tcPr>
          <w:p w:rsidR="008E5A56" w:rsidRPr="0098243A" w:rsidRDefault="00B56A37" w:rsidP="00CD497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>Образование СССР. Выбор путей объединения. Национально-государственное строительство</w:t>
            </w:r>
          </w:p>
        </w:tc>
      </w:tr>
      <w:tr w:rsidR="008E5A56" w:rsidRPr="0098243A" w:rsidTr="00085525">
        <w:tc>
          <w:tcPr>
            <w:tcW w:w="1526" w:type="dxa"/>
          </w:tcPr>
          <w:p w:rsidR="008E5A56" w:rsidRPr="0098243A" w:rsidRDefault="00B56A37" w:rsidP="00CD497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 xml:space="preserve">1.2.2. </w:t>
            </w:r>
          </w:p>
          <w:p w:rsidR="008E5A56" w:rsidRPr="0098243A" w:rsidRDefault="008E5A56" w:rsidP="00CD497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080" w:type="dxa"/>
          </w:tcPr>
          <w:p w:rsidR="008E5A56" w:rsidRPr="0098243A" w:rsidRDefault="00B56A37" w:rsidP="00CD497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>Партийные дискуссии о путях и методах построения социализма в СССР. Культ личности И.В. Сталина. Массовые репрессии. Конституция СССР 1936 г.</w:t>
            </w:r>
          </w:p>
        </w:tc>
      </w:tr>
      <w:tr w:rsidR="008E5A56" w:rsidRPr="0098243A" w:rsidTr="00085525">
        <w:tc>
          <w:tcPr>
            <w:tcW w:w="1526" w:type="dxa"/>
          </w:tcPr>
          <w:p w:rsidR="008E5A56" w:rsidRPr="0098243A" w:rsidRDefault="00B56A37" w:rsidP="00CD497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 xml:space="preserve">1.2.3. </w:t>
            </w:r>
          </w:p>
        </w:tc>
        <w:tc>
          <w:tcPr>
            <w:tcW w:w="8080" w:type="dxa"/>
          </w:tcPr>
          <w:p w:rsidR="008E5A56" w:rsidRPr="0098243A" w:rsidRDefault="00B56A37" w:rsidP="00CD497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>Причины свертывания новой экономической политики. Индустриализация, коллективизация</w:t>
            </w:r>
          </w:p>
        </w:tc>
      </w:tr>
      <w:tr w:rsidR="008E5A56" w:rsidRPr="0098243A" w:rsidTr="00085525">
        <w:tc>
          <w:tcPr>
            <w:tcW w:w="1526" w:type="dxa"/>
          </w:tcPr>
          <w:p w:rsidR="008E5A56" w:rsidRPr="0098243A" w:rsidRDefault="0098243A" w:rsidP="00CD497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>1.2.4.</w:t>
            </w:r>
          </w:p>
        </w:tc>
        <w:tc>
          <w:tcPr>
            <w:tcW w:w="8080" w:type="dxa"/>
          </w:tcPr>
          <w:p w:rsidR="008E5A56" w:rsidRPr="0098243A" w:rsidRDefault="0098243A" w:rsidP="00CD497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>Идеологические основы советского общества и культура в 1920–</w:t>
            </w:r>
            <w:r w:rsidRPr="0098243A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1930-х гг. «Культурная революция». Ликвидация неграмотности, создание системы образования</w:t>
            </w:r>
          </w:p>
        </w:tc>
      </w:tr>
      <w:tr w:rsidR="0098243A" w:rsidRPr="0098243A" w:rsidTr="00085525">
        <w:tc>
          <w:tcPr>
            <w:tcW w:w="1526" w:type="dxa"/>
          </w:tcPr>
          <w:p w:rsidR="0098243A" w:rsidRPr="0098243A" w:rsidRDefault="0098243A" w:rsidP="00CD497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1.2.5.</w:t>
            </w:r>
          </w:p>
        </w:tc>
        <w:tc>
          <w:tcPr>
            <w:tcW w:w="8080" w:type="dxa"/>
          </w:tcPr>
          <w:p w:rsidR="0098243A" w:rsidRPr="0098243A" w:rsidRDefault="0098243A" w:rsidP="00CD497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>Внешнеполитическая стратегия СССР в 1920–1930-х гг. СССР накануне Великой Отечественной войны. Причины, этапы Великой Отечественной войны. Героизм советских людей в годы войны. Партизанское движение. Тыл в годы войны. Идеология и культура в годы войны. СССР в антигитлеровской коалиции. Итоги Великой Отечественной войны. Роль СССР во Второй мировой войне и решение вопросов о послевоенном устройстве мира</w:t>
            </w:r>
          </w:p>
        </w:tc>
      </w:tr>
      <w:tr w:rsidR="0098243A" w:rsidRPr="0098243A" w:rsidTr="00085525">
        <w:tc>
          <w:tcPr>
            <w:tcW w:w="1526" w:type="dxa"/>
          </w:tcPr>
          <w:p w:rsidR="0098243A" w:rsidRPr="0098243A" w:rsidRDefault="0098243A" w:rsidP="00CD497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>1.2.6.</w:t>
            </w:r>
          </w:p>
        </w:tc>
        <w:tc>
          <w:tcPr>
            <w:tcW w:w="8080" w:type="dxa"/>
          </w:tcPr>
          <w:p w:rsidR="0098243A" w:rsidRPr="0098243A" w:rsidRDefault="0098243A" w:rsidP="0098243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>Восстановление хозяйства. Идеологические кампании</w:t>
            </w:r>
          </w:p>
          <w:p w:rsidR="0098243A" w:rsidRPr="0098243A" w:rsidRDefault="0098243A" w:rsidP="0098243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8243A">
              <w:rPr>
                <w:rFonts w:ascii="Times New Roman" w:hAnsi="Times New Roman" w:cs="Times New Roman"/>
                <w:sz w:val="28"/>
                <w:szCs w:val="24"/>
              </w:rPr>
              <w:t xml:space="preserve">конца 1940-х </w:t>
            </w:r>
            <w:proofErr w:type="spellStart"/>
            <w:proofErr w:type="gramStart"/>
            <w:r w:rsidRPr="0098243A">
              <w:rPr>
                <w:rFonts w:ascii="Times New Roman" w:hAnsi="Times New Roman" w:cs="Times New Roman"/>
                <w:sz w:val="28"/>
                <w:szCs w:val="24"/>
              </w:rPr>
              <w:t>гг</w:t>
            </w:r>
            <w:proofErr w:type="spellEnd"/>
            <w:proofErr w:type="gramEnd"/>
          </w:p>
        </w:tc>
      </w:tr>
    </w:tbl>
    <w:p w:rsidR="00DA1F76" w:rsidRPr="00085525" w:rsidRDefault="00DA1F76" w:rsidP="009546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16CC" w:rsidRDefault="00012C00" w:rsidP="008E5A5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sz w:val="28"/>
          <w:szCs w:val="28"/>
        </w:rPr>
      </w:pPr>
      <w:r>
        <w:rPr>
          <w:rFonts w:ascii="Times New Roman" w:eastAsia="TimesNewRoman" w:hAnsi="Times New Roman" w:cs="Times New Roman"/>
          <w:b/>
          <w:sz w:val="28"/>
          <w:szCs w:val="28"/>
        </w:rPr>
        <w:t xml:space="preserve"> К</w:t>
      </w:r>
      <w:r w:rsidR="008E5A56" w:rsidRPr="00012C00">
        <w:rPr>
          <w:rFonts w:ascii="Times New Roman" w:eastAsia="TimesNewRoman" w:hAnsi="Times New Roman" w:cs="Times New Roman"/>
          <w:b/>
          <w:sz w:val="28"/>
          <w:szCs w:val="28"/>
        </w:rPr>
        <w:t>одификатор проверяемых</w:t>
      </w:r>
      <w:r>
        <w:rPr>
          <w:rFonts w:ascii="Times New Roman" w:eastAsia="TimesNewRoman" w:hAnsi="Times New Roman" w:cs="Times New Roman"/>
          <w:b/>
          <w:sz w:val="28"/>
          <w:szCs w:val="28"/>
        </w:rPr>
        <w:t xml:space="preserve"> требований к уровню подготовки</w:t>
      </w:r>
    </w:p>
    <w:p w:rsidR="00012C00" w:rsidRPr="00012C00" w:rsidRDefault="00012C00" w:rsidP="00012C0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817"/>
        <w:gridCol w:w="709"/>
        <w:gridCol w:w="8045"/>
      </w:tblGrid>
      <w:tr w:rsidR="008E5A56" w:rsidRPr="00085525" w:rsidTr="00012C00">
        <w:tc>
          <w:tcPr>
            <w:tcW w:w="817" w:type="dxa"/>
          </w:tcPr>
          <w:p w:rsidR="008E5A56" w:rsidRPr="00085525" w:rsidRDefault="008E5A56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Код</w:t>
            </w:r>
          </w:p>
        </w:tc>
        <w:tc>
          <w:tcPr>
            <w:tcW w:w="709" w:type="dxa"/>
          </w:tcPr>
          <w:p w:rsidR="008E5A56" w:rsidRPr="00085525" w:rsidRDefault="008E5A56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045" w:type="dxa"/>
          </w:tcPr>
          <w:p w:rsidR="008E5A56" w:rsidRPr="00085525" w:rsidRDefault="008E5A56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Проверяемые требования к уровню подготовки</w:t>
            </w:r>
          </w:p>
        </w:tc>
      </w:tr>
      <w:tr w:rsidR="008E5A56" w:rsidRPr="00085525" w:rsidTr="00012C00">
        <w:tc>
          <w:tcPr>
            <w:tcW w:w="817" w:type="dxa"/>
          </w:tcPr>
          <w:p w:rsidR="008E5A56" w:rsidRPr="00085525" w:rsidRDefault="008E5A56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8E5A56" w:rsidRPr="00085525" w:rsidRDefault="008E5A56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045" w:type="dxa"/>
          </w:tcPr>
          <w:p w:rsidR="008E5A56" w:rsidRDefault="008E5A56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Метапредметные</w:t>
            </w:r>
          </w:p>
          <w:p w:rsidR="00012C00" w:rsidRPr="00085525" w:rsidRDefault="00012C00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E5A56" w:rsidRPr="00085525" w:rsidTr="00012C00">
        <w:tc>
          <w:tcPr>
            <w:tcW w:w="817" w:type="dxa"/>
          </w:tcPr>
          <w:p w:rsidR="008E5A56" w:rsidRPr="00085525" w:rsidRDefault="008E5A56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8E5A56" w:rsidRPr="00085525" w:rsidRDefault="008E5A56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1.1</w:t>
            </w:r>
          </w:p>
        </w:tc>
        <w:tc>
          <w:tcPr>
            <w:tcW w:w="8045" w:type="dxa"/>
          </w:tcPr>
          <w:p w:rsidR="008E5A56" w:rsidRPr="00085525" w:rsidRDefault="00D874D2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Умение определять понятия, создавать обобщения, устанавливатьаналогии, классифицировать, самостоятельно выбирать основания икритерии для классификации</w:t>
            </w:r>
          </w:p>
        </w:tc>
      </w:tr>
      <w:tr w:rsidR="008E5A56" w:rsidRPr="00085525" w:rsidTr="00012C00">
        <w:tc>
          <w:tcPr>
            <w:tcW w:w="817" w:type="dxa"/>
          </w:tcPr>
          <w:p w:rsidR="008E5A56" w:rsidRPr="00085525" w:rsidRDefault="008E5A56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8E5A56" w:rsidRPr="00085525" w:rsidRDefault="008E5A56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1.2</w:t>
            </w:r>
          </w:p>
        </w:tc>
        <w:tc>
          <w:tcPr>
            <w:tcW w:w="8045" w:type="dxa"/>
          </w:tcPr>
          <w:p w:rsidR="008E5A56" w:rsidRPr="00085525" w:rsidRDefault="00D874D2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Умение устанавливать причинно-следственные связи, строить логическоерассуждение, умозаключение (индуктивное, дедуктивное и по аналогии</w:t>
            </w:r>
            <w:proofErr w:type="gramStart"/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)и</w:t>
            </w:r>
            <w:proofErr w:type="gramEnd"/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делать выводы</w:t>
            </w:r>
          </w:p>
        </w:tc>
      </w:tr>
      <w:tr w:rsidR="008E5A56" w:rsidRPr="00085525" w:rsidTr="00012C00">
        <w:tc>
          <w:tcPr>
            <w:tcW w:w="817" w:type="dxa"/>
          </w:tcPr>
          <w:p w:rsidR="008E5A56" w:rsidRPr="00085525" w:rsidRDefault="008E5A56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8E5A56" w:rsidRPr="00085525" w:rsidRDefault="00085525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1.3</w:t>
            </w:r>
          </w:p>
        </w:tc>
        <w:tc>
          <w:tcPr>
            <w:tcW w:w="8045" w:type="dxa"/>
          </w:tcPr>
          <w:p w:rsidR="008E5A56" w:rsidRPr="00085525" w:rsidRDefault="00085525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D874D2"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мение критически оценивать и интерпретировать информацию с разных позиций, распознавать и фиксировать противоречия в информационных источниках</w:t>
            </w:r>
          </w:p>
        </w:tc>
      </w:tr>
      <w:tr w:rsidR="008E5A56" w:rsidRPr="00085525" w:rsidTr="00012C00">
        <w:tc>
          <w:tcPr>
            <w:tcW w:w="817" w:type="dxa"/>
          </w:tcPr>
          <w:p w:rsidR="008E5A56" w:rsidRPr="00085525" w:rsidRDefault="008E5A56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8E5A56" w:rsidRPr="00085525" w:rsidRDefault="00085525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1.4</w:t>
            </w:r>
          </w:p>
        </w:tc>
        <w:tc>
          <w:tcPr>
            <w:tcW w:w="8045" w:type="dxa"/>
          </w:tcPr>
          <w:p w:rsidR="008E5A56" w:rsidRPr="00085525" w:rsidRDefault="00085525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D874D2"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пособность выходить за рамки учебного предмета и осуществлять целенаправленный поиск возможностей для широкого переноса средств и способов действия</w:t>
            </w:r>
          </w:p>
        </w:tc>
      </w:tr>
      <w:tr w:rsidR="00D874D2" w:rsidRPr="00085525" w:rsidTr="00012C00">
        <w:tc>
          <w:tcPr>
            <w:tcW w:w="817" w:type="dxa"/>
          </w:tcPr>
          <w:p w:rsidR="00D874D2" w:rsidRPr="00085525" w:rsidRDefault="00D874D2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D874D2" w:rsidRPr="00085525" w:rsidRDefault="00D874D2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045" w:type="dxa"/>
          </w:tcPr>
          <w:p w:rsidR="00012C00" w:rsidRPr="00085525" w:rsidRDefault="00D874D2" w:rsidP="009142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Предметные</w:t>
            </w:r>
          </w:p>
        </w:tc>
      </w:tr>
      <w:tr w:rsidR="00085525" w:rsidRPr="00085525" w:rsidTr="00012C00">
        <w:tc>
          <w:tcPr>
            <w:tcW w:w="817" w:type="dxa"/>
          </w:tcPr>
          <w:p w:rsidR="00085525" w:rsidRPr="00085525" w:rsidRDefault="00085525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085525" w:rsidRPr="00085525" w:rsidRDefault="00012C00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2.1</w:t>
            </w:r>
          </w:p>
        </w:tc>
        <w:tc>
          <w:tcPr>
            <w:tcW w:w="8045" w:type="dxa"/>
          </w:tcPr>
          <w:p w:rsidR="00085525" w:rsidRPr="00085525" w:rsidRDefault="00085525" w:rsidP="00012C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Овладение базовыми историческими знаниями, а также представлениямио закономерностях развития человеческого общества в социальной,экономической, политической, научной и культурной сферах</w:t>
            </w:r>
          </w:p>
        </w:tc>
      </w:tr>
      <w:tr w:rsidR="00D874D2" w:rsidRPr="00085525" w:rsidTr="00012C00">
        <w:tc>
          <w:tcPr>
            <w:tcW w:w="817" w:type="dxa"/>
          </w:tcPr>
          <w:p w:rsidR="00D874D2" w:rsidRPr="00085525" w:rsidRDefault="00D874D2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D874D2" w:rsidRPr="00085525" w:rsidRDefault="00012C00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2.2</w:t>
            </w:r>
          </w:p>
        </w:tc>
        <w:tc>
          <w:tcPr>
            <w:tcW w:w="8045" w:type="dxa"/>
          </w:tcPr>
          <w:p w:rsidR="00D874D2" w:rsidRPr="00085525" w:rsidRDefault="00085525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D874D2"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пределять причинно-следственные, пространственные, временные связи между важнейшими событиями (явлениями, процессами</w:t>
            </w:r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</w:tr>
      <w:tr w:rsidR="00D874D2" w:rsidRPr="00085525" w:rsidTr="00012C00">
        <w:tc>
          <w:tcPr>
            <w:tcW w:w="817" w:type="dxa"/>
          </w:tcPr>
          <w:p w:rsidR="00D874D2" w:rsidRPr="00085525" w:rsidRDefault="00D874D2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D874D2" w:rsidRPr="00085525" w:rsidRDefault="00012C00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2.3</w:t>
            </w:r>
          </w:p>
        </w:tc>
        <w:tc>
          <w:tcPr>
            <w:tcW w:w="8045" w:type="dxa"/>
          </w:tcPr>
          <w:p w:rsidR="00D874D2" w:rsidRPr="00085525" w:rsidRDefault="00085525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D874D2"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азличать в исторической информации факты и мнения, исторические описания и исторические объяснения</w:t>
            </w:r>
          </w:p>
        </w:tc>
      </w:tr>
      <w:tr w:rsidR="00D874D2" w:rsidRPr="00085525" w:rsidTr="00012C00">
        <w:tc>
          <w:tcPr>
            <w:tcW w:w="817" w:type="dxa"/>
          </w:tcPr>
          <w:p w:rsidR="00D874D2" w:rsidRPr="00085525" w:rsidRDefault="00D874D2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D874D2" w:rsidRPr="00085525" w:rsidRDefault="00012C00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2.4</w:t>
            </w:r>
          </w:p>
        </w:tc>
        <w:tc>
          <w:tcPr>
            <w:tcW w:w="8045" w:type="dxa"/>
          </w:tcPr>
          <w:p w:rsidR="00D874D2" w:rsidRPr="00085525" w:rsidRDefault="00085525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="00D874D2"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аходить и правильно использовать картографические источники для реконструкции исторических событий, привязки их к конкретному месту и времени</w:t>
            </w:r>
          </w:p>
        </w:tc>
      </w:tr>
      <w:tr w:rsidR="00D874D2" w:rsidRPr="00085525" w:rsidTr="00012C00">
        <w:tc>
          <w:tcPr>
            <w:tcW w:w="817" w:type="dxa"/>
          </w:tcPr>
          <w:p w:rsidR="00D874D2" w:rsidRPr="00085525" w:rsidRDefault="00D874D2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D874D2" w:rsidRPr="00085525" w:rsidRDefault="00012C00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2.5</w:t>
            </w:r>
          </w:p>
        </w:tc>
        <w:tc>
          <w:tcPr>
            <w:tcW w:w="8045" w:type="dxa"/>
          </w:tcPr>
          <w:p w:rsidR="00D874D2" w:rsidRPr="00085525" w:rsidRDefault="00085525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D874D2"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пределять и аргументировано</w:t>
            </w:r>
            <w:proofErr w:type="gramEnd"/>
            <w:r w:rsidR="00D874D2"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высказывать своё мнение о различных версиях, оценках исторических событий и деятельности личностей на основе представлений о достижениях историографии</w:t>
            </w:r>
          </w:p>
        </w:tc>
      </w:tr>
      <w:tr w:rsidR="00D874D2" w:rsidRPr="00085525" w:rsidTr="00012C00">
        <w:tc>
          <w:tcPr>
            <w:tcW w:w="817" w:type="dxa"/>
          </w:tcPr>
          <w:p w:rsidR="00D874D2" w:rsidRPr="00085525" w:rsidRDefault="00D874D2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D874D2" w:rsidRPr="00085525" w:rsidRDefault="00012C00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2.6</w:t>
            </w:r>
          </w:p>
        </w:tc>
        <w:tc>
          <w:tcPr>
            <w:tcW w:w="8045" w:type="dxa"/>
          </w:tcPr>
          <w:p w:rsidR="00D874D2" w:rsidRPr="00085525" w:rsidRDefault="00085525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="00D874D2"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ритически оценивать вклад конкретных личностей в развитие человечества</w:t>
            </w:r>
          </w:p>
        </w:tc>
      </w:tr>
      <w:tr w:rsidR="00D874D2" w:rsidRPr="00085525" w:rsidTr="00012C00">
        <w:tc>
          <w:tcPr>
            <w:tcW w:w="817" w:type="dxa"/>
          </w:tcPr>
          <w:p w:rsidR="00D874D2" w:rsidRPr="00085525" w:rsidRDefault="00D874D2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D874D2" w:rsidRPr="00085525" w:rsidRDefault="00012C00" w:rsidP="004612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2.7</w:t>
            </w:r>
          </w:p>
        </w:tc>
        <w:tc>
          <w:tcPr>
            <w:tcW w:w="8045" w:type="dxa"/>
          </w:tcPr>
          <w:p w:rsidR="00D874D2" w:rsidRPr="00085525" w:rsidRDefault="00085525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="00D874D2" w:rsidRPr="00085525">
              <w:rPr>
                <w:rFonts w:ascii="Times New Roman" w:hAnsi="Times New Roman" w:cs="Times New Roman"/>
                <w:bCs/>
                <w:sz w:val="28"/>
                <w:szCs w:val="28"/>
              </w:rPr>
              <w:t>авать комплексную оценку историческим периодам</w:t>
            </w:r>
          </w:p>
        </w:tc>
      </w:tr>
    </w:tbl>
    <w:p w:rsidR="000816CC" w:rsidRPr="00085525" w:rsidRDefault="000816CC" w:rsidP="00461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16CC" w:rsidRPr="00085525" w:rsidRDefault="000816CC" w:rsidP="00461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5525" w:rsidRPr="00085525" w:rsidRDefault="00085525" w:rsidP="00085525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5525">
        <w:rPr>
          <w:rFonts w:ascii="Times New Roman" w:hAnsi="Times New Roman" w:cs="Times New Roman"/>
          <w:b/>
          <w:bCs/>
          <w:sz w:val="28"/>
          <w:szCs w:val="28"/>
        </w:rPr>
        <w:t>Распределение заданий  по уровню сложности</w:t>
      </w:r>
    </w:p>
    <w:p w:rsidR="000816CC" w:rsidRPr="00012C00" w:rsidRDefault="00012C00" w:rsidP="00012C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12C00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AC2486">
        <w:rPr>
          <w:rFonts w:ascii="Times New Roman" w:hAnsi="Times New Roman" w:cs="Times New Roman"/>
          <w:bCs/>
          <w:sz w:val="28"/>
          <w:szCs w:val="28"/>
        </w:rPr>
        <w:t>итоговое тестирование</w:t>
      </w:r>
      <w:r w:rsidR="00085525" w:rsidRPr="00012C00">
        <w:rPr>
          <w:rFonts w:ascii="Times New Roman" w:hAnsi="Times New Roman" w:cs="Times New Roman"/>
          <w:bCs/>
          <w:sz w:val="28"/>
          <w:szCs w:val="28"/>
        </w:rPr>
        <w:t xml:space="preserve"> включены задания базового, повышенного и высокого уровней сложности. Часть 1 содержит задания базового и повышенного уровней; часть 2 – задания базового, повышенного и высокого уровня сложности </w:t>
      </w:r>
    </w:p>
    <w:p w:rsidR="00012C00" w:rsidRPr="00012C00" w:rsidRDefault="00012C00" w:rsidP="00012C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951"/>
        <w:gridCol w:w="2834"/>
        <w:gridCol w:w="2057"/>
        <w:gridCol w:w="2729"/>
      </w:tblGrid>
      <w:tr w:rsidR="00634244" w:rsidRPr="00634244" w:rsidTr="0039501C">
        <w:tc>
          <w:tcPr>
            <w:tcW w:w="1951" w:type="dxa"/>
          </w:tcPr>
          <w:p w:rsidR="00634244" w:rsidRPr="00634244" w:rsidRDefault="00634244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4244">
              <w:rPr>
                <w:rFonts w:ascii="Times New Roman" w:hAnsi="Times New Roman" w:cs="Times New Roman"/>
                <w:bCs/>
                <w:sz w:val="28"/>
                <w:szCs w:val="28"/>
              </w:rPr>
              <w:t>Уровень сложности задания</w:t>
            </w:r>
          </w:p>
        </w:tc>
        <w:tc>
          <w:tcPr>
            <w:tcW w:w="2834" w:type="dxa"/>
          </w:tcPr>
          <w:p w:rsidR="00634244" w:rsidRPr="00634244" w:rsidRDefault="0063424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424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Количествозаданий</w:t>
            </w:r>
          </w:p>
          <w:p w:rsidR="00634244" w:rsidRPr="00634244" w:rsidRDefault="0063424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4244">
              <w:rPr>
                <w:rFonts w:ascii="Times New Roman" w:hAnsi="Times New Roman" w:cs="Times New Roman"/>
                <w:bCs/>
                <w:sz w:val="28"/>
                <w:szCs w:val="28"/>
              </w:rPr>
              <w:t>(включая</w:t>
            </w:r>
            <w:r w:rsidR="009142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34244">
              <w:rPr>
                <w:rFonts w:ascii="Times New Roman" w:hAnsi="Times New Roman" w:cs="Times New Roman"/>
                <w:bCs/>
                <w:sz w:val="28"/>
                <w:szCs w:val="28"/>
              </w:rPr>
              <w:t>критерии</w:t>
            </w:r>
          </w:p>
          <w:p w:rsidR="00634244" w:rsidRPr="00634244" w:rsidRDefault="0063424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4244">
              <w:rPr>
                <w:rFonts w:ascii="Times New Roman" w:hAnsi="Times New Roman" w:cs="Times New Roman"/>
                <w:bCs/>
                <w:sz w:val="28"/>
                <w:szCs w:val="28"/>
              </w:rPr>
              <w:t>оценивания</w:t>
            </w:r>
          </w:p>
          <w:p w:rsidR="00634244" w:rsidRPr="00634244" w:rsidRDefault="0063424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4244">
              <w:rPr>
                <w:rFonts w:ascii="Times New Roman" w:hAnsi="Times New Roman" w:cs="Times New Roman"/>
                <w:bCs/>
                <w:sz w:val="28"/>
                <w:szCs w:val="28"/>
              </w:rPr>
              <w:t>исторического</w:t>
            </w:r>
          </w:p>
          <w:p w:rsidR="00634244" w:rsidRPr="00634244" w:rsidRDefault="0063424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4244">
              <w:rPr>
                <w:rFonts w:ascii="Times New Roman" w:hAnsi="Times New Roman" w:cs="Times New Roman"/>
                <w:bCs/>
                <w:sz w:val="28"/>
                <w:szCs w:val="28"/>
              </w:rPr>
              <w:t>сочинения)</w:t>
            </w:r>
          </w:p>
        </w:tc>
        <w:tc>
          <w:tcPr>
            <w:tcW w:w="2057" w:type="dxa"/>
          </w:tcPr>
          <w:p w:rsidR="00634244" w:rsidRPr="00634244" w:rsidRDefault="0063424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4244">
              <w:rPr>
                <w:rFonts w:ascii="Times New Roman" w:hAnsi="Times New Roman" w:cs="Times New Roman"/>
                <w:bCs/>
                <w:sz w:val="28"/>
                <w:szCs w:val="28"/>
              </w:rPr>
              <w:t>Максимальный</w:t>
            </w:r>
          </w:p>
          <w:p w:rsidR="00634244" w:rsidRPr="00634244" w:rsidRDefault="0063424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4244">
              <w:rPr>
                <w:rFonts w:ascii="Times New Roman" w:hAnsi="Times New Roman" w:cs="Times New Roman"/>
                <w:bCs/>
                <w:sz w:val="28"/>
                <w:szCs w:val="28"/>
              </w:rPr>
              <w:t>первичный балл</w:t>
            </w:r>
          </w:p>
        </w:tc>
        <w:tc>
          <w:tcPr>
            <w:tcW w:w="2729" w:type="dxa"/>
          </w:tcPr>
          <w:p w:rsidR="00634244" w:rsidRPr="00634244" w:rsidRDefault="0063424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42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Процент </w:t>
            </w:r>
            <w:proofErr w:type="gramStart"/>
            <w:r w:rsidRPr="00634244">
              <w:rPr>
                <w:rFonts w:ascii="Times New Roman" w:hAnsi="Times New Roman" w:cs="Times New Roman"/>
                <w:bCs/>
                <w:sz w:val="28"/>
                <w:szCs w:val="28"/>
              </w:rPr>
              <w:t>максимального</w:t>
            </w:r>
            <w:proofErr w:type="gramEnd"/>
          </w:p>
          <w:p w:rsidR="00634244" w:rsidRPr="00634244" w:rsidRDefault="0063424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4244">
              <w:rPr>
                <w:rFonts w:ascii="Times New Roman" w:hAnsi="Times New Roman" w:cs="Times New Roman"/>
                <w:bCs/>
                <w:sz w:val="28"/>
                <w:szCs w:val="28"/>
              </w:rPr>
              <w:t>балла за выполнение</w:t>
            </w:r>
          </w:p>
          <w:p w:rsidR="00634244" w:rsidRPr="00634244" w:rsidRDefault="00634244" w:rsidP="009546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6342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заданий данного уровнясложности от </w:t>
            </w:r>
            <w:r w:rsidR="0039501C">
              <w:rPr>
                <w:rFonts w:ascii="Times New Roman" w:hAnsi="Times New Roman" w:cs="Times New Roman"/>
                <w:bCs/>
                <w:sz w:val="28"/>
                <w:szCs w:val="28"/>
              </w:rPr>
              <w:t>максимально</w:t>
            </w:r>
            <w:r w:rsidRPr="006342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го первичного балла за </w:t>
            </w:r>
            <w:proofErr w:type="spellStart"/>
            <w:r w:rsidRPr="00634244">
              <w:rPr>
                <w:rFonts w:ascii="Times New Roman" w:hAnsi="Times New Roman" w:cs="Times New Roman"/>
                <w:bCs/>
                <w:sz w:val="28"/>
                <w:szCs w:val="28"/>
              </w:rPr>
              <w:t>всю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работу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равного </w:t>
            </w:r>
            <w:r w:rsidR="009546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39</w:t>
            </w:r>
            <w:proofErr w:type="gramEnd"/>
          </w:p>
        </w:tc>
      </w:tr>
      <w:tr w:rsidR="00634244" w:rsidRPr="00634244" w:rsidTr="0039501C">
        <w:tc>
          <w:tcPr>
            <w:tcW w:w="1951" w:type="dxa"/>
          </w:tcPr>
          <w:p w:rsidR="00634244" w:rsidRPr="00634244" w:rsidRDefault="00634244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Базовый</w:t>
            </w:r>
          </w:p>
        </w:tc>
        <w:tc>
          <w:tcPr>
            <w:tcW w:w="2834" w:type="dxa"/>
          </w:tcPr>
          <w:p w:rsidR="00634244" w:rsidRPr="00634244" w:rsidRDefault="00954644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057" w:type="dxa"/>
          </w:tcPr>
          <w:p w:rsidR="00634244" w:rsidRPr="00634244" w:rsidRDefault="00954644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729" w:type="dxa"/>
          </w:tcPr>
          <w:p w:rsidR="00634244" w:rsidRPr="00634244" w:rsidRDefault="00954644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</w:tr>
      <w:tr w:rsidR="00634244" w:rsidRPr="00634244" w:rsidTr="0039501C">
        <w:tc>
          <w:tcPr>
            <w:tcW w:w="1951" w:type="dxa"/>
          </w:tcPr>
          <w:p w:rsidR="00634244" w:rsidRPr="00634244" w:rsidRDefault="00634244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Повышенный</w:t>
            </w:r>
          </w:p>
        </w:tc>
        <w:tc>
          <w:tcPr>
            <w:tcW w:w="2834" w:type="dxa"/>
          </w:tcPr>
          <w:p w:rsidR="00634244" w:rsidRPr="00634244" w:rsidRDefault="00954644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057" w:type="dxa"/>
          </w:tcPr>
          <w:p w:rsidR="00634244" w:rsidRPr="00634244" w:rsidRDefault="00954644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2729" w:type="dxa"/>
          </w:tcPr>
          <w:p w:rsidR="00634244" w:rsidRPr="00634244" w:rsidRDefault="00954644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41</w:t>
            </w:r>
          </w:p>
        </w:tc>
      </w:tr>
      <w:tr w:rsidR="00634244" w:rsidRPr="00634244" w:rsidTr="0039501C">
        <w:tc>
          <w:tcPr>
            <w:tcW w:w="1951" w:type="dxa"/>
          </w:tcPr>
          <w:p w:rsidR="00634244" w:rsidRPr="00634244" w:rsidRDefault="00634244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Высокий</w:t>
            </w:r>
          </w:p>
        </w:tc>
        <w:tc>
          <w:tcPr>
            <w:tcW w:w="2834" w:type="dxa"/>
          </w:tcPr>
          <w:p w:rsidR="00634244" w:rsidRPr="00634244" w:rsidRDefault="00954644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057" w:type="dxa"/>
          </w:tcPr>
          <w:p w:rsidR="00634244" w:rsidRPr="00634244" w:rsidRDefault="00954644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2729" w:type="dxa"/>
          </w:tcPr>
          <w:p w:rsidR="00634244" w:rsidRPr="00634244" w:rsidRDefault="00954644" w:rsidP="000855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</w:tr>
    </w:tbl>
    <w:p w:rsidR="00012C00" w:rsidRDefault="00012C00" w:rsidP="00012C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34244" w:rsidRPr="00AC2486" w:rsidRDefault="00634244" w:rsidP="00634244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C2486">
        <w:rPr>
          <w:rFonts w:ascii="Times New Roman" w:hAnsi="Times New Roman" w:cs="Times New Roman"/>
          <w:b/>
          <w:bCs/>
          <w:sz w:val="28"/>
          <w:szCs w:val="28"/>
        </w:rPr>
        <w:t xml:space="preserve">Система оценивания выполнения отдельных заданий и </w:t>
      </w:r>
      <w:r w:rsidR="00AC2486" w:rsidRPr="00AC2486">
        <w:rPr>
          <w:rFonts w:ascii="Times New Roman" w:hAnsi="Times New Roman" w:cs="Times New Roman"/>
          <w:b/>
          <w:bCs/>
          <w:sz w:val="28"/>
          <w:szCs w:val="28"/>
        </w:rPr>
        <w:t>итогового тестирования</w:t>
      </w:r>
      <w:r w:rsidRPr="00AC2486">
        <w:rPr>
          <w:rFonts w:ascii="Times New Roman" w:hAnsi="Times New Roman" w:cs="Times New Roman"/>
          <w:b/>
          <w:bCs/>
          <w:sz w:val="28"/>
          <w:szCs w:val="28"/>
        </w:rPr>
        <w:t>в целом</w:t>
      </w:r>
    </w:p>
    <w:p w:rsidR="00634244" w:rsidRPr="00085525" w:rsidRDefault="00634244" w:rsidP="006342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826"/>
        <w:gridCol w:w="1840"/>
        <w:gridCol w:w="5905"/>
      </w:tblGrid>
      <w:tr w:rsidR="00634244" w:rsidRPr="003E1C94" w:rsidTr="00954644">
        <w:tc>
          <w:tcPr>
            <w:tcW w:w="1826" w:type="dxa"/>
          </w:tcPr>
          <w:p w:rsidR="00634244" w:rsidRPr="003E1C94" w:rsidRDefault="003E1C9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  <w:r w:rsidR="00634244"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>Задание</w:t>
            </w:r>
          </w:p>
        </w:tc>
        <w:tc>
          <w:tcPr>
            <w:tcW w:w="1840" w:type="dxa"/>
          </w:tcPr>
          <w:p w:rsidR="00634244" w:rsidRPr="003E1C94" w:rsidRDefault="003E1C9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>Уровень</w:t>
            </w:r>
          </w:p>
        </w:tc>
        <w:tc>
          <w:tcPr>
            <w:tcW w:w="5905" w:type="dxa"/>
          </w:tcPr>
          <w:p w:rsidR="00634244" w:rsidRPr="003E1C94" w:rsidRDefault="003E1C9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>Оценивание</w:t>
            </w:r>
          </w:p>
        </w:tc>
      </w:tr>
      <w:tr w:rsidR="00634244" w:rsidRPr="003E1C94" w:rsidTr="00954644">
        <w:tc>
          <w:tcPr>
            <w:tcW w:w="1826" w:type="dxa"/>
          </w:tcPr>
          <w:p w:rsidR="00634244" w:rsidRPr="003E1C94" w:rsidRDefault="003E1C9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>1,</w:t>
            </w:r>
            <w:r w:rsidR="00954644">
              <w:rPr>
                <w:rFonts w:ascii="Times New Roman" w:hAnsi="Times New Roman" w:cs="Times New Roman"/>
                <w:bCs/>
                <w:sz w:val="28"/>
                <w:szCs w:val="28"/>
              </w:rPr>
              <w:t>2,</w:t>
            </w: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3,4,</w:t>
            </w:r>
            <w:r w:rsidR="00954644">
              <w:rPr>
                <w:rFonts w:ascii="Times New Roman" w:hAnsi="Times New Roman" w:cs="Times New Roman"/>
                <w:bCs/>
                <w:sz w:val="28"/>
                <w:szCs w:val="28"/>
              </w:rPr>
              <w:t>5,</w:t>
            </w: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>6,8,9</w:t>
            </w:r>
          </w:p>
        </w:tc>
        <w:tc>
          <w:tcPr>
            <w:tcW w:w="1840" w:type="dxa"/>
          </w:tcPr>
          <w:p w:rsidR="00634244" w:rsidRPr="003E1C94" w:rsidRDefault="003E1C9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>базовый</w:t>
            </w:r>
          </w:p>
        </w:tc>
        <w:tc>
          <w:tcPr>
            <w:tcW w:w="5905" w:type="dxa"/>
          </w:tcPr>
          <w:p w:rsidR="00634244" w:rsidRPr="003E1C94" w:rsidRDefault="003E1C9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>Полный правильный ответ оценивается 1 баллом</w:t>
            </w:r>
          </w:p>
        </w:tc>
      </w:tr>
      <w:tr w:rsidR="00634244" w:rsidRPr="003E1C94" w:rsidTr="00954644">
        <w:tc>
          <w:tcPr>
            <w:tcW w:w="1826" w:type="dxa"/>
          </w:tcPr>
          <w:p w:rsidR="00634244" w:rsidRPr="003E1C94" w:rsidRDefault="003E1C94" w:rsidP="009546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>7,10</w:t>
            </w:r>
            <w:r w:rsidR="009546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,11,12,13, 14, 15, 16   </w:t>
            </w:r>
          </w:p>
        </w:tc>
        <w:tc>
          <w:tcPr>
            <w:tcW w:w="1840" w:type="dxa"/>
          </w:tcPr>
          <w:p w:rsidR="00634244" w:rsidRPr="003E1C94" w:rsidRDefault="003E1C9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>повышенный</w:t>
            </w:r>
          </w:p>
        </w:tc>
        <w:tc>
          <w:tcPr>
            <w:tcW w:w="5905" w:type="dxa"/>
          </w:tcPr>
          <w:p w:rsidR="00634244" w:rsidRPr="003E1C94" w:rsidRDefault="003E1C94" w:rsidP="003E1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>Полный правильный ответ оценивается 2 баллами, если допущена одна ошибка1 баллом; если допущено две и более ошибки  или ответ отсутствует – 0 баллов.</w:t>
            </w:r>
          </w:p>
        </w:tc>
      </w:tr>
      <w:tr w:rsidR="00634244" w:rsidRPr="003E1C94" w:rsidTr="00954644">
        <w:tc>
          <w:tcPr>
            <w:tcW w:w="1826" w:type="dxa"/>
          </w:tcPr>
          <w:p w:rsidR="00634244" w:rsidRPr="003E1C94" w:rsidRDefault="0095464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1840" w:type="dxa"/>
          </w:tcPr>
          <w:p w:rsidR="00634244" w:rsidRPr="003E1C94" w:rsidRDefault="003E1C9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>высокий</w:t>
            </w:r>
          </w:p>
        </w:tc>
        <w:tc>
          <w:tcPr>
            <w:tcW w:w="5905" w:type="dxa"/>
          </w:tcPr>
          <w:p w:rsidR="00634244" w:rsidRPr="003E1C94" w:rsidRDefault="003E1C94" w:rsidP="003E1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>Полный правильный ответ оценивается 3 баллами, если допущена одна ошибка 2 баллом; если допущено две ошибки 1балл,   более ошибок  или ответ отсутствует – 0 баллов.</w:t>
            </w:r>
          </w:p>
        </w:tc>
      </w:tr>
      <w:tr w:rsidR="003E1C94" w:rsidRPr="003E1C94" w:rsidTr="00954644">
        <w:tc>
          <w:tcPr>
            <w:tcW w:w="1826" w:type="dxa"/>
          </w:tcPr>
          <w:p w:rsidR="003E1C94" w:rsidRPr="003E1C94" w:rsidRDefault="0095464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840" w:type="dxa"/>
          </w:tcPr>
          <w:p w:rsidR="003E1C94" w:rsidRPr="003E1C94" w:rsidRDefault="003E1C9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>высокий</w:t>
            </w:r>
          </w:p>
        </w:tc>
        <w:tc>
          <w:tcPr>
            <w:tcW w:w="5905" w:type="dxa"/>
          </w:tcPr>
          <w:p w:rsidR="003E1C94" w:rsidRPr="003E1C94" w:rsidRDefault="003E1C94" w:rsidP="003E1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Правильно названы три </w:t>
            </w:r>
            <w:r w:rsidR="009546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элемента</w:t>
            </w: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3б</w:t>
            </w:r>
            <w:r w:rsidR="00012C00">
              <w:rPr>
                <w:rFonts w:ascii="Times New Roman" w:hAnsi="Times New Roman" w:cs="Times New Roman"/>
                <w:bCs/>
                <w:sz w:val="28"/>
                <w:szCs w:val="28"/>
              </w:rPr>
              <w:t>алла</w:t>
            </w:r>
          </w:p>
          <w:p w:rsidR="003E1C94" w:rsidRPr="003E1C94" w:rsidRDefault="003E1C94" w:rsidP="003E1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Правильно названы </w:t>
            </w:r>
            <w:r w:rsidR="009546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два элемента</w:t>
            </w: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12C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– </w:t>
            </w: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012C00">
              <w:rPr>
                <w:rFonts w:ascii="Times New Roman" w:hAnsi="Times New Roman" w:cs="Times New Roman"/>
                <w:bCs/>
                <w:sz w:val="28"/>
                <w:szCs w:val="28"/>
              </w:rPr>
              <w:t>балла</w:t>
            </w:r>
          </w:p>
          <w:p w:rsidR="003E1C94" w:rsidRPr="003E1C94" w:rsidRDefault="003E1C94" w:rsidP="003E1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Правильно названа только одна причина – 1</w:t>
            </w:r>
            <w:r w:rsidR="00012C00">
              <w:rPr>
                <w:rFonts w:ascii="Times New Roman" w:hAnsi="Times New Roman" w:cs="Times New Roman"/>
                <w:bCs/>
                <w:sz w:val="28"/>
                <w:szCs w:val="28"/>
              </w:rPr>
              <w:t>балл</w:t>
            </w:r>
          </w:p>
          <w:p w:rsidR="003E1C94" w:rsidRPr="003E1C94" w:rsidRDefault="003E1C94" w:rsidP="003E1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>Приведены рассуждения общего характера, не соответствующие</w:t>
            </w:r>
          </w:p>
          <w:p w:rsidR="003E1C94" w:rsidRPr="003E1C94" w:rsidRDefault="003E1C94" w:rsidP="003E1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>требованию задания.</w:t>
            </w:r>
          </w:p>
          <w:p w:rsidR="003E1C94" w:rsidRPr="003E1C94" w:rsidRDefault="003E1C94" w:rsidP="003E1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ИЛИ Ответ неправильный </w:t>
            </w:r>
            <w:r w:rsidR="00012C00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0</w:t>
            </w:r>
            <w:r w:rsidR="00012C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баллов</w:t>
            </w:r>
          </w:p>
        </w:tc>
      </w:tr>
      <w:tr w:rsidR="003E1C94" w:rsidRPr="003E1C94" w:rsidTr="00954644">
        <w:tc>
          <w:tcPr>
            <w:tcW w:w="1826" w:type="dxa"/>
          </w:tcPr>
          <w:p w:rsidR="003E1C94" w:rsidRPr="003E1C94" w:rsidRDefault="0095464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1840" w:type="dxa"/>
          </w:tcPr>
          <w:p w:rsidR="003E1C94" w:rsidRPr="003E1C94" w:rsidRDefault="003E1C9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>высокий</w:t>
            </w:r>
          </w:p>
        </w:tc>
        <w:tc>
          <w:tcPr>
            <w:tcW w:w="5905" w:type="dxa"/>
          </w:tcPr>
          <w:p w:rsidR="003E1C94" w:rsidRPr="003E1C94" w:rsidRDefault="00954644" w:rsidP="003E1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Приведено</w:t>
            </w:r>
            <w:r w:rsidR="003E1C94"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объяснение исторического понятия и факт   – 3</w:t>
            </w:r>
            <w:r w:rsidR="00F639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балла</w:t>
            </w:r>
          </w:p>
          <w:p w:rsidR="003E1C94" w:rsidRPr="003E1C94" w:rsidRDefault="00954644" w:rsidP="003E1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644">
              <w:rPr>
                <w:rFonts w:ascii="Times New Roman" w:hAnsi="Times New Roman" w:cs="Times New Roman"/>
                <w:bCs/>
                <w:sz w:val="28"/>
                <w:szCs w:val="28"/>
              </w:rPr>
              <w:t>Приведено объяснение исторического понятия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639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балл</w:t>
            </w:r>
          </w:p>
          <w:p w:rsidR="003E1C94" w:rsidRPr="003E1C94" w:rsidRDefault="00954644" w:rsidP="003E1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Приведены только факт</w:t>
            </w:r>
            <w:r w:rsidR="003E1C94"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>, иллюстриру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ющие событи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я(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явления, процессы)</w:t>
            </w:r>
            <w:r w:rsidR="003E1C94"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6398B">
              <w:rPr>
                <w:rFonts w:ascii="Times New Roman" w:hAnsi="Times New Roman" w:cs="Times New Roman"/>
                <w:bCs/>
                <w:sz w:val="28"/>
                <w:szCs w:val="28"/>
              </w:rPr>
              <w:t>– 1 балл</w:t>
            </w:r>
          </w:p>
          <w:p w:rsidR="003E1C94" w:rsidRPr="003E1C94" w:rsidRDefault="003E1C94" w:rsidP="003E1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Приведены рассуждения общего характера, не</w:t>
            </w:r>
          </w:p>
          <w:p w:rsidR="003E1C94" w:rsidRPr="003E1C94" w:rsidRDefault="003E1C94" w:rsidP="003E1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>соответствующие требованию задания.</w:t>
            </w:r>
          </w:p>
          <w:p w:rsidR="003E1C94" w:rsidRPr="003E1C94" w:rsidRDefault="003E1C94" w:rsidP="003E1C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>ИЛИ Ответ неправильный -0</w:t>
            </w:r>
            <w:r w:rsidR="00F639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баллов</w:t>
            </w:r>
          </w:p>
        </w:tc>
      </w:tr>
      <w:tr w:rsidR="003E1C94" w:rsidRPr="003E1C94" w:rsidTr="00954644">
        <w:tc>
          <w:tcPr>
            <w:tcW w:w="1826" w:type="dxa"/>
          </w:tcPr>
          <w:p w:rsidR="003E1C94" w:rsidRPr="003E1C94" w:rsidRDefault="0095464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20</w:t>
            </w:r>
          </w:p>
        </w:tc>
        <w:tc>
          <w:tcPr>
            <w:tcW w:w="1840" w:type="dxa"/>
          </w:tcPr>
          <w:p w:rsidR="003E1C94" w:rsidRPr="003E1C94" w:rsidRDefault="003E1C94" w:rsidP="006342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1C94">
              <w:rPr>
                <w:rFonts w:ascii="Times New Roman" w:hAnsi="Times New Roman" w:cs="Times New Roman"/>
                <w:bCs/>
                <w:sz w:val="28"/>
                <w:szCs w:val="28"/>
              </w:rPr>
              <w:t>высокий</w:t>
            </w:r>
          </w:p>
        </w:tc>
        <w:tc>
          <w:tcPr>
            <w:tcW w:w="5905" w:type="dxa"/>
          </w:tcPr>
          <w:p w:rsidR="00C13672" w:rsidRPr="00C13672" w:rsidRDefault="00C13672" w:rsidP="00C136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136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Правильно указаны два </w:t>
            </w:r>
            <w:r w:rsidR="009546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аргумента применительно к отечественной и зарубежной истории </w:t>
            </w:r>
            <w:r w:rsidRPr="00C136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(явления, процесса) </w:t>
            </w:r>
            <w:r w:rsidR="00F639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– </w:t>
            </w:r>
            <w:r w:rsidR="009546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F639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балла</w:t>
            </w:r>
          </w:p>
          <w:p w:rsidR="00C13672" w:rsidRPr="00C13672" w:rsidRDefault="00954644" w:rsidP="00C136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Правильно указаны</w:t>
            </w:r>
            <w:r w:rsidR="00C13672" w:rsidRPr="00C136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аргументы применительно к одной стране – 1 балл </w:t>
            </w:r>
          </w:p>
          <w:p w:rsidR="00C13672" w:rsidRDefault="00C13672" w:rsidP="00C136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13672">
              <w:rPr>
                <w:rFonts w:ascii="Times New Roman" w:hAnsi="Times New Roman" w:cs="Times New Roman"/>
                <w:bCs/>
                <w:sz w:val="28"/>
                <w:szCs w:val="28"/>
              </w:rPr>
              <w:t>События (явления, процессы) не указаны или указаны неверно</w:t>
            </w:r>
            <w:r w:rsidR="00F639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C1367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0</w:t>
            </w:r>
            <w:r w:rsidR="00F639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баллов</w:t>
            </w:r>
          </w:p>
          <w:p w:rsidR="00F6398B" w:rsidRDefault="00F6398B" w:rsidP="00C136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Допущены теоретические и фактические ошибки – 0 баллов.</w:t>
            </w:r>
          </w:p>
          <w:p w:rsidR="00F6398B" w:rsidRDefault="00954644" w:rsidP="00C136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13672" w:rsidRPr="003E1C94" w:rsidRDefault="00C13672" w:rsidP="00C136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9D5A43" w:rsidRPr="00085525" w:rsidRDefault="00DD7292" w:rsidP="0095464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Итоговое тестирование</w:t>
      </w:r>
      <w:r w:rsidR="00954644">
        <w:rPr>
          <w:rFonts w:ascii="Times New Roman" w:hAnsi="Times New Roman" w:cs="Times New Roman"/>
          <w:b/>
          <w:bCs/>
          <w:sz w:val="28"/>
          <w:szCs w:val="28"/>
        </w:rPr>
        <w:t>. История 10 класс (углубленный уровень)</w:t>
      </w:r>
    </w:p>
    <w:p w:rsidR="00F34A06" w:rsidRPr="00085525" w:rsidRDefault="00AC2486" w:rsidP="00B91F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Итоговое тестирование</w:t>
      </w:r>
      <w:r w:rsidR="00F34A06" w:rsidRPr="00085525">
        <w:rPr>
          <w:rFonts w:ascii="Times New Roman" w:hAnsi="Times New Roman" w:cs="Times New Roman"/>
          <w:sz w:val="28"/>
          <w:szCs w:val="28"/>
        </w:rPr>
        <w:t xml:space="preserve"> состоит из дв</w:t>
      </w:r>
      <w:r w:rsidR="00B91F3D" w:rsidRPr="00085525">
        <w:rPr>
          <w:rFonts w:ascii="Times New Roman" w:hAnsi="Times New Roman" w:cs="Times New Roman"/>
          <w:sz w:val="28"/>
          <w:szCs w:val="28"/>
        </w:rPr>
        <w:t>ух частей, включающих в себя 13</w:t>
      </w:r>
      <w:r w:rsidR="00F34A06" w:rsidRPr="00085525">
        <w:rPr>
          <w:rFonts w:ascii="Times New Roman" w:hAnsi="Times New Roman" w:cs="Times New Roman"/>
          <w:sz w:val="28"/>
          <w:szCs w:val="28"/>
        </w:rPr>
        <w:t xml:space="preserve"> заданий. Часть 1 содержи</w:t>
      </w:r>
      <w:r w:rsidR="00B91F3D" w:rsidRPr="00085525">
        <w:rPr>
          <w:rFonts w:ascii="Times New Roman" w:hAnsi="Times New Roman" w:cs="Times New Roman"/>
          <w:sz w:val="28"/>
          <w:szCs w:val="28"/>
        </w:rPr>
        <w:t>т 10 заданий, часть 2 содержит 3 задания</w:t>
      </w:r>
      <w:r w:rsidR="00F34A06" w:rsidRPr="00085525">
        <w:rPr>
          <w:rFonts w:ascii="Times New Roman" w:hAnsi="Times New Roman" w:cs="Times New Roman"/>
          <w:sz w:val="28"/>
          <w:szCs w:val="28"/>
        </w:rPr>
        <w:t xml:space="preserve">. На выполнение  </w:t>
      </w:r>
      <w:r>
        <w:rPr>
          <w:rFonts w:ascii="Times New Roman" w:hAnsi="Times New Roman" w:cs="Times New Roman"/>
          <w:sz w:val="28"/>
          <w:szCs w:val="28"/>
        </w:rPr>
        <w:t>итогового тестирования</w:t>
      </w:r>
      <w:r w:rsidR="00F34A06" w:rsidRPr="00085525">
        <w:rPr>
          <w:rFonts w:ascii="Times New Roman" w:hAnsi="Times New Roman" w:cs="Times New Roman"/>
          <w:sz w:val="28"/>
          <w:szCs w:val="28"/>
        </w:rPr>
        <w:t xml:space="preserve"> по истории отводится </w:t>
      </w:r>
      <w:r w:rsidR="004612F2" w:rsidRPr="00085525">
        <w:rPr>
          <w:rFonts w:ascii="Times New Roman" w:hAnsi="Times New Roman" w:cs="Times New Roman"/>
          <w:sz w:val="28"/>
          <w:szCs w:val="28"/>
        </w:rPr>
        <w:t xml:space="preserve">  80  минут. Ответы части 1  вносятся в бланк ответов №1, части 2  в бланк ответов №2.</w:t>
      </w:r>
    </w:p>
    <w:p w:rsidR="004612F2" w:rsidRPr="00085525" w:rsidRDefault="004612F2" w:rsidP="004612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525">
        <w:rPr>
          <w:rFonts w:ascii="Times New Roman" w:hAnsi="Times New Roman" w:cs="Times New Roman"/>
          <w:b/>
          <w:sz w:val="28"/>
          <w:szCs w:val="28"/>
        </w:rPr>
        <w:t>Часть 1</w:t>
      </w:r>
    </w:p>
    <w:p w:rsidR="004612F2" w:rsidRPr="005C1556" w:rsidRDefault="005C1556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4612F2" w:rsidRPr="00DA1F76">
        <w:rPr>
          <w:rFonts w:ascii="Times New Roman" w:hAnsi="Times New Roman" w:cs="Times New Roman"/>
          <w:i/>
          <w:sz w:val="28"/>
          <w:szCs w:val="28"/>
        </w:rPr>
        <w:t>.Установите соответствие между событ</w:t>
      </w:r>
      <w:r w:rsidR="008C4964" w:rsidRPr="00DA1F76">
        <w:rPr>
          <w:rFonts w:ascii="Times New Roman" w:hAnsi="Times New Roman" w:cs="Times New Roman"/>
          <w:i/>
          <w:sz w:val="28"/>
          <w:szCs w:val="28"/>
        </w:rPr>
        <w:t xml:space="preserve">иями и годами: к каждой позиции </w:t>
      </w:r>
      <w:r w:rsidR="004612F2" w:rsidRPr="00DA1F76">
        <w:rPr>
          <w:rFonts w:ascii="Times New Roman" w:hAnsi="Times New Roman" w:cs="Times New Roman"/>
          <w:i/>
          <w:sz w:val="28"/>
          <w:szCs w:val="28"/>
        </w:rPr>
        <w:t>первого столбца подберите соответствующую позицию из второго столбца.</w:t>
      </w:r>
    </w:p>
    <w:p w:rsidR="004612F2" w:rsidRPr="00085525" w:rsidRDefault="0067117B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270.15pt;margin-top:5.9pt;width:156.6pt;height:13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" fillcolor="white [3201]" stroked="f" strokeweight=".5pt">
            <v:textbox>
              <w:txbxContent>
                <w:p w:rsidR="008C4964" w:rsidRPr="008C4964" w:rsidRDefault="008C4964" w:rsidP="008C496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C49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ГОДЫ</w:t>
                  </w:r>
                </w:p>
                <w:p w:rsidR="008C4964" w:rsidRPr="008C4964" w:rsidRDefault="008C4964" w:rsidP="008C496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C49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1) </w:t>
                  </w:r>
                  <w:r w:rsidR="0098243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19</w:t>
                  </w:r>
                  <w:r w:rsidR="005C15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39</w:t>
                  </w:r>
                </w:p>
                <w:p w:rsidR="008C4964" w:rsidRPr="008C4964" w:rsidRDefault="008C4964" w:rsidP="008C496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C49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2) </w:t>
                  </w:r>
                  <w:r w:rsidR="005C155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1925</w:t>
                  </w:r>
                </w:p>
                <w:p w:rsidR="008C4964" w:rsidRPr="008C4964" w:rsidRDefault="008C4964" w:rsidP="008C496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C49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3) </w:t>
                  </w:r>
                  <w:r w:rsidR="0098243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1914</w:t>
                  </w:r>
                </w:p>
                <w:p w:rsidR="008C4964" w:rsidRPr="008C4964" w:rsidRDefault="008C4964" w:rsidP="008C496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C49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4) </w:t>
                  </w:r>
                  <w:r w:rsidR="0098243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1919</w:t>
                  </w:r>
                </w:p>
                <w:p w:rsidR="008C4964" w:rsidRPr="008C4964" w:rsidRDefault="008C4964" w:rsidP="0098243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C49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5) </w:t>
                  </w:r>
                  <w:r w:rsidR="0098243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1921</w:t>
                  </w:r>
                </w:p>
                <w:p w:rsidR="008C4964" w:rsidRPr="008C4964" w:rsidRDefault="0098243A" w:rsidP="008C496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6) 1956</w:t>
                  </w:r>
                  <w:r w:rsidR="008C4964" w:rsidRPr="008C49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г.</w:t>
                  </w:r>
                </w:p>
                <w:p w:rsidR="008C4964" w:rsidRPr="008C4964" w:rsidRDefault="008C4964" w:rsidP="008C496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C4964" w:rsidRDefault="008C4964"/>
                <w:p w:rsidR="008C4964" w:rsidRDefault="008C4964"/>
              </w:txbxContent>
            </v:textbox>
          </v:shape>
        </w:pict>
      </w:r>
      <w:r w:rsidR="004612F2" w:rsidRPr="00085525">
        <w:rPr>
          <w:rFonts w:ascii="Times New Roman" w:hAnsi="Times New Roman" w:cs="Times New Roman"/>
          <w:sz w:val="28"/>
          <w:szCs w:val="28"/>
        </w:rPr>
        <w:t xml:space="preserve">СОБЫТИЯ </w:t>
      </w:r>
    </w:p>
    <w:p w:rsidR="004612F2" w:rsidRPr="00085525" w:rsidRDefault="004612F2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5525">
        <w:rPr>
          <w:rFonts w:ascii="Times New Roman" w:hAnsi="Times New Roman" w:cs="Times New Roman"/>
          <w:sz w:val="28"/>
          <w:szCs w:val="28"/>
        </w:rPr>
        <w:t>А)</w:t>
      </w:r>
      <w:r w:rsidR="0098243A">
        <w:rPr>
          <w:rFonts w:ascii="Times New Roman" w:hAnsi="Times New Roman" w:cs="Times New Roman"/>
          <w:sz w:val="28"/>
          <w:szCs w:val="28"/>
        </w:rPr>
        <w:t xml:space="preserve"> </w:t>
      </w:r>
      <w:r w:rsidR="005C1556">
        <w:rPr>
          <w:rFonts w:ascii="Times New Roman" w:hAnsi="Times New Roman" w:cs="Times New Roman"/>
          <w:sz w:val="28"/>
          <w:szCs w:val="28"/>
        </w:rPr>
        <w:t xml:space="preserve"> Подписание договора о ненападении</w:t>
      </w:r>
    </w:p>
    <w:p w:rsidR="004612F2" w:rsidRPr="00085525" w:rsidRDefault="004612F2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5525">
        <w:rPr>
          <w:rFonts w:ascii="Times New Roman" w:hAnsi="Times New Roman" w:cs="Times New Roman"/>
          <w:sz w:val="28"/>
          <w:szCs w:val="28"/>
        </w:rPr>
        <w:t>Б)</w:t>
      </w:r>
      <w:r w:rsidR="0098243A">
        <w:rPr>
          <w:rFonts w:ascii="Times New Roman" w:hAnsi="Times New Roman" w:cs="Times New Roman"/>
          <w:sz w:val="28"/>
          <w:szCs w:val="28"/>
        </w:rPr>
        <w:t xml:space="preserve"> Начало Первой мировой войны</w:t>
      </w:r>
    </w:p>
    <w:p w:rsidR="004612F2" w:rsidRPr="00085525" w:rsidRDefault="004612F2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5525">
        <w:rPr>
          <w:rFonts w:ascii="Times New Roman" w:hAnsi="Times New Roman" w:cs="Times New Roman"/>
          <w:sz w:val="28"/>
          <w:szCs w:val="28"/>
        </w:rPr>
        <w:t>В)</w:t>
      </w:r>
      <w:r w:rsidR="0098243A">
        <w:rPr>
          <w:rFonts w:ascii="Times New Roman" w:hAnsi="Times New Roman" w:cs="Times New Roman"/>
          <w:sz w:val="28"/>
          <w:szCs w:val="28"/>
        </w:rPr>
        <w:t xml:space="preserve"> Введение политики Военного коммунизма</w:t>
      </w:r>
    </w:p>
    <w:p w:rsidR="004612F2" w:rsidRPr="005C1556" w:rsidRDefault="004612F2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5525">
        <w:rPr>
          <w:rFonts w:ascii="Times New Roman" w:hAnsi="Times New Roman" w:cs="Times New Roman"/>
          <w:sz w:val="28"/>
          <w:szCs w:val="28"/>
        </w:rPr>
        <w:t>Г)</w:t>
      </w:r>
      <w:r w:rsidR="005C1556">
        <w:rPr>
          <w:rFonts w:ascii="Times New Roman" w:hAnsi="Times New Roman" w:cs="Times New Roman"/>
          <w:sz w:val="28"/>
          <w:szCs w:val="28"/>
        </w:rPr>
        <w:t xml:space="preserve"> Начало индустриализации</w:t>
      </w:r>
    </w:p>
    <w:p w:rsidR="004612F2" w:rsidRPr="00085525" w:rsidRDefault="004612F2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12F2" w:rsidRPr="00085525" w:rsidRDefault="004612F2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4964" w:rsidRDefault="008C4964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556" w:rsidRDefault="005C1556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556" w:rsidRPr="00085525" w:rsidRDefault="005C1556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556" w:rsidRPr="00DA1F76" w:rsidRDefault="005C1556" w:rsidP="005C15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DA1F76">
        <w:rPr>
          <w:rFonts w:ascii="Times New Roman" w:hAnsi="Times New Roman" w:cs="Times New Roman"/>
          <w:i/>
          <w:sz w:val="28"/>
          <w:szCs w:val="28"/>
        </w:rPr>
        <w:t>.Расположите в хронологической последовательности исторические события.</w:t>
      </w:r>
    </w:p>
    <w:p w:rsidR="005C1556" w:rsidRPr="00085525" w:rsidRDefault="005C1556" w:rsidP="005C15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5525">
        <w:rPr>
          <w:rFonts w:ascii="Times New Roman" w:hAnsi="Times New Roman" w:cs="Times New Roman"/>
          <w:sz w:val="28"/>
          <w:szCs w:val="28"/>
        </w:rPr>
        <w:t xml:space="preserve">Запишите цифры, которыми обозначены исторические события, в правильной последовательности.  </w:t>
      </w:r>
    </w:p>
    <w:p w:rsidR="005C1556" w:rsidRPr="00085525" w:rsidRDefault="005C1556" w:rsidP="005C15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5525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Введение НЭП</w:t>
      </w:r>
    </w:p>
    <w:p w:rsidR="005C1556" w:rsidRPr="00085525" w:rsidRDefault="005C1556" w:rsidP="005C15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5525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Принятие Декрета о мире</w:t>
      </w:r>
    </w:p>
    <w:p w:rsidR="005C1556" w:rsidRPr="00085525" w:rsidRDefault="005C1556" w:rsidP="005C15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5525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Отречение Николая Второго от престола</w:t>
      </w:r>
    </w:p>
    <w:p w:rsidR="008C4964" w:rsidRPr="00085525" w:rsidRDefault="008C4964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556" w:rsidRDefault="00954644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="005C1556" w:rsidRPr="005C1556">
        <w:rPr>
          <w:rFonts w:ascii="Times New Roman" w:hAnsi="Times New Roman" w:cs="Times New Roman"/>
          <w:i/>
          <w:sz w:val="28"/>
          <w:szCs w:val="28"/>
        </w:rPr>
        <w:t>. Установите соответствие между процессами и фактами, относящимися к этим процессам</w:t>
      </w:r>
      <w:r w:rsidR="005C1556">
        <w:rPr>
          <w:rFonts w:ascii="Times New Roman" w:hAnsi="Times New Roman" w:cs="Times New Roman"/>
          <w:i/>
          <w:sz w:val="28"/>
          <w:szCs w:val="28"/>
        </w:rPr>
        <w:t>,</w:t>
      </w:r>
      <w:r w:rsidR="005C1556" w:rsidRPr="005C1556">
        <w:rPr>
          <w:rFonts w:ascii="Times New Roman" w:hAnsi="Times New Roman" w:cs="Times New Roman"/>
          <w:i/>
          <w:sz w:val="28"/>
          <w:szCs w:val="28"/>
        </w:rPr>
        <w:t xml:space="preserve"> к каждой позиции первого столбца подберите соответствующую позицию из второго столбца</w:t>
      </w:r>
    </w:p>
    <w:p w:rsidR="005C1556" w:rsidRPr="005C1556" w:rsidRDefault="0067117B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29" type="#_x0000_t202" style="position:absolute;margin-left:226.95pt;margin-top:3.5pt;width:218.4pt;height:123.6pt;z-index:251661312" stroked="f">
            <v:textbox>
              <w:txbxContent>
                <w:p w:rsidR="005C1556" w:rsidRPr="005C1556" w:rsidRDefault="005C1556" w:rsidP="005C155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C1556">
                    <w:rPr>
                      <w:rFonts w:ascii="Times New Roman" w:hAnsi="Times New Roman" w:cs="Times New Roman"/>
                    </w:rPr>
                    <w:t>Факты</w:t>
                  </w:r>
                </w:p>
                <w:p w:rsidR="005C1556" w:rsidRPr="005C1556" w:rsidRDefault="005C1556" w:rsidP="005C155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C1556">
                    <w:rPr>
                      <w:rFonts w:ascii="Times New Roman" w:hAnsi="Times New Roman" w:cs="Times New Roman"/>
                    </w:rPr>
                    <w:t>1.Создание Временного правительства</w:t>
                  </w:r>
                </w:p>
                <w:p w:rsidR="005C1556" w:rsidRPr="005C1556" w:rsidRDefault="005C1556" w:rsidP="005C155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C1556">
                    <w:rPr>
                      <w:rFonts w:ascii="Times New Roman" w:hAnsi="Times New Roman" w:cs="Times New Roman"/>
                    </w:rPr>
                    <w:t>2.Принятие Декрета о Земле</w:t>
                  </w:r>
                </w:p>
                <w:p w:rsidR="005C1556" w:rsidRPr="005C1556" w:rsidRDefault="005C1556" w:rsidP="005C155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C1556">
                    <w:rPr>
                      <w:rFonts w:ascii="Times New Roman" w:hAnsi="Times New Roman" w:cs="Times New Roman"/>
                    </w:rPr>
                    <w:t>3.Смоленское сражение</w:t>
                  </w:r>
                </w:p>
                <w:p w:rsidR="005C1556" w:rsidRPr="005C1556" w:rsidRDefault="005C1556" w:rsidP="005C155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C1556">
                    <w:rPr>
                      <w:rFonts w:ascii="Times New Roman" w:hAnsi="Times New Roman" w:cs="Times New Roman"/>
                    </w:rPr>
                    <w:t>4.Строительство Днепрогэса</w:t>
                  </w:r>
                </w:p>
                <w:p w:rsidR="005C1556" w:rsidRPr="005C1556" w:rsidRDefault="005C1556" w:rsidP="005C155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C1556">
                    <w:rPr>
                      <w:rFonts w:ascii="Times New Roman" w:hAnsi="Times New Roman" w:cs="Times New Roman"/>
                    </w:rPr>
                    <w:t>5.Дело врачей</w:t>
                  </w:r>
                </w:p>
                <w:p w:rsidR="005C1556" w:rsidRPr="005C1556" w:rsidRDefault="005C1556" w:rsidP="005C155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C1556">
                    <w:rPr>
                      <w:rFonts w:ascii="Times New Roman" w:hAnsi="Times New Roman" w:cs="Times New Roman"/>
                    </w:rPr>
                    <w:t>6.Холодная война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28" type="#_x0000_t202" style="position:absolute;margin-left:2.55pt;margin-top:3.5pt;width:204pt;height:123.6pt;z-index:251660288" stroked="f">
            <v:textbox>
              <w:txbxContent>
                <w:p w:rsidR="005C1556" w:rsidRPr="005C1556" w:rsidRDefault="005C1556" w:rsidP="005C155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C1556">
                    <w:rPr>
                      <w:rFonts w:ascii="Times New Roman" w:hAnsi="Times New Roman" w:cs="Times New Roman"/>
                    </w:rPr>
                    <w:t>Процессы</w:t>
                  </w:r>
                </w:p>
                <w:p w:rsidR="005C1556" w:rsidRPr="005C1556" w:rsidRDefault="005C1556" w:rsidP="005C155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C1556">
                    <w:rPr>
                      <w:rFonts w:ascii="Times New Roman" w:hAnsi="Times New Roman" w:cs="Times New Roman"/>
                    </w:rPr>
                    <w:t>А) первые революционные преобразования большевиков</w:t>
                  </w:r>
                </w:p>
                <w:p w:rsidR="005C1556" w:rsidRPr="005C1556" w:rsidRDefault="005C1556" w:rsidP="005C155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C1556">
                    <w:rPr>
                      <w:rFonts w:ascii="Times New Roman" w:hAnsi="Times New Roman" w:cs="Times New Roman"/>
                    </w:rPr>
                    <w:t>Б</w:t>
                  </w:r>
                  <w:proofErr w:type="gramStart"/>
                  <w:r w:rsidRPr="005C1556">
                    <w:rPr>
                      <w:rFonts w:ascii="Times New Roman" w:hAnsi="Times New Roman" w:cs="Times New Roman"/>
                    </w:rPr>
                    <w:t>)В</w:t>
                  </w:r>
                  <w:proofErr w:type="gramEnd"/>
                  <w:r w:rsidRPr="005C1556">
                    <w:rPr>
                      <w:rFonts w:ascii="Times New Roman" w:hAnsi="Times New Roman" w:cs="Times New Roman"/>
                    </w:rPr>
                    <w:t>еликая Отечественная война</w:t>
                  </w:r>
                </w:p>
                <w:p w:rsidR="005C1556" w:rsidRPr="005C1556" w:rsidRDefault="005C1556" w:rsidP="005C155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C1556">
                    <w:rPr>
                      <w:rFonts w:ascii="Times New Roman" w:hAnsi="Times New Roman" w:cs="Times New Roman"/>
                    </w:rPr>
                    <w:t>В</w:t>
                  </w:r>
                  <w:proofErr w:type="gramStart"/>
                  <w:r w:rsidRPr="005C1556">
                    <w:rPr>
                      <w:rFonts w:ascii="Times New Roman" w:hAnsi="Times New Roman" w:cs="Times New Roman"/>
                    </w:rPr>
                    <w:t>)И</w:t>
                  </w:r>
                  <w:proofErr w:type="gramEnd"/>
                  <w:r w:rsidRPr="005C1556">
                    <w:rPr>
                      <w:rFonts w:ascii="Times New Roman" w:hAnsi="Times New Roman" w:cs="Times New Roman"/>
                    </w:rPr>
                    <w:t>ндустриализация в СССР</w:t>
                  </w:r>
                </w:p>
                <w:p w:rsidR="005C1556" w:rsidRPr="005C1556" w:rsidRDefault="005C1556" w:rsidP="005C155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C1556">
                    <w:rPr>
                      <w:rFonts w:ascii="Times New Roman" w:hAnsi="Times New Roman" w:cs="Times New Roman"/>
                    </w:rPr>
                    <w:t>Г) Формирование тоталитарного режима в СССР</w:t>
                  </w:r>
                </w:p>
              </w:txbxContent>
            </v:textbox>
          </v:shape>
        </w:pict>
      </w:r>
    </w:p>
    <w:p w:rsidR="005C1556" w:rsidRPr="005C1556" w:rsidRDefault="005C1556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C1556" w:rsidRDefault="005C1556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556" w:rsidRDefault="005C1556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556" w:rsidRDefault="005C1556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556" w:rsidRDefault="005C1556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556" w:rsidRDefault="005C1556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556" w:rsidRDefault="005C1556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556" w:rsidRDefault="005C1556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4644" w:rsidRDefault="00954644" w:rsidP="005C15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C1556" w:rsidRPr="005C1556" w:rsidRDefault="005C1556" w:rsidP="005C15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1556">
        <w:rPr>
          <w:rFonts w:ascii="Times New Roman" w:hAnsi="Times New Roman" w:cs="Times New Roman"/>
          <w:i/>
          <w:sz w:val="28"/>
          <w:szCs w:val="28"/>
        </w:rPr>
        <w:t xml:space="preserve">4.Заполните пустые ячейки таблицы, используя приведённый ниже список </w:t>
      </w:r>
    </w:p>
    <w:p w:rsidR="005C1556" w:rsidRPr="005C1556" w:rsidRDefault="005C1556" w:rsidP="005C15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1556">
        <w:rPr>
          <w:rFonts w:ascii="Times New Roman" w:hAnsi="Times New Roman" w:cs="Times New Roman"/>
          <w:i/>
          <w:sz w:val="28"/>
          <w:szCs w:val="28"/>
        </w:rPr>
        <w:t xml:space="preserve">пропущенных элементов: для каждого пропуска, обозначенного буквой, </w:t>
      </w:r>
    </w:p>
    <w:p w:rsidR="005C1556" w:rsidRDefault="005C1556" w:rsidP="005C15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C1556">
        <w:rPr>
          <w:rFonts w:ascii="Times New Roman" w:hAnsi="Times New Roman" w:cs="Times New Roman"/>
          <w:i/>
          <w:sz w:val="28"/>
          <w:szCs w:val="28"/>
        </w:rPr>
        <w:t>выберите номер нужного элемента.</w:t>
      </w:r>
    </w:p>
    <w:p w:rsidR="005C1556" w:rsidRPr="005C1556" w:rsidRDefault="005C1556" w:rsidP="005C15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5C1556" w:rsidRPr="005E4FB2" w:rsidTr="005C1556">
        <w:tc>
          <w:tcPr>
            <w:tcW w:w="3190" w:type="dxa"/>
          </w:tcPr>
          <w:p w:rsidR="005C1556" w:rsidRPr="005E4FB2" w:rsidRDefault="005C1556" w:rsidP="004612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5E4FB2">
              <w:rPr>
                <w:rFonts w:ascii="Times New Roman" w:hAnsi="Times New Roman" w:cs="Times New Roman"/>
                <w:szCs w:val="28"/>
              </w:rPr>
              <w:t>Географический объект</w:t>
            </w:r>
          </w:p>
        </w:tc>
        <w:tc>
          <w:tcPr>
            <w:tcW w:w="3190" w:type="dxa"/>
          </w:tcPr>
          <w:p w:rsidR="005C1556" w:rsidRPr="005E4FB2" w:rsidRDefault="005C1556" w:rsidP="004612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5E4FB2">
              <w:rPr>
                <w:rFonts w:ascii="Times New Roman" w:hAnsi="Times New Roman" w:cs="Times New Roman"/>
                <w:szCs w:val="28"/>
              </w:rPr>
              <w:t>Событие (явление, процесс)</w:t>
            </w:r>
          </w:p>
        </w:tc>
        <w:tc>
          <w:tcPr>
            <w:tcW w:w="3191" w:type="dxa"/>
          </w:tcPr>
          <w:p w:rsidR="005C1556" w:rsidRPr="005E4FB2" w:rsidRDefault="005E4FB2" w:rsidP="004612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5E4FB2">
              <w:rPr>
                <w:rFonts w:ascii="Times New Roman" w:hAnsi="Times New Roman" w:cs="Times New Roman"/>
                <w:szCs w:val="28"/>
              </w:rPr>
              <w:t>Время, когда произошло</w:t>
            </w:r>
            <w:r w:rsidRPr="005E4FB2">
              <w:t xml:space="preserve"> </w:t>
            </w:r>
            <w:r w:rsidRPr="005E4FB2">
              <w:rPr>
                <w:rFonts w:ascii="Times New Roman" w:hAnsi="Times New Roman" w:cs="Times New Roman"/>
                <w:szCs w:val="28"/>
              </w:rPr>
              <w:t xml:space="preserve">событие (явление, процесс) </w:t>
            </w:r>
          </w:p>
        </w:tc>
      </w:tr>
      <w:tr w:rsidR="005C1556" w:rsidRPr="005E4FB2" w:rsidTr="005C1556">
        <w:tc>
          <w:tcPr>
            <w:tcW w:w="3190" w:type="dxa"/>
          </w:tcPr>
          <w:p w:rsidR="005C1556" w:rsidRPr="005E4FB2" w:rsidRDefault="005E4FB2" w:rsidP="004612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5E4FB2">
              <w:rPr>
                <w:rFonts w:ascii="Times New Roman" w:hAnsi="Times New Roman" w:cs="Times New Roman"/>
                <w:szCs w:val="28"/>
              </w:rPr>
              <w:t>Москва</w:t>
            </w:r>
          </w:p>
        </w:tc>
        <w:tc>
          <w:tcPr>
            <w:tcW w:w="3190" w:type="dxa"/>
          </w:tcPr>
          <w:p w:rsidR="005C1556" w:rsidRDefault="005E4FB2" w:rsidP="004612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5E4FB2">
              <w:rPr>
                <w:rFonts w:ascii="Times New Roman" w:hAnsi="Times New Roman" w:cs="Times New Roman"/>
                <w:szCs w:val="28"/>
              </w:rPr>
              <w:t>_________________А</w:t>
            </w:r>
          </w:p>
          <w:p w:rsidR="005E4FB2" w:rsidRPr="005E4FB2" w:rsidRDefault="005E4FB2" w:rsidP="004612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191" w:type="dxa"/>
          </w:tcPr>
          <w:p w:rsidR="005E4FB2" w:rsidRPr="005E4FB2" w:rsidRDefault="005E4FB2" w:rsidP="004612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5E4FB2">
              <w:rPr>
                <w:rFonts w:ascii="Times New Roman" w:hAnsi="Times New Roman" w:cs="Times New Roman"/>
                <w:szCs w:val="28"/>
              </w:rPr>
              <w:t>__________</w:t>
            </w:r>
            <w:proofErr w:type="gramStart"/>
            <w:r w:rsidRPr="005E4FB2">
              <w:rPr>
                <w:rFonts w:ascii="Times New Roman" w:hAnsi="Times New Roman" w:cs="Times New Roman"/>
                <w:szCs w:val="28"/>
              </w:rPr>
              <w:t>Б</w:t>
            </w:r>
            <w:proofErr w:type="gramEnd"/>
          </w:p>
        </w:tc>
      </w:tr>
      <w:tr w:rsidR="005C1556" w:rsidRPr="005E4FB2" w:rsidTr="005C1556">
        <w:tc>
          <w:tcPr>
            <w:tcW w:w="3190" w:type="dxa"/>
          </w:tcPr>
          <w:p w:rsidR="005C1556" w:rsidRPr="005E4FB2" w:rsidRDefault="005E4FB2" w:rsidP="004612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5E4FB2">
              <w:rPr>
                <w:rFonts w:ascii="Times New Roman" w:hAnsi="Times New Roman" w:cs="Times New Roman"/>
                <w:szCs w:val="28"/>
              </w:rPr>
              <w:t>__________В</w:t>
            </w:r>
          </w:p>
        </w:tc>
        <w:tc>
          <w:tcPr>
            <w:tcW w:w="3190" w:type="dxa"/>
          </w:tcPr>
          <w:p w:rsidR="005C1556" w:rsidRPr="005E4FB2" w:rsidRDefault="005E4FB2" w:rsidP="004612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5E4FB2">
              <w:rPr>
                <w:rFonts w:ascii="Times New Roman" w:hAnsi="Times New Roman" w:cs="Times New Roman"/>
                <w:szCs w:val="28"/>
              </w:rPr>
              <w:t>Антибольшевистское выступление моряков Балтийского флота</w:t>
            </w:r>
          </w:p>
        </w:tc>
        <w:tc>
          <w:tcPr>
            <w:tcW w:w="3191" w:type="dxa"/>
          </w:tcPr>
          <w:p w:rsidR="005C1556" w:rsidRDefault="005C1556" w:rsidP="004612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  <w:p w:rsidR="005E4FB2" w:rsidRPr="005E4FB2" w:rsidRDefault="005E4FB2" w:rsidP="004612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___________Г</w:t>
            </w:r>
          </w:p>
        </w:tc>
      </w:tr>
      <w:tr w:rsidR="005C1556" w:rsidRPr="005E4FB2" w:rsidTr="005C1556">
        <w:tc>
          <w:tcPr>
            <w:tcW w:w="3190" w:type="dxa"/>
          </w:tcPr>
          <w:p w:rsidR="005C1556" w:rsidRPr="005E4FB2" w:rsidRDefault="005E4FB2" w:rsidP="004612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Хасан</w:t>
            </w:r>
          </w:p>
        </w:tc>
        <w:tc>
          <w:tcPr>
            <w:tcW w:w="3190" w:type="dxa"/>
          </w:tcPr>
          <w:p w:rsidR="005C1556" w:rsidRDefault="005E4FB2" w:rsidP="004612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_____________Д</w:t>
            </w:r>
          </w:p>
          <w:p w:rsidR="005E4FB2" w:rsidRPr="005E4FB2" w:rsidRDefault="005E4FB2" w:rsidP="004612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191" w:type="dxa"/>
          </w:tcPr>
          <w:p w:rsidR="005C1556" w:rsidRPr="005E4FB2" w:rsidRDefault="005E4FB2" w:rsidP="004612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Июль – август 1938</w:t>
            </w:r>
          </w:p>
        </w:tc>
      </w:tr>
      <w:tr w:rsidR="005C1556" w:rsidRPr="005E4FB2" w:rsidTr="005C1556">
        <w:tc>
          <w:tcPr>
            <w:tcW w:w="3190" w:type="dxa"/>
          </w:tcPr>
          <w:p w:rsidR="005C1556" w:rsidRDefault="005E4FB2" w:rsidP="004612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___________Е</w:t>
            </w:r>
          </w:p>
          <w:p w:rsidR="005E4FB2" w:rsidRPr="005E4FB2" w:rsidRDefault="005E4FB2" w:rsidP="004612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190" w:type="dxa"/>
          </w:tcPr>
          <w:p w:rsidR="005C1556" w:rsidRPr="005E4FB2" w:rsidRDefault="005E4FB2" w:rsidP="004612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Начало стахановского движения</w:t>
            </w:r>
          </w:p>
        </w:tc>
        <w:tc>
          <w:tcPr>
            <w:tcW w:w="3191" w:type="dxa"/>
          </w:tcPr>
          <w:p w:rsidR="005C1556" w:rsidRPr="005E4FB2" w:rsidRDefault="005E4FB2" w:rsidP="004612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Август 1935</w:t>
            </w:r>
          </w:p>
        </w:tc>
      </w:tr>
    </w:tbl>
    <w:p w:rsidR="005C1556" w:rsidRDefault="005E4FB2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2640" cy="1737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4B171.t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6488"/>
                    <a:stretch/>
                  </pic:blipFill>
                  <pic:spPr bwMode="auto">
                    <a:xfrm>
                      <a:off x="0" y="0"/>
                      <a:ext cx="5883150" cy="1737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FB2" w:rsidRPr="005E4FB2" w:rsidRDefault="005E4FB2" w:rsidP="005E4F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E4FB2">
        <w:rPr>
          <w:rFonts w:ascii="Times New Roman" w:hAnsi="Times New Roman" w:cs="Times New Roman"/>
          <w:i/>
          <w:sz w:val="28"/>
          <w:szCs w:val="28"/>
        </w:rPr>
        <w:t>5.</w:t>
      </w:r>
      <w:r w:rsidRPr="005E4FB2">
        <w:rPr>
          <w:i/>
        </w:rPr>
        <w:t xml:space="preserve"> </w:t>
      </w:r>
      <w:r w:rsidRPr="005E4FB2">
        <w:rPr>
          <w:rFonts w:ascii="Times New Roman" w:hAnsi="Times New Roman" w:cs="Times New Roman"/>
          <w:i/>
          <w:sz w:val="28"/>
          <w:szCs w:val="28"/>
        </w:rPr>
        <w:t>Установите соответствие между событиями (явлениями, процессами)</w:t>
      </w:r>
    </w:p>
    <w:p w:rsidR="005E4FB2" w:rsidRPr="005E4FB2" w:rsidRDefault="005E4FB2" w:rsidP="005E4F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E4FB2">
        <w:rPr>
          <w:rFonts w:ascii="Times New Roman" w:hAnsi="Times New Roman" w:cs="Times New Roman"/>
          <w:i/>
          <w:sz w:val="28"/>
          <w:szCs w:val="28"/>
        </w:rPr>
        <w:t xml:space="preserve">и участниками этих событий (явлений, процессов): к каждой позиции </w:t>
      </w:r>
    </w:p>
    <w:p w:rsidR="005C1556" w:rsidRDefault="005E4FB2" w:rsidP="005E4F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E4FB2">
        <w:rPr>
          <w:rFonts w:ascii="Times New Roman" w:hAnsi="Times New Roman" w:cs="Times New Roman"/>
          <w:i/>
          <w:sz w:val="28"/>
          <w:szCs w:val="28"/>
        </w:rPr>
        <w:t>первого столбца подберите соответствующую позицию из второго столбца.</w:t>
      </w:r>
    </w:p>
    <w:p w:rsidR="005E4FB2" w:rsidRPr="005E4FB2" w:rsidRDefault="0067117B" w:rsidP="005E4F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1" type="#_x0000_t202" style="position:absolute;margin-left:232.35pt;margin-top:2.3pt;width:216.6pt;height:126pt;z-index:251663360" stroked="f">
            <v:textbox>
              <w:txbxContent>
                <w:p w:rsidR="005E4FB2" w:rsidRPr="005E4FB2" w:rsidRDefault="005E4FB2" w:rsidP="005E4FB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E4FB2">
                    <w:rPr>
                      <w:rFonts w:ascii="Times New Roman" w:hAnsi="Times New Roman" w:cs="Times New Roman"/>
                    </w:rPr>
                    <w:t>Участники</w:t>
                  </w:r>
                </w:p>
                <w:p w:rsidR="005E4FB2" w:rsidRPr="005E4FB2" w:rsidRDefault="005E4FB2" w:rsidP="005E4FB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E4FB2">
                    <w:rPr>
                      <w:rFonts w:ascii="Times New Roman" w:hAnsi="Times New Roman" w:cs="Times New Roman"/>
                    </w:rPr>
                    <w:t>1.А.С. Яковлев</w:t>
                  </w:r>
                </w:p>
                <w:p w:rsidR="005E4FB2" w:rsidRPr="005E4FB2" w:rsidRDefault="005E4FB2" w:rsidP="005E4FB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E4FB2">
                    <w:rPr>
                      <w:rFonts w:ascii="Times New Roman" w:hAnsi="Times New Roman" w:cs="Times New Roman"/>
                    </w:rPr>
                    <w:t>2.Ю.Б. Левитан</w:t>
                  </w:r>
                </w:p>
                <w:p w:rsidR="005E4FB2" w:rsidRPr="005E4FB2" w:rsidRDefault="005E4FB2" w:rsidP="005E4FB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E4FB2">
                    <w:rPr>
                      <w:rFonts w:ascii="Times New Roman" w:hAnsi="Times New Roman" w:cs="Times New Roman"/>
                    </w:rPr>
                    <w:t>3.М.И. Кошкин</w:t>
                  </w:r>
                </w:p>
                <w:p w:rsidR="005E4FB2" w:rsidRPr="005E4FB2" w:rsidRDefault="005E4FB2" w:rsidP="005E4FB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E4FB2">
                    <w:rPr>
                      <w:rFonts w:ascii="Times New Roman" w:hAnsi="Times New Roman" w:cs="Times New Roman"/>
                    </w:rPr>
                    <w:t>4.К.М. Симонов</w:t>
                  </w:r>
                </w:p>
                <w:p w:rsidR="005E4FB2" w:rsidRPr="005E4FB2" w:rsidRDefault="005E4FB2" w:rsidP="005E4FB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E4FB2">
                    <w:rPr>
                      <w:rFonts w:ascii="Times New Roman" w:hAnsi="Times New Roman" w:cs="Times New Roman"/>
                    </w:rPr>
                    <w:t xml:space="preserve">5. И.М. </w:t>
                  </w:r>
                  <w:proofErr w:type="spellStart"/>
                  <w:r w:rsidRPr="005E4FB2">
                    <w:rPr>
                      <w:rFonts w:ascii="Times New Roman" w:hAnsi="Times New Roman" w:cs="Times New Roman"/>
                    </w:rPr>
                    <w:t>Тоидзе</w:t>
                  </w:r>
                  <w:proofErr w:type="spellEnd"/>
                </w:p>
                <w:p w:rsidR="005E4FB2" w:rsidRPr="005E4FB2" w:rsidRDefault="005E4FB2" w:rsidP="005E4FB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E4FB2">
                    <w:rPr>
                      <w:rFonts w:ascii="Times New Roman" w:hAnsi="Times New Roman" w:cs="Times New Roman"/>
                    </w:rPr>
                    <w:t xml:space="preserve">6. М. </w:t>
                  </w:r>
                  <w:proofErr w:type="spellStart"/>
                  <w:r w:rsidRPr="005E4FB2">
                    <w:rPr>
                      <w:rFonts w:ascii="Times New Roman" w:hAnsi="Times New Roman" w:cs="Times New Roman"/>
                    </w:rPr>
                    <w:t>Джалиль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0" type="#_x0000_t202" style="position:absolute;margin-left:2.55pt;margin-top:2.3pt;width:220.2pt;height:126pt;z-index:251662336" stroked="f">
            <v:textbox>
              <w:txbxContent>
                <w:p w:rsidR="005E4FB2" w:rsidRPr="005E4FB2" w:rsidRDefault="005E4FB2" w:rsidP="005E4FB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E4FB2">
                    <w:rPr>
                      <w:rFonts w:ascii="Times New Roman" w:hAnsi="Times New Roman" w:cs="Times New Roman"/>
                    </w:rPr>
                    <w:t>События</w:t>
                  </w:r>
                </w:p>
                <w:p w:rsidR="005E4FB2" w:rsidRPr="005E4FB2" w:rsidRDefault="005E4FB2" w:rsidP="005E4FB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E4FB2">
                    <w:rPr>
                      <w:rFonts w:ascii="Times New Roman" w:hAnsi="Times New Roman" w:cs="Times New Roman"/>
                    </w:rPr>
                    <w:t>А) создание плаката «Родина – мать зовёт!»</w:t>
                  </w:r>
                </w:p>
                <w:p w:rsidR="005E4FB2" w:rsidRPr="005E4FB2" w:rsidRDefault="005E4FB2" w:rsidP="005E4FB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E4FB2">
                    <w:rPr>
                      <w:rFonts w:ascii="Times New Roman" w:hAnsi="Times New Roman" w:cs="Times New Roman"/>
                    </w:rPr>
                    <w:t>Б) информирование по радио граждан СССР о событиях на фронте</w:t>
                  </w:r>
                </w:p>
                <w:p w:rsidR="005E4FB2" w:rsidRPr="005E4FB2" w:rsidRDefault="005E4FB2" w:rsidP="005E4FB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E4FB2">
                    <w:rPr>
                      <w:rFonts w:ascii="Times New Roman" w:hAnsi="Times New Roman" w:cs="Times New Roman"/>
                    </w:rPr>
                    <w:t>В</w:t>
                  </w:r>
                  <w:proofErr w:type="gramStart"/>
                  <w:r w:rsidRPr="005E4FB2">
                    <w:rPr>
                      <w:rFonts w:ascii="Times New Roman" w:hAnsi="Times New Roman" w:cs="Times New Roman"/>
                    </w:rPr>
                    <w:t>)с</w:t>
                  </w:r>
                  <w:proofErr w:type="gramEnd"/>
                  <w:r w:rsidRPr="005E4FB2">
                    <w:rPr>
                      <w:rFonts w:ascii="Times New Roman" w:hAnsi="Times New Roman" w:cs="Times New Roman"/>
                    </w:rPr>
                    <w:t>оздание самолётов для Красной Армии</w:t>
                  </w:r>
                </w:p>
                <w:p w:rsidR="005E4FB2" w:rsidRPr="005E4FB2" w:rsidRDefault="005E4FB2" w:rsidP="005E4FB2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5E4FB2">
                    <w:rPr>
                      <w:rFonts w:ascii="Times New Roman" w:hAnsi="Times New Roman" w:cs="Times New Roman"/>
                    </w:rPr>
                    <w:t>Г) «</w:t>
                  </w:r>
                  <w:proofErr w:type="spellStart"/>
                  <w:r w:rsidRPr="005E4FB2">
                    <w:rPr>
                      <w:rFonts w:ascii="Times New Roman" w:hAnsi="Times New Roman" w:cs="Times New Roman"/>
                    </w:rPr>
                    <w:t>Моабитская</w:t>
                  </w:r>
                  <w:proofErr w:type="spellEnd"/>
                  <w:r w:rsidRPr="005E4FB2">
                    <w:rPr>
                      <w:rFonts w:ascii="Times New Roman" w:hAnsi="Times New Roman" w:cs="Times New Roman"/>
                    </w:rPr>
                    <w:t xml:space="preserve"> тетрадь»</w:t>
                  </w:r>
                </w:p>
              </w:txbxContent>
            </v:textbox>
          </v:shape>
        </w:pict>
      </w:r>
    </w:p>
    <w:p w:rsidR="005C1556" w:rsidRDefault="005C1556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556" w:rsidRDefault="005C1556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556" w:rsidRDefault="005C1556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556" w:rsidRDefault="005C1556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556" w:rsidRDefault="005C1556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556" w:rsidRDefault="005C1556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556" w:rsidRDefault="005C1556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556" w:rsidRDefault="005C1556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556" w:rsidRDefault="005C1556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556" w:rsidRDefault="005C1556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556" w:rsidRPr="00085525" w:rsidRDefault="005C1556" w:rsidP="004612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556" w:rsidRDefault="005C1556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C1556" w:rsidRDefault="005C1556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C1556" w:rsidRDefault="00C27778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1825" cy="4229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4EE30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040" cy="423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556" w:rsidRDefault="005C1556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27778" w:rsidRDefault="00C27778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25033" cy="23545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48BA9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512" cy="235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556" w:rsidRDefault="00C27778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66893" cy="35890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4E832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327" cy="359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556" w:rsidRDefault="005C1556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27778" w:rsidRDefault="00C27778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128704" cy="62946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46F40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704" cy="629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556" w:rsidRDefault="005C1556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27778" w:rsidRDefault="00C27778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174428" cy="151651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4F951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428" cy="151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556" w:rsidRDefault="005C1556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27778" w:rsidRDefault="00C27778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151566" cy="15469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43F54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566" cy="15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556" w:rsidRDefault="005C1556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C1556" w:rsidRDefault="005C1556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C1556" w:rsidRDefault="005C1556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C1556" w:rsidRDefault="005C1556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C1556" w:rsidRDefault="00C27778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098222" cy="192040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4772E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222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556" w:rsidRDefault="005C1556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27778" w:rsidRDefault="00C27778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99153" cy="189754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4355E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153" cy="189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556" w:rsidRDefault="005C1556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27778" w:rsidRDefault="00C27778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037257" cy="414563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488FD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257" cy="41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556" w:rsidRDefault="005C1556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27778" w:rsidRDefault="00C27778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136325" cy="59441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4D1CF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325" cy="59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556" w:rsidRDefault="005C1556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27778" w:rsidRDefault="00C27778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9187" cy="78492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4188D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78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556" w:rsidRDefault="005C1556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27778" w:rsidRDefault="00C27778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143946" cy="343691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45882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946" cy="343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778" w:rsidRDefault="00C27778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33060" cy="533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4B086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9064"/>
                    <a:stretch/>
                  </pic:blipFill>
                  <pic:spPr bwMode="auto">
                    <a:xfrm>
                      <a:off x="0" y="0"/>
                      <a:ext cx="5433531" cy="533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778" w:rsidRDefault="00C27778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136325" cy="50753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4102B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325" cy="50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778" w:rsidRDefault="00C27778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7290" cy="468670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48AA2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290" cy="468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778" w:rsidRDefault="00C27778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27778" w:rsidRDefault="00C27778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098222" cy="62489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46EE3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222" cy="6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778" w:rsidRDefault="00C27778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27778" w:rsidRDefault="00C27778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27778" w:rsidRDefault="00C27778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27778" w:rsidRDefault="00C27778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105842" cy="66299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4F59B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842" cy="66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778" w:rsidRDefault="00C27778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27778" w:rsidRDefault="0067117B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2" type="#_x0000_t202" style="position:absolute;margin-left:3.15pt;margin-top:2.4pt;width:28.2pt;height:20.4pt;z-index:251664384">
            <v:textbox>
              <w:txbxContent>
                <w:p w:rsidR="00C27778" w:rsidRPr="00C27778" w:rsidRDefault="00C27778">
                  <w:pPr>
                    <w:rPr>
                      <w:sz w:val="20"/>
                    </w:rPr>
                  </w:pPr>
                  <w:r w:rsidRPr="00C27778">
                    <w:rPr>
                      <w:sz w:val="20"/>
                    </w:rPr>
                    <w:t>20</w:t>
                  </w:r>
                </w:p>
              </w:txbxContent>
            </v:textbox>
          </v:shape>
        </w:pict>
      </w:r>
      <w:r w:rsidR="00C277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174428" cy="128027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4FCCC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428" cy="128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556" w:rsidRDefault="005C1556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C1556" w:rsidRDefault="005C1556" w:rsidP="008C4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A748E" w:rsidRPr="00085525" w:rsidRDefault="00C27778" w:rsidP="007A748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sectPr w:rsidR="007A748E" w:rsidRPr="00085525" w:rsidSect="00954644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5818B5"/>
    <w:multiLevelType w:val="hybridMultilevel"/>
    <w:tmpl w:val="AD8EA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EE4CA6"/>
    <w:multiLevelType w:val="hybridMultilevel"/>
    <w:tmpl w:val="5D18C3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7778E5"/>
    <w:multiLevelType w:val="hybridMultilevel"/>
    <w:tmpl w:val="723A8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6BB4"/>
    <w:rsid w:val="00012C00"/>
    <w:rsid w:val="000346E6"/>
    <w:rsid w:val="000628E7"/>
    <w:rsid w:val="000816CC"/>
    <w:rsid w:val="00085525"/>
    <w:rsid w:val="00156D3F"/>
    <w:rsid w:val="00191531"/>
    <w:rsid w:val="001C41CA"/>
    <w:rsid w:val="002B0C3E"/>
    <w:rsid w:val="003509EF"/>
    <w:rsid w:val="0039501C"/>
    <w:rsid w:val="003E1C94"/>
    <w:rsid w:val="004230AF"/>
    <w:rsid w:val="00434A87"/>
    <w:rsid w:val="004612F2"/>
    <w:rsid w:val="00475ABF"/>
    <w:rsid w:val="00476BB4"/>
    <w:rsid w:val="004A7BEE"/>
    <w:rsid w:val="005569A9"/>
    <w:rsid w:val="00566176"/>
    <w:rsid w:val="005C1556"/>
    <w:rsid w:val="005E4FB2"/>
    <w:rsid w:val="00634244"/>
    <w:rsid w:val="0067117B"/>
    <w:rsid w:val="006B5B91"/>
    <w:rsid w:val="00742A0D"/>
    <w:rsid w:val="007A748E"/>
    <w:rsid w:val="008C4964"/>
    <w:rsid w:val="008E5A56"/>
    <w:rsid w:val="00914291"/>
    <w:rsid w:val="00954644"/>
    <w:rsid w:val="0098243A"/>
    <w:rsid w:val="009D5A43"/>
    <w:rsid w:val="00A644D4"/>
    <w:rsid w:val="00AC2486"/>
    <w:rsid w:val="00AE4A7A"/>
    <w:rsid w:val="00B56A37"/>
    <w:rsid w:val="00B91F3D"/>
    <w:rsid w:val="00BC3C45"/>
    <w:rsid w:val="00C13672"/>
    <w:rsid w:val="00C27778"/>
    <w:rsid w:val="00C70620"/>
    <w:rsid w:val="00CB7CA3"/>
    <w:rsid w:val="00D1754D"/>
    <w:rsid w:val="00D874D2"/>
    <w:rsid w:val="00DA1F76"/>
    <w:rsid w:val="00DD12CB"/>
    <w:rsid w:val="00DD7292"/>
    <w:rsid w:val="00E434D9"/>
    <w:rsid w:val="00E76350"/>
    <w:rsid w:val="00E84818"/>
    <w:rsid w:val="00E871D6"/>
    <w:rsid w:val="00F16993"/>
    <w:rsid w:val="00F34A06"/>
    <w:rsid w:val="00F6398B"/>
    <w:rsid w:val="00F83AC5"/>
    <w:rsid w:val="00FB6A65"/>
    <w:rsid w:val="00FF79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2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4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96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C4964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  <w:style w:type="table" w:styleId="a6">
    <w:name w:val="Table Grid"/>
    <w:basedOn w:val="a1"/>
    <w:uiPriority w:val="59"/>
    <w:rsid w:val="008E5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2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4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96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C4964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  <w:style w:type="table" w:styleId="a6">
    <w:name w:val="Table Grid"/>
    <w:basedOn w:val="a1"/>
    <w:uiPriority w:val="59"/>
    <w:rsid w:val="008E5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3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1224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3</cp:revision>
  <dcterms:created xsi:type="dcterms:W3CDTF">2023-11-13T05:13:00Z</dcterms:created>
  <dcterms:modified xsi:type="dcterms:W3CDTF">2024-11-19T10:26:00Z</dcterms:modified>
</cp:coreProperties>
</file>