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____5в__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__05.12.23____________2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416"/>
        <w:gridCol w:w="2269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Контрольная работа по теме «Семейная история»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«Сферум».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случае отсутствия связи: номер 10 стр.85 (отчитать слова в рамке и прислать чтение словосочетаний), номер 5 стр.89 письменно. Прислать задания любым удобным способом.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Рыбкина Г.В.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Правильные и неправильные дроби.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на платформе Сферум, ответить на видеозвонок.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В случае отсутствия связи: посмотреть видеоурок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hyperlink r:id="rId8" w:tooltip="https://yandex.ru/video/preview/8262722668797093485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</w:rPr>
                <w:t xml:space="preserve">https://yandex.ru/video/preview/8262722668797093485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/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Работа по учебнику: разобрать п. 25, выполнить номера № 129,131,143. Фото</w:t>
            </w:r>
            <w:r>
              <w:rPr>
                <w:sz w:val="22"/>
                <w:szCs w:val="22"/>
                <w:highlight w:val="none"/>
                <w:shd w:val="clear" w:color="ffffff" w:themeColor="background1" w:fill="ffffff" w:themeFill="background1"/>
              </w:rPr>
              <w:t xml:space="preserve"> выполненных</w:t>
            </w:r>
            <w:r>
              <w:rPr>
                <w:sz w:val="22"/>
                <w:szCs w:val="22"/>
                <w:highlight w:val="none"/>
              </w:rPr>
              <w:t xml:space="preserve"> работ прислать учителю любым удобным способом.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П.25, №151,155(а).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Фото выполненной работы прислать учителю любым удобным способом.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Слово и его лексическое значение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Сферум, ответить на видеозвонок.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Посмотреть видеоурок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hyperlink r:id="rId9" w:tooltip="https://resh.edu.ru/subject/lesson/7667/start/306556/" w:history="1">
              <w:r>
                <w:rPr>
                  <w:rStyle w:val="834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  <w:t xml:space="preserve">https://resh.edu.ru/subject/lesson/7667/start/306556/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Разобрать материал параграфа 64, выполнить упражнения 328, 331, 334. Фото выполненных упражнений прислать учителю любым удобным способом.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П. 64. Упр. 336. Фото выполненной работы прислать учителю любым удобным способом.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гимнастической лестнице.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работа с учебником стр 97-109.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Учебник по физической культуре М.Я.Виленский 5,6,7 класс.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Приседания на одной ноге 8 раз.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Географическая карта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Сферум, ответить на видеозвонок.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В случае отсутсвия связи: Читаем параграф 16, в тетрадь выписываем определения, выделенные рамочками и письменно ответить на вопросы 2-7 стр.57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Биология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живых организмов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Сферум, ответить на видеозвонок.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В случае отсутсвия связи: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Читать п. 10 и конспектировать в тетрадь.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конспект в тетради по 10 параграфу.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ВД: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«Робототехника»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видео-фильма на основе проектной работы при помощи клавиши «Print Screen»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«Сферум».</w:t>
              <w:br/>
              <w:t xml:space="preserve">В случае отсутствия связи просмотреть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видеоролик: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0" w:tooltip="https://youtu.be/mvsWO59cdYw?si=kT1ugrd5pLFB3JLM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https://youtu.be/mvsWO59cdYw?si=kT1ugrd5pLFB3JLM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34"/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8262722668797093485" TargetMode="External"/><Relationship Id="rId9" Type="http://schemas.openxmlformats.org/officeDocument/2006/relationships/hyperlink" Target="https://resh.edu.ru/subject/lesson/7667/start/306556/" TargetMode="External"/><Relationship Id="rId10" Type="http://schemas.openxmlformats.org/officeDocument/2006/relationships/hyperlink" Target="https://youtu.be/mvsWO59cdYw?si=kT1ugrd5pLFB3JL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Анна Филимонова</cp:lastModifiedBy>
  <cp:revision>12</cp:revision>
  <dcterms:created xsi:type="dcterms:W3CDTF">2023-12-04T08:30:00Z</dcterms:created>
  <dcterms:modified xsi:type="dcterms:W3CDTF">2023-12-04T15:01:08Z</dcterms:modified>
</cp:coreProperties>
</file>