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92" w:rsidRDefault="1E2B2D37">
      <w:pPr>
        <w:rPr>
          <w:rFonts w:ascii="Times New Roman" w:hAnsi="Times New Roman"/>
          <w:b/>
          <w:bCs/>
          <w:sz w:val="24"/>
          <w:szCs w:val="24"/>
        </w:rPr>
      </w:pPr>
      <w:r w:rsidRPr="1E2B2D37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09.12.2020 г. </w:t>
      </w:r>
    </w:p>
    <w:tbl>
      <w:tblPr>
        <w:tblW w:w="13953" w:type="dxa"/>
        <w:tblLayout w:type="fixed"/>
        <w:tblLook w:val="04A0"/>
      </w:tblPr>
      <w:tblGrid>
        <w:gridCol w:w="1296"/>
        <w:gridCol w:w="734"/>
        <w:gridCol w:w="9"/>
        <w:gridCol w:w="865"/>
        <w:gridCol w:w="1081"/>
        <w:gridCol w:w="1463"/>
        <w:gridCol w:w="1883"/>
        <w:gridCol w:w="4259"/>
        <w:gridCol w:w="2363"/>
      </w:tblGrid>
      <w:tr w:rsidR="005C0392" w:rsidTr="00880FCA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C0392" w:rsidTr="00880FCA"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1E2B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E2B2D37">
              <w:rPr>
                <w:rFonts w:ascii="Times New Roman" w:hAnsi="Times New Roman"/>
                <w:sz w:val="24"/>
                <w:szCs w:val="24"/>
              </w:rPr>
              <w:t>09.12.2020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4B538E6" w:rsidP="1E2B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B538E6">
              <w:rPr>
                <w:rFonts w:ascii="Times New Roman" w:hAnsi="Times New Roman"/>
                <w:sz w:val="24"/>
                <w:szCs w:val="24"/>
              </w:rPr>
              <w:t>Изложение “А вот был случай”.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Zoom-конференция.</w:t>
            </w:r>
          </w:p>
          <w:p w:rsidR="005C0392" w:rsidRDefault="54B538E6">
            <w:pPr>
              <w:rPr>
                <w:rFonts w:ascii="Times New Roman" w:hAnsi="Times New Roman"/>
                <w:sz w:val="24"/>
                <w:szCs w:val="24"/>
              </w:rPr>
            </w:pPr>
            <w:r w:rsidRPr="54B538E6">
              <w:rPr>
                <w:rFonts w:ascii="Times New Roman" w:hAnsi="Times New Roman"/>
                <w:sz w:val="24"/>
                <w:szCs w:val="24"/>
              </w:rPr>
              <w:t>В случае отсутствия связи: работа по учебнику. Изучить материал упражнения 289 (стр. 135). Написать изложение по плану. Фото выполненной работы прислать любым удобным способом.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4B53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B538E6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="005C0392" w:rsidTr="00880FCA">
        <w:tc>
          <w:tcPr>
            <w:tcW w:w="1296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4B53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B538E6">
              <w:rPr>
                <w:rFonts w:ascii="Times New Roman" w:hAnsi="Times New Roman"/>
                <w:sz w:val="24"/>
                <w:szCs w:val="24"/>
              </w:rPr>
              <w:t>Разоблачение пороков чиновничества в комедии Н.В. Гоголя “Ревизор”.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Zoom-конференция.</w:t>
            </w:r>
          </w:p>
          <w:p w:rsidR="005C0392" w:rsidRDefault="00965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 работа по учебнику.</w:t>
            </w:r>
          </w:p>
          <w:p w:rsidR="005C0392" w:rsidRDefault="54B538E6">
            <w:pPr>
              <w:rPr>
                <w:rFonts w:ascii="Times New Roman" w:hAnsi="Times New Roman"/>
                <w:sz w:val="24"/>
                <w:szCs w:val="24"/>
              </w:rPr>
            </w:pPr>
            <w:r w:rsidRPr="54B538E6">
              <w:rPr>
                <w:rFonts w:ascii="Times New Roman" w:hAnsi="Times New Roman"/>
                <w:sz w:val="24"/>
                <w:szCs w:val="24"/>
              </w:rPr>
              <w:t>Выразительное и комментированное чтение по ролям II действия комедии Н.В. Гоголя “Ревизор”.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4B538E6" w:rsidP="54B538E6">
            <w:pPr>
              <w:spacing w:after="0" w:line="240" w:lineRule="auto"/>
            </w:pPr>
            <w:r w:rsidRPr="54B538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Выразительное чтение по ролям III действия комедии Н.В. Гоголя “Ревизор”.</w:t>
            </w:r>
          </w:p>
        </w:tc>
      </w:tr>
      <w:tr w:rsidR="005C0392" w:rsidTr="00880FCA">
        <w:tc>
          <w:tcPr>
            <w:tcW w:w="1296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C0392" w:rsidRDefault="00965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4BD26706" w:rsidP="07A828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4BD26706">
              <w:rPr>
                <w:rFonts w:ascii="Times New Roman" w:eastAsia="Times New Roman" w:hAnsi="Times New Roman"/>
                <w:sz w:val="24"/>
                <w:szCs w:val="24"/>
              </w:rPr>
              <w:t>Почв</w:t>
            </w:r>
            <w:proofErr w:type="gramStart"/>
            <w:r w:rsidRPr="4BD26706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4BD26706">
              <w:rPr>
                <w:rFonts w:ascii="Times New Roman" w:eastAsia="Times New Roman" w:hAnsi="Times New Roman"/>
                <w:sz w:val="24"/>
                <w:szCs w:val="24"/>
              </w:rPr>
              <w:t xml:space="preserve"> «особое природное тело»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B9E15ED" w:rsidP="7DB8D069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ZOOM конференция</w:t>
            </w:r>
            <w:proofErr w:type="gramStart"/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В</w:t>
            </w:r>
            <w:proofErr w:type="gramEnd"/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отсутствия связи смотрим видеофильм по </w:t>
            </w:r>
            <w:proofErr w:type="spellStart"/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ссылке:</w:t>
            </w:r>
            <w:hyperlink r:id="rId5"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https</w:t>
              </w:r>
              <w:proofErr w:type="spellEnd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://</w:t>
              </w:r>
              <w:proofErr w:type="spellStart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resh.edu.ru</w:t>
              </w:r>
              <w:proofErr w:type="spellEnd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/</w:t>
              </w:r>
              <w:proofErr w:type="spellStart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subject</w:t>
              </w:r>
              <w:proofErr w:type="spellEnd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/</w:t>
              </w:r>
              <w:proofErr w:type="spellStart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lesson</w:t>
              </w:r>
              <w:proofErr w:type="spellEnd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/1699/</w:t>
              </w:r>
              <w:proofErr w:type="spellStart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start</w:t>
              </w:r>
              <w:proofErr w:type="spellEnd"/>
              <w:r w:rsidRPr="5B9E15ED">
                <w:rPr>
                  <w:rStyle w:val="a9"/>
                  <w:rFonts w:ascii="Times New Roman" w:eastAsia="Times New Roman" w:hAnsi="Times New Roman"/>
                  <w:color w:val="0000FF"/>
                </w:rPr>
                <w:t>/</w:t>
              </w:r>
            </w:hyperlink>
            <w:r w:rsidRPr="5B9E15ED">
              <w:rPr>
                <w:rFonts w:ascii="Times New Roman" w:eastAsia="Times New Roman" w:hAnsi="Times New Roman"/>
              </w:rPr>
              <w:t xml:space="preserve">  и изучаем материалы п.20 учебника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Учим параграф 20 учебника</w:t>
            </w:r>
          </w:p>
        </w:tc>
      </w:tr>
      <w:tr w:rsidR="005C0392" w:rsidTr="00880FCA">
        <w:tc>
          <w:tcPr>
            <w:tcW w:w="1296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C0392" w:rsidTr="00880FCA">
        <w:tc>
          <w:tcPr>
            <w:tcW w:w="1296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965600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Маркина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Г.М.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005C0392" w:rsidP="6383D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92" w:rsidRDefault="6383D489" w:rsidP="6383D489">
            <w:r w:rsidRPr="6383D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работа   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6383D489" w:rsidP="6383D489">
            <w:r w:rsidRPr="6383D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ZOOM  конференция                      </w:t>
            </w:r>
          </w:p>
          <w:p w:rsidR="005C0392" w:rsidRDefault="6383D489" w:rsidP="6383D489">
            <w:r w:rsidRPr="6383D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В случае отсутствия связи:</w:t>
            </w:r>
          </w:p>
          <w:p w:rsidR="005C0392" w:rsidRDefault="5B9E15ED" w:rsidP="6383D489">
            <w:pPr>
              <w:rPr>
                <w:rFonts w:ascii="Times New Roman" w:hAnsi="Times New Roman"/>
                <w:sz w:val="24"/>
                <w:szCs w:val="24"/>
              </w:rPr>
            </w:pPr>
            <w:r w:rsidRPr="5B9E15ED">
              <w:rPr>
                <w:rFonts w:ascii="Times New Roman" w:hAnsi="Times New Roman"/>
                <w:sz w:val="24"/>
                <w:szCs w:val="24"/>
              </w:rPr>
              <w:t xml:space="preserve"> Выполнить контрольную работу, файл прикреплен к заданию в АСУ РСО, </w:t>
            </w:r>
            <w:proofErr w:type="gramStart"/>
            <w:r w:rsidRPr="5B9E15ED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5B9E15ED">
              <w:rPr>
                <w:rFonts w:ascii="Times New Roman" w:hAnsi="Times New Roman"/>
                <w:sz w:val="24"/>
                <w:szCs w:val="24"/>
              </w:rPr>
              <w:t xml:space="preserve"> прислать в </w:t>
            </w:r>
            <w:proofErr w:type="spellStart"/>
            <w:r w:rsidRPr="5B9E15ED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392" w:rsidRDefault="6383D489" w:rsidP="6383D489">
            <w:r w:rsidRPr="6383D489"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0E57C3" w:rsidTr="00880FCA">
        <w:tc>
          <w:tcPr>
            <w:tcW w:w="1296" w:type="dxa"/>
            <w:vMerge/>
            <w:vAlign w:val="center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4AF3D7C">
              <w:rPr>
                <w:rFonts w:ascii="Times New Roman" w:hAnsi="Times New Roman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sz w:val="24"/>
                <w:szCs w:val="24"/>
              </w:rPr>
              <w:t>Россия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 в конце XVII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5B9E15E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5B9E15ED">
              <w:rPr>
                <w:rFonts w:ascii="Times New Roman" w:hAnsi="Times New Roman"/>
                <w:sz w:val="24"/>
                <w:szCs w:val="24"/>
              </w:rPr>
              <w:t xml:space="preserve"> – конференция.  В случае отсутствия </w:t>
            </w:r>
            <w:proofErr w:type="spellStart"/>
            <w:r w:rsidRPr="5B9E15ED">
              <w:rPr>
                <w:rFonts w:ascii="Times New Roman" w:hAnsi="Times New Roman"/>
                <w:sz w:val="24"/>
                <w:szCs w:val="24"/>
              </w:rPr>
              <w:t>связи</w:t>
            </w:r>
            <w:hyperlink r:id="rId6"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/2531/</w:t>
              </w:r>
              <w:proofErr w:type="spellStart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main</w:t>
              </w:r>
              <w:proofErr w:type="spellEnd"/>
              <w:r w:rsidRPr="5B9E15ED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5B9E15ED">
              <w:rPr>
                <w:rFonts w:ascii="Times New Roman" w:hAnsi="Times New Roman"/>
                <w:sz w:val="24"/>
                <w:szCs w:val="24"/>
              </w:rPr>
              <w:t>познакомиться с информацией. Выписать в тетрадь основные достижения науки, образования и художественной культуры.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Pr="00F27A8B" w:rsidRDefault="000E57C3" w:rsidP="003D4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§10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пересказывать</w:t>
            </w:r>
          </w:p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425B8"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bookmarkEnd w:id="0"/>
      <w:tr w:rsidR="000E57C3" w:rsidTr="00880FCA">
        <w:tc>
          <w:tcPr>
            <w:tcW w:w="1296" w:type="dxa"/>
            <w:vMerge/>
            <w:vAlign w:val="center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2E5450AB" w:rsidP="2E5450AB"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1)Посмотреть </w:t>
            </w:r>
            <w:proofErr w:type="spellStart"/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proofErr w:type="spellEnd"/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, перейдите по ссылке: </w:t>
            </w:r>
            <w:hyperlink r:id="rId7">
              <w:r w:rsidRPr="2E5450AB">
                <w:rPr>
                  <w:rStyle w:val="a9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https://resh.edu.ru/subject/lesson/1975/start/</w:t>
              </w:r>
            </w:hyperlink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или</w:t>
            </w:r>
          </w:p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1)Прочитать п.19 учебника;</w:t>
            </w:r>
          </w:p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2)Записать в тетрадь решение примера 1 учебника, с.100, 101</w:t>
            </w:r>
          </w:p>
          <w:p w:rsidR="000E57C3" w:rsidRDefault="2E5450AB" w:rsidP="2E5450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>3)Выполнить №422, 424,425,426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2E5450AB" w:rsidP="2E5450AB">
            <w:r w:rsidRPr="2E5450AB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в тетради №421, 423 с.102 учебника. </w:t>
            </w:r>
            <w:r w:rsidRPr="2E545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 w:rsidRPr="2E545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E545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8">
              <w:r w:rsidRPr="2E5450AB">
                <w:rPr>
                  <w:rStyle w:val="a9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0E57C3" w:rsidTr="00880FCA">
        <w:tc>
          <w:tcPr>
            <w:tcW w:w="1296" w:type="dxa"/>
            <w:vMerge/>
          </w:tcPr>
          <w:p w:rsidR="000E57C3" w:rsidRDefault="000E57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  <w:p w:rsidR="000E57C3" w:rsidRDefault="000E5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Куликова Г.А.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Человек на </w:t>
            </w: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фотографии. Операторское мастерство фотопортрета.</w:t>
            </w:r>
          </w:p>
          <w:p w:rsidR="000E57C3" w:rsidRDefault="000E57C3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57C3" w:rsidRDefault="000E57C3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 xml:space="preserve"> – видеоконференция</w:t>
            </w:r>
          </w:p>
          <w:p w:rsidR="71A80014" w:rsidRDefault="5B9E15ED" w:rsidP="5B9E15ED">
            <w:pPr>
              <w:rPr>
                <w:rFonts w:ascii="Times New Roman" w:eastAsia="Times New Roman" w:hAnsi="Times New Roman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случае отсутствия связи посмотреть видео урок  </w:t>
            </w:r>
            <w:hyperlink r:id="rId9">
              <w:r w:rsidRPr="5B9E15ED">
                <w:rPr>
                  <w:rStyle w:val="a9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https://youtu.be/eogae8neU6o</w:t>
              </w:r>
            </w:hyperlink>
          </w:p>
          <w:p w:rsidR="71A80014" w:rsidRDefault="71A80014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57C3" w:rsidRDefault="000E57C3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57C3" w:rsidRDefault="000E57C3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 стр.84 – 88</w:t>
            </w:r>
          </w:p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Выполнить сравнительный анализ: в чем общее и различное в способе  и возможностях изображения человека художником и фотографом.</w:t>
            </w:r>
          </w:p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2. Выполнить фотопортрет.</w:t>
            </w:r>
          </w:p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Задания присылать  на</w:t>
            </w:r>
            <w:proofErr w:type="spellStart"/>
            <w:proofErr w:type="gramStart"/>
            <w:r w:rsidRPr="5B9E15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или в АСУ</w:t>
            </w:r>
          </w:p>
          <w:p w:rsidR="000E57C3" w:rsidRDefault="5B9E15ED" w:rsidP="5B9E15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B9E15ED">
              <w:rPr>
                <w:rFonts w:ascii="Times New Roman" w:eastAsia="Times New Roman" w:hAnsi="Times New Roman"/>
                <w:sz w:val="24"/>
                <w:szCs w:val="24"/>
              </w:rPr>
              <w:t>Последний срок сдачи: 16 декабря</w:t>
            </w:r>
          </w:p>
        </w:tc>
      </w:tr>
    </w:tbl>
    <w:p w:rsidR="005C0392" w:rsidRDefault="005C0392">
      <w:pPr>
        <w:rPr>
          <w:rFonts w:ascii="Times New Roman" w:hAnsi="Times New Roman"/>
          <w:sz w:val="24"/>
          <w:szCs w:val="24"/>
        </w:rPr>
      </w:pPr>
    </w:p>
    <w:p w:rsidR="005C0392" w:rsidRDefault="00965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5C0392" w:rsidRDefault="0096560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"/>
        <w:tblW w:w="15310" w:type="dxa"/>
        <w:tblInd w:w="-175" w:type="dxa"/>
        <w:tblLook w:val="04A0"/>
      </w:tblPr>
      <w:tblGrid>
        <w:gridCol w:w="1296"/>
        <w:gridCol w:w="743"/>
        <w:gridCol w:w="980"/>
        <w:gridCol w:w="1086"/>
        <w:gridCol w:w="1810"/>
        <w:gridCol w:w="2200"/>
        <w:gridCol w:w="5024"/>
        <w:gridCol w:w="2171"/>
      </w:tblGrid>
      <w:tr w:rsidR="005C0392" w:rsidTr="54B538E6">
        <w:tc>
          <w:tcPr>
            <w:tcW w:w="1134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6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094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9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6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2267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5C0392" w:rsidTr="54B538E6">
        <w:tc>
          <w:tcPr>
            <w:tcW w:w="1134" w:type="dxa"/>
            <w:vMerge w:val="restart"/>
          </w:tcPr>
          <w:p w:rsidR="005C0392" w:rsidRDefault="1E2B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E2B2D37">
              <w:rPr>
                <w:rFonts w:ascii="Times New Roman" w:eastAsia="Calibri" w:hAnsi="Times New Roman"/>
                <w:sz w:val="24"/>
                <w:szCs w:val="24"/>
              </w:rPr>
              <w:t>09.12.2020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4174" w:type="dxa"/>
            <w:gridSpan w:val="7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 14.30 -15.00</w:t>
            </w:r>
          </w:p>
        </w:tc>
      </w:tr>
      <w:tr w:rsidR="005C0392" w:rsidTr="54B538E6">
        <w:tc>
          <w:tcPr>
            <w:tcW w:w="1134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15.00-15.30</w:t>
            </w:r>
          </w:p>
        </w:tc>
        <w:tc>
          <w:tcPr>
            <w:tcW w:w="1094" w:type="dxa"/>
          </w:tcPr>
          <w:p w:rsidR="005C0392" w:rsidRDefault="0096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740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функциональной грамотности </w:t>
            </w:r>
            <w:r>
              <w:rPr>
                <w:rFonts w:ascii="Times New Roman" w:eastAsia="Calibri" w:hAnsi="Times New Roman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/>
              </w:rPr>
              <w:t>читательская</w:t>
            </w:r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Ладыгина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</w:t>
            </w:r>
          </w:p>
        </w:tc>
        <w:tc>
          <w:tcPr>
            <w:tcW w:w="2269" w:type="dxa"/>
          </w:tcPr>
          <w:p w:rsidR="005C0392" w:rsidRDefault="54B538E6" w:rsidP="07A828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54B53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Работа с текстом: как применять информацию из </w:t>
            </w:r>
            <w:r w:rsidRPr="54B53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текста в изменённой ситуации?</w:t>
            </w:r>
          </w:p>
        </w:tc>
        <w:tc>
          <w:tcPr>
            <w:tcW w:w="5386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Zoom-конференция.</w:t>
            </w:r>
          </w:p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актической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работы отправлен в личном сообщении в социальной сети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2267" w:type="dxa"/>
          </w:tcPr>
          <w:p w:rsidR="005C0392" w:rsidRDefault="0096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Не задано.</w:t>
            </w:r>
          </w:p>
        </w:tc>
      </w:tr>
      <w:tr w:rsidR="005C0392" w:rsidTr="54B538E6">
        <w:tc>
          <w:tcPr>
            <w:tcW w:w="1134" w:type="dxa"/>
            <w:vMerge/>
            <w:vAlign w:val="center"/>
          </w:tcPr>
          <w:p w:rsidR="005C0392" w:rsidRDefault="005C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0392" w:rsidRDefault="009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</w:tcPr>
          <w:p w:rsidR="005C0392" w:rsidRDefault="3A50F08E" w:rsidP="3C2C1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3A50F0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3A50F0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общение классного руководителя с учащимися по воспитательным моментам: «Интернет </w:t>
            </w:r>
            <w:proofErr w:type="spellStart"/>
            <w:r w:rsidRPr="3A50F0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3A50F0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2"/>
          </w:tcPr>
          <w:p w:rsidR="005C0392" w:rsidRDefault="7E25E928">
            <w:pPr>
              <w:rPr>
                <w:rFonts w:ascii="Calibri" w:eastAsia="Calibri" w:hAnsi="Calibri"/>
              </w:rPr>
            </w:pPr>
            <w:r w:rsidRPr="7E25E92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E25E92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5C0392" w:rsidRDefault="005C03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0392" w:rsidRDefault="005C0392"/>
    <w:p w:rsidR="005C0392" w:rsidRDefault="005C0392">
      <w:pPr>
        <w:rPr>
          <w:rFonts w:ascii="Times New Roman" w:hAnsi="Times New Roman"/>
          <w:sz w:val="24"/>
          <w:szCs w:val="24"/>
        </w:rPr>
      </w:pPr>
    </w:p>
    <w:sectPr w:rsidR="005C0392" w:rsidSect="002229C0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2E6"/>
    <w:multiLevelType w:val="hybridMultilevel"/>
    <w:tmpl w:val="E034F0BC"/>
    <w:lvl w:ilvl="0" w:tplc="063A32AC">
      <w:start w:val="1"/>
      <w:numFmt w:val="decimal"/>
      <w:lvlText w:val="%1."/>
      <w:lvlJc w:val="left"/>
      <w:pPr>
        <w:ind w:left="720" w:hanging="360"/>
      </w:pPr>
    </w:lvl>
    <w:lvl w:ilvl="1" w:tplc="674075B6">
      <w:start w:val="1"/>
      <w:numFmt w:val="lowerLetter"/>
      <w:lvlText w:val="%2."/>
      <w:lvlJc w:val="left"/>
      <w:pPr>
        <w:ind w:left="1440" w:hanging="360"/>
      </w:pPr>
    </w:lvl>
    <w:lvl w:ilvl="2" w:tplc="410CC56A">
      <w:start w:val="1"/>
      <w:numFmt w:val="lowerRoman"/>
      <w:lvlText w:val="%3."/>
      <w:lvlJc w:val="right"/>
      <w:pPr>
        <w:ind w:left="2160" w:hanging="180"/>
      </w:pPr>
    </w:lvl>
    <w:lvl w:ilvl="3" w:tplc="0330BEC8">
      <w:start w:val="1"/>
      <w:numFmt w:val="decimal"/>
      <w:lvlText w:val="%4."/>
      <w:lvlJc w:val="left"/>
      <w:pPr>
        <w:ind w:left="2880" w:hanging="360"/>
      </w:pPr>
    </w:lvl>
    <w:lvl w:ilvl="4" w:tplc="8D649C1A">
      <w:start w:val="1"/>
      <w:numFmt w:val="lowerLetter"/>
      <w:lvlText w:val="%5."/>
      <w:lvlJc w:val="left"/>
      <w:pPr>
        <w:ind w:left="3600" w:hanging="360"/>
      </w:pPr>
    </w:lvl>
    <w:lvl w:ilvl="5" w:tplc="1F74E964">
      <w:start w:val="1"/>
      <w:numFmt w:val="lowerRoman"/>
      <w:lvlText w:val="%6."/>
      <w:lvlJc w:val="right"/>
      <w:pPr>
        <w:ind w:left="4320" w:hanging="180"/>
      </w:pPr>
    </w:lvl>
    <w:lvl w:ilvl="6" w:tplc="4C0E0E9C">
      <w:start w:val="1"/>
      <w:numFmt w:val="decimal"/>
      <w:lvlText w:val="%7."/>
      <w:lvlJc w:val="left"/>
      <w:pPr>
        <w:ind w:left="5040" w:hanging="360"/>
      </w:pPr>
    </w:lvl>
    <w:lvl w:ilvl="7" w:tplc="FC026866">
      <w:start w:val="1"/>
      <w:numFmt w:val="lowerLetter"/>
      <w:lvlText w:val="%8."/>
      <w:lvlJc w:val="left"/>
      <w:pPr>
        <w:ind w:left="5760" w:hanging="360"/>
      </w:pPr>
    </w:lvl>
    <w:lvl w:ilvl="8" w:tplc="A18E3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6729BF85"/>
    <w:rsid w:val="000E57C3"/>
    <w:rsid w:val="002229C0"/>
    <w:rsid w:val="005C0392"/>
    <w:rsid w:val="00880FCA"/>
    <w:rsid w:val="00965600"/>
    <w:rsid w:val="07A82897"/>
    <w:rsid w:val="0C3210BD"/>
    <w:rsid w:val="1E2B2D37"/>
    <w:rsid w:val="2E5450AB"/>
    <w:rsid w:val="3A50F08E"/>
    <w:rsid w:val="3C2C1B42"/>
    <w:rsid w:val="4BD26706"/>
    <w:rsid w:val="4C7ADEFC"/>
    <w:rsid w:val="54AF3D7C"/>
    <w:rsid w:val="54B538E6"/>
    <w:rsid w:val="5B9E15ED"/>
    <w:rsid w:val="6383D489"/>
    <w:rsid w:val="6729BF85"/>
    <w:rsid w:val="7042770B"/>
    <w:rsid w:val="71A80014"/>
    <w:rsid w:val="786AFCFD"/>
    <w:rsid w:val="7BBBE749"/>
    <w:rsid w:val="7DB8D069"/>
    <w:rsid w:val="7E25E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B42B4"/>
    <w:rPr>
      <w:color w:val="0000FF"/>
      <w:u w:val="single"/>
    </w:rPr>
  </w:style>
  <w:style w:type="character" w:customStyle="1" w:styleId="sr-only">
    <w:name w:val="sr-only"/>
    <w:basedOn w:val="a0"/>
    <w:qFormat/>
    <w:rsid w:val="001A20A2"/>
  </w:style>
  <w:style w:type="paragraph" w:customStyle="1" w:styleId="a3">
    <w:name w:val="Заголовок"/>
    <w:basedOn w:val="a"/>
    <w:next w:val="a4"/>
    <w:qFormat/>
    <w:rsid w:val="002229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229C0"/>
    <w:pPr>
      <w:spacing w:after="140"/>
    </w:pPr>
  </w:style>
  <w:style w:type="paragraph" w:styleId="a5">
    <w:name w:val="List"/>
    <w:basedOn w:val="a4"/>
    <w:rsid w:val="002229C0"/>
    <w:rPr>
      <w:rFonts w:cs="Lucida Sans"/>
    </w:rPr>
  </w:style>
  <w:style w:type="paragraph" w:styleId="a6">
    <w:name w:val="caption"/>
    <w:basedOn w:val="a"/>
    <w:qFormat/>
    <w:rsid w:val="002229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229C0"/>
    <w:pPr>
      <w:suppressLineNumbers/>
    </w:pPr>
    <w:rPr>
      <w:rFonts w:cs="Lucida Sans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229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eva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75/star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31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699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ogae8neU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64</cp:revision>
  <dcterms:created xsi:type="dcterms:W3CDTF">2020-11-04T06:12:00Z</dcterms:created>
  <dcterms:modified xsi:type="dcterms:W3CDTF">2020-12-03T16:05:00Z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