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10ECED" w14:paraId="6F31AB1E" wp14:textId="142891CF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6C10ECED" w:rsidR="6C10ECE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профильной смены</w:t>
      </w:r>
    </w:p>
    <w:p xmlns:wp14="http://schemas.microsoft.com/office/word/2010/wordml" w:rsidP="05049233" w14:paraId="26DF5F72" wp14:textId="473FD019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5049233" w:rsidR="0504923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 «А» класс</w:t>
      </w:r>
    </w:p>
    <w:tbl>
      <w:tblPr>
        <w:tblStyle w:val="TableGrid"/>
        <w:tblW w:w="14133" w:type="dxa"/>
        <w:tblLayout w:type="fixed"/>
        <w:tblLook w:val="06A0" w:firstRow="1" w:lastRow="0" w:firstColumn="1" w:lastColumn="0" w:noHBand="1" w:noVBand="1"/>
      </w:tblPr>
      <w:tblGrid>
        <w:gridCol w:w="1380"/>
        <w:gridCol w:w="1003"/>
        <w:gridCol w:w="1230"/>
        <w:gridCol w:w="1245"/>
        <w:gridCol w:w="1582"/>
        <w:gridCol w:w="5850"/>
        <w:gridCol w:w="1843"/>
      </w:tblGrid>
      <w:tr w:rsidR="05049233" w:rsidTr="46BF8BF9" w14:paraId="0443D910">
        <w:tc>
          <w:tcPr>
            <w:tcW w:w="1380" w:type="dxa"/>
            <w:tcMar/>
          </w:tcPr>
          <w:p w:rsidR="05049233" w:rsidP="05049233" w:rsidRDefault="05049233" w14:paraId="57336221" w14:textId="689AF9D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05049233" w:rsidP="05049233" w:rsidRDefault="05049233" w14:paraId="63CA4D85" w14:textId="35330D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03" w:type="dxa"/>
            <w:tcMar/>
          </w:tcPr>
          <w:p w:rsidR="05049233" w:rsidP="05049233" w:rsidRDefault="05049233" w14:paraId="457B5900" w14:textId="267B3F6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230" w:type="dxa"/>
            <w:tcMar/>
          </w:tcPr>
          <w:p w:rsidR="05049233" w:rsidP="05049233" w:rsidRDefault="05049233" w14:paraId="53AD7FCD" w14:textId="6CEEC70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245" w:type="dxa"/>
            <w:tcMar/>
          </w:tcPr>
          <w:p w:rsidR="05049233" w:rsidP="05049233" w:rsidRDefault="05049233" w14:paraId="7946CA33" w14:textId="73D75A66">
            <w:pPr>
              <w:pStyle w:val="Normal"/>
              <w:spacing w:line="259" w:lineRule="auto"/>
              <w:jc w:val="center"/>
            </w:pPr>
            <w:r w:rsidRPr="05049233" w:rsidR="050492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582" w:type="dxa"/>
            <w:tcMar/>
          </w:tcPr>
          <w:p w:rsidR="05049233" w:rsidP="05049233" w:rsidRDefault="05049233" w14:paraId="06921C25" w14:textId="5E51F1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5850" w:type="dxa"/>
            <w:tcMar/>
          </w:tcPr>
          <w:p w:rsidR="05049233" w:rsidP="05049233" w:rsidRDefault="05049233" w14:paraId="3B082937" w14:textId="2DEC35B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843" w:type="dxa"/>
            <w:tcMar/>
          </w:tcPr>
          <w:p w:rsidR="05049233" w:rsidP="05049233" w:rsidRDefault="05049233" w14:paraId="48D1DE62" w14:textId="0621C9E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5049233" w:rsidTr="46BF8BF9" w14:paraId="07711834">
        <w:tc>
          <w:tcPr>
            <w:tcW w:w="1380" w:type="dxa"/>
            <w:tcMar/>
          </w:tcPr>
          <w:p w:rsidR="05049233" w:rsidP="05049233" w:rsidRDefault="05049233" w14:paraId="2C8B4C40" w14:textId="6C1DA6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003" w:type="dxa"/>
            <w:tcMar/>
          </w:tcPr>
          <w:p w:rsidR="05049233" w:rsidP="46BF8BF9" w:rsidRDefault="05049233" w14:paraId="175B336E" w14:textId="23894C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230" w:type="dxa"/>
            <w:tcMar/>
          </w:tcPr>
          <w:p w:rsidR="05049233" w:rsidP="46BF8BF9" w:rsidRDefault="05049233" w14:paraId="29F6EEE7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</w:tc>
        <w:tc>
          <w:tcPr>
            <w:tcW w:w="1245" w:type="dxa"/>
            <w:tcMar/>
          </w:tcPr>
          <w:p w:rsidR="05049233" w:rsidP="46BF8BF9" w:rsidRDefault="05049233" w14:paraId="5F336DE0" w14:textId="2A5C7C9A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3FD1D1FF" w:rsidRDefault="05049233" w14:paraId="0BA51DF7" w14:textId="2CB52223">
            <w:pPr>
              <w:pStyle w:val="NoSpacing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Разминка</w:t>
            </w:r>
          </w:p>
        </w:tc>
        <w:tc>
          <w:tcPr>
            <w:tcW w:w="5850" w:type="dxa"/>
            <w:tcMar/>
          </w:tcPr>
          <w:p w:rsidR="05049233" w:rsidP="3FD1D1FF" w:rsidRDefault="05049233" w14:paraId="52AD5BD5" w14:textId="46AF66AF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3FD1D1FF" w:rsidRDefault="05049233" w14:paraId="04B94DE0" w14:textId="2BF0CFC1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(весь класс)</w:t>
            </w:r>
            <w:hyperlink r:id="R018c2f82968b40f5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https://www.youtube.com/watch?v=TFcA-BjOpBA&amp;feature=youtu.be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0C4C3E2C" w14:textId="72653B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Г.В.</w:t>
            </w:r>
          </w:p>
        </w:tc>
      </w:tr>
      <w:tr w:rsidR="05049233" w:rsidTr="46BF8BF9" w14:paraId="13711E21">
        <w:tc>
          <w:tcPr>
            <w:tcW w:w="1380" w:type="dxa"/>
            <w:tcMar/>
          </w:tcPr>
          <w:p w:rsidR="05049233" w:rsidP="05049233" w:rsidRDefault="05049233" w14:paraId="0AD1BD82" w14:textId="05C614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003" w:type="dxa"/>
            <w:tcMar/>
          </w:tcPr>
          <w:p w:rsidR="05049233" w:rsidP="46BF8BF9" w:rsidRDefault="05049233" w14:paraId="654E2CE5" w14:textId="01D3D443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230" w:type="dxa"/>
            <w:tcMar/>
          </w:tcPr>
          <w:p w:rsidR="05049233" w:rsidP="46BF8BF9" w:rsidRDefault="05049233" w14:paraId="2D0B5236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05049233" w:rsidP="46BF8BF9" w:rsidRDefault="05049233" w14:paraId="6F9E3B06" w14:textId="339C588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5" w:type="dxa"/>
            <w:tcMar/>
          </w:tcPr>
          <w:p w:rsidR="05049233" w:rsidP="46BF8BF9" w:rsidRDefault="05049233" w14:paraId="4EF6BA5D" w14:textId="5F7E5A2E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46BF8BF9" w:rsidRDefault="05049233" w14:paraId="2E63A4B9" w14:textId="33D8E132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Общеразвивающие упражнения.</w:t>
            </w:r>
          </w:p>
        </w:tc>
        <w:tc>
          <w:tcPr>
            <w:tcW w:w="5850" w:type="dxa"/>
            <w:tcMar/>
          </w:tcPr>
          <w:p w:rsidR="05049233" w:rsidP="46BF8BF9" w:rsidRDefault="05049233" w14:paraId="0001791E" w14:textId="1CB29549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46BF8BF9" w:rsidRDefault="05049233" w14:paraId="309B8DF3" w14:textId="2DEE6038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Zoom (весь класс)  </w:t>
            </w:r>
            <w:hyperlink r:id="R65ee92be99c04264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https://youtu.be/0CISaNvBBc</w:t>
              </w:r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21C71592" w14:textId="562C057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</w:t>
            </w:r>
          </w:p>
        </w:tc>
      </w:tr>
      <w:tr w:rsidR="05049233" w:rsidTr="46BF8BF9" w14:paraId="0CF30716">
        <w:tc>
          <w:tcPr>
            <w:tcW w:w="1380" w:type="dxa"/>
            <w:tcMar/>
          </w:tcPr>
          <w:p w:rsidR="05049233" w:rsidP="05049233" w:rsidRDefault="05049233" w14:paraId="3C62EBC0" w14:textId="609FEC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003" w:type="dxa"/>
            <w:tcMar/>
          </w:tcPr>
          <w:p w:rsidR="05049233" w:rsidP="46BF8BF9" w:rsidRDefault="05049233" w14:paraId="1E077CBA" w14:textId="1C691420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230" w:type="dxa"/>
            <w:tcMar/>
          </w:tcPr>
          <w:p w:rsidR="05049233" w:rsidP="46BF8BF9" w:rsidRDefault="05049233" w14:paraId="77D139B3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05049233" w:rsidP="46BF8BF9" w:rsidRDefault="05049233" w14:paraId="4C3F3A0D" w14:textId="31DA102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5" w:type="dxa"/>
            <w:tcMar/>
          </w:tcPr>
          <w:p w:rsidR="05049233" w:rsidP="46BF8BF9" w:rsidRDefault="05049233" w14:paraId="36987E40" w14:textId="08B82B37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46BF8BF9" w:rsidRDefault="05049233" w14:paraId="11A5AD17" w14:textId="1086CEAA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Упражнения на координацию движений</w:t>
            </w:r>
          </w:p>
        </w:tc>
        <w:tc>
          <w:tcPr>
            <w:tcW w:w="5850" w:type="dxa"/>
            <w:tcMar/>
          </w:tcPr>
          <w:p w:rsidR="05049233" w:rsidP="46BF8BF9" w:rsidRDefault="05049233" w14:paraId="0859EA72" w14:textId="183688C9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46BF8BF9" w:rsidRDefault="05049233" w14:paraId="646582EB" w14:textId="29838781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05049233" w:rsidP="46BF8BF9" w:rsidRDefault="05049233" w14:paraId="14B75E34" w14:textId="25688109">
            <w:pPr>
              <w:pStyle w:val="Normal"/>
              <w:spacing w:line="259" w:lineRule="auto"/>
            </w:pPr>
            <w:hyperlink r:id="Rc133d87361894145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Общеразвивающие упражнения - YouTube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54205F39" w14:textId="66E9FEC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</w:t>
            </w:r>
          </w:p>
        </w:tc>
      </w:tr>
      <w:tr w:rsidR="05049233" w:rsidTr="46BF8BF9" w14:paraId="73F55DD4">
        <w:tc>
          <w:tcPr>
            <w:tcW w:w="1380" w:type="dxa"/>
            <w:tcMar/>
          </w:tcPr>
          <w:p w:rsidR="05049233" w:rsidP="05049233" w:rsidRDefault="05049233" w14:paraId="09D9F85B" w14:textId="7939703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003" w:type="dxa"/>
            <w:tcMar/>
          </w:tcPr>
          <w:p w:rsidR="05049233" w:rsidP="46BF8BF9" w:rsidRDefault="05049233" w14:paraId="6FCFE7C3" w14:textId="684F73F7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</w:t>
            </w:r>
          </w:p>
          <w:p w:rsidR="05049233" w:rsidP="46BF8BF9" w:rsidRDefault="05049233" w14:paraId="25938B44" w14:textId="3D75B1D2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1230" w:type="dxa"/>
            <w:tcMar/>
          </w:tcPr>
          <w:p w:rsidR="05049233" w:rsidP="46BF8BF9" w:rsidRDefault="05049233" w14:paraId="48090167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05049233" w:rsidP="46BF8BF9" w:rsidRDefault="05049233" w14:paraId="1763B49F" w14:textId="5A257D5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5" w:type="dxa"/>
            <w:tcMar/>
          </w:tcPr>
          <w:p w:rsidR="05049233" w:rsidP="46BF8BF9" w:rsidRDefault="05049233" w14:paraId="36945790" w14:textId="32D96C28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46BF8BF9" w:rsidRDefault="05049233" w14:paraId="7D940F95" w14:textId="2A6BDD2E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Упражнения на координацию движений</w:t>
            </w:r>
          </w:p>
          <w:p w:rsidR="05049233" w:rsidP="46BF8BF9" w:rsidRDefault="05049233" w14:paraId="21E197A5" w14:textId="41756EC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850" w:type="dxa"/>
            <w:tcMar/>
          </w:tcPr>
          <w:p w:rsidR="05049233" w:rsidP="46BF8BF9" w:rsidRDefault="05049233" w14:paraId="4F123B0C" w14:textId="72CEEC84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46BF8BF9" w:rsidRDefault="05049233" w14:paraId="6F00D5C1" w14:textId="223F9E85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05049233" w:rsidP="46BF8BF9" w:rsidRDefault="05049233" w14:paraId="2257E59A" w14:textId="7B5423CB">
            <w:pPr>
              <w:spacing w:line="257" w:lineRule="auto"/>
            </w:pPr>
            <w:hyperlink r:id="Ra2bcddd8eeef400f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Упражнения на координацию движений #zasportdoma - YouTube</w:t>
              </w:r>
            </w:hyperlink>
          </w:p>
          <w:p w:rsidR="05049233" w:rsidP="46BF8BF9" w:rsidRDefault="05049233" w14:paraId="03F029E5" w14:textId="3BCC8652">
            <w:pPr>
              <w:pStyle w:val="Normal"/>
              <w:spacing w:line="259" w:lineRule="auto"/>
            </w:pPr>
            <w:hyperlink r:id="R724c078294ab49ae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Упражнения на развитие концентрации внимания и координации. Часть3 - YouTube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5215566C" w14:textId="376618C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</w:t>
            </w:r>
          </w:p>
        </w:tc>
      </w:tr>
      <w:tr w:rsidR="05049233" w:rsidTr="46BF8BF9" w14:paraId="4C121566">
        <w:tc>
          <w:tcPr>
            <w:tcW w:w="1380" w:type="dxa"/>
            <w:tcMar/>
          </w:tcPr>
          <w:p w:rsidR="05049233" w:rsidP="05049233" w:rsidRDefault="05049233" w14:paraId="356345A6" w14:textId="6E5780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003" w:type="dxa"/>
            <w:tcMar/>
          </w:tcPr>
          <w:p w:rsidR="05049233" w:rsidP="46BF8BF9" w:rsidRDefault="05049233" w14:paraId="7336A94C" w14:textId="684F73F7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</w:t>
            </w:r>
          </w:p>
          <w:p w:rsidR="05049233" w:rsidP="46BF8BF9" w:rsidRDefault="05049233" w14:paraId="3D56CBD4" w14:textId="6EE0BFA9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1230" w:type="dxa"/>
            <w:tcMar/>
          </w:tcPr>
          <w:p w:rsidR="05049233" w:rsidP="46BF8BF9" w:rsidRDefault="05049233" w14:paraId="1FEBEE2E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05049233" w:rsidP="46BF8BF9" w:rsidRDefault="05049233" w14:paraId="112B1296" w14:textId="7E7BFD0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5" w:type="dxa"/>
            <w:tcMar/>
          </w:tcPr>
          <w:p w:rsidR="05049233" w:rsidP="46BF8BF9" w:rsidRDefault="05049233" w14:paraId="431C9E44" w14:textId="6199598D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46BF8BF9" w:rsidRDefault="05049233" w14:paraId="7816F8AF" w14:textId="3FAAF9DB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Общеразвивающие упражнения.</w:t>
            </w:r>
          </w:p>
          <w:p w:rsidR="05049233" w:rsidP="46BF8BF9" w:rsidRDefault="05049233" w14:paraId="061AD4FD" w14:textId="0728365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850" w:type="dxa"/>
            <w:tcMar/>
          </w:tcPr>
          <w:p w:rsidR="05049233" w:rsidP="46BF8BF9" w:rsidRDefault="05049233" w14:paraId="43BFEFA5" w14:textId="08B2D286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46BF8BF9" w:rsidRDefault="05049233" w14:paraId="70BA58A0" w14:textId="4C53EE2D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05049233" w:rsidP="46BF8BF9" w:rsidRDefault="05049233" w14:paraId="5465C381" w14:textId="75E91E1F">
            <w:pPr>
              <w:pStyle w:val="Normal"/>
              <w:spacing w:line="259" w:lineRule="auto"/>
            </w:pPr>
            <w:hyperlink r:id="R8f318c564c1e4ef1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(5) Комплекс общеразвивающих упражнений_1 - YouTube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45221888" w14:textId="7AF6751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</w:t>
            </w:r>
          </w:p>
        </w:tc>
      </w:tr>
      <w:tr w:rsidR="05049233" w:rsidTr="46BF8BF9" w14:paraId="1103785E">
        <w:tc>
          <w:tcPr>
            <w:tcW w:w="1380" w:type="dxa"/>
            <w:tcMar/>
          </w:tcPr>
          <w:p w:rsidR="05049233" w:rsidP="05049233" w:rsidRDefault="05049233" w14:paraId="35A29966" w14:textId="195CA5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049233" w:rsidR="0504923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003" w:type="dxa"/>
            <w:tcMar/>
          </w:tcPr>
          <w:p w:rsidR="05049233" w:rsidP="46BF8BF9" w:rsidRDefault="05049233" w14:paraId="02C2CFE2" w14:textId="62A669AE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</w:t>
            </w:r>
          </w:p>
          <w:p w:rsidR="05049233" w:rsidP="46BF8BF9" w:rsidRDefault="05049233" w14:paraId="5EF0B711" w14:textId="02EE134C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1230" w:type="dxa"/>
            <w:tcMar/>
          </w:tcPr>
          <w:p w:rsidR="05049233" w:rsidP="46BF8BF9" w:rsidRDefault="05049233" w14:paraId="78A84555" w14:textId="7C67B6B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05049233" w:rsidP="46BF8BF9" w:rsidRDefault="05049233" w14:paraId="00D07227" w14:textId="76DDC3C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5" w:type="dxa"/>
            <w:tcMar/>
          </w:tcPr>
          <w:p w:rsidR="05049233" w:rsidP="46BF8BF9" w:rsidRDefault="05049233" w14:paraId="2A29DA77" w14:textId="715672C7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ритме танца</w:t>
            </w:r>
          </w:p>
        </w:tc>
        <w:tc>
          <w:tcPr>
            <w:tcW w:w="1582" w:type="dxa"/>
            <w:tcMar/>
          </w:tcPr>
          <w:p w:rsidR="05049233" w:rsidP="46BF8BF9" w:rsidRDefault="05049233" w14:paraId="7A92E8E6" w14:textId="1C5F7E8C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Танец «Самба».</w:t>
            </w:r>
          </w:p>
        </w:tc>
        <w:tc>
          <w:tcPr>
            <w:tcW w:w="5850" w:type="dxa"/>
            <w:tcMar/>
          </w:tcPr>
          <w:p w:rsidR="05049233" w:rsidP="46BF8BF9" w:rsidRDefault="05049233" w14:paraId="5D8220B5" w14:textId="394A054C">
            <w:pPr>
              <w:pStyle w:val="Normal"/>
              <w:spacing w:line="259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ссылке  и</w:t>
            </w:r>
            <w:proofErr w:type="gramEnd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конференции  просмотреть</w:t>
            </w:r>
            <w:proofErr w:type="gramEnd"/>
            <w:r w:rsidRPr="46BF8BF9" w:rsidR="46BF8BF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 xml:space="preserve"> </w:t>
            </w: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видео.</w:t>
            </w:r>
          </w:p>
          <w:p w:rsidR="05049233" w:rsidP="46BF8BF9" w:rsidRDefault="05049233" w14:paraId="156CBD1D" w14:textId="0201E216">
            <w:pPr>
              <w:spacing w:line="257" w:lineRule="auto"/>
            </w:pPr>
            <w:r w:rsidRPr="46BF8BF9" w:rsidR="46BF8B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05049233" w:rsidP="46BF8BF9" w:rsidRDefault="05049233" w14:paraId="7F615BC5" w14:textId="13B2F32A">
            <w:pPr>
              <w:spacing w:line="257" w:lineRule="auto"/>
            </w:pPr>
            <w:hyperlink r:id="R21fe5beeb1ae4f78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Танец Samba. Танцевальная вариация. Годжиева Алена. - YouTube</w:t>
              </w:r>
            </w:hyperlink>
          </w:p>
          <w:p w:rsidR="05049233" w:rsidP="46BF8BF9" w:rsidRDefault="05049233" w14:paraId="2448E6B9" w14:textId="0CF6F022">
            <w:pPr>
              <w:pStyle w:val="Normal"/>
              <w:spacing w:line="259" w:lineRule="auto"/>
            </w:pPr>
            <w:hyperlink r:id="R9d50e8e77d2c4750">
              <w:r w:rsidRPr="46BF8BF9" w:rsidR="46BF8BF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(5) Самба Основы | Samba Basic | Виск, Вольта, Ботафого, Самба Ход - YouTube</w:t>
              </w:r>
            </w:hyperlink>
          </w:p>
        </w:tc>
        <w:tc>
          <w:tcPr>
            <w:tcW w:w="1843" w:type="dxa"/>
            <w:tcMar/>
          </w:tcPr>
          <w:p w:rsidR="05049233" w:rsidP="46BF8BF9" w:rsidRDefault="05049233" w14:paraId="0649E3B8" w14:textId="2E45452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Объедкова</w:t>
            </w:r>
            <w:proofErr w:type="spellEnd"/>
            <w:r w:rsidRPr="46BF8BF9" w:rsidR="46BF8B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Г.В</w:t>
            </w:r>
          </w:p>
        </w:tc>
      </w:tr>
    </w:tbl>
    <w:p xmlns:wp14="http://schemas.microsoft.com/office/word/2010/wordml" w:rsidP="05049233" w14:paraId="2B1CC04C" wp14:textId="509C1F30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c606e-0079-48ad-97ed-b2c5a8366138}"/>
  <w14:docId w14:val="6B085F88"/>
  <w:rsids>
    <w:rsidRoot w:val="6B085F88"/>
    <w:rsid w:val="05049233"/>
    <w:rsid w:val="38BF7A72"/>
    <w:rsid w:val="3FD1D1FF"/>
    <w:rsid w:val="46BF8BF9"/>
    <w:rsid w:val="6B085F88"/>
    <w:rsid w:val="6C10EC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TFcA-BjOpBA&amp;feature=youtu.be" TargetMode="External" Id="R018c2f82968b40f5" /><Relationship Type="http://schemas.openxmlformats.org/officeDocument/2006/relationships/hyperlink" Target="https://youtu.be/0CISaNvBBcI" TargetMode="External" Id="R65ee92be99c04264" /><Relationship Type="http://schemas.openxmlformats.org/officeDocument/2006/relationships/hyperlink" Target="https://www.youtube.com/watch?v=_Wspu8SYifs&amp;feature=youtu.be" TargetMode="External" Id="Rc133d87361894145" /><Relationship Type="http://schemas.openxmlformats.org/officeDocument/2006/relationships/hyperlink" Target="https://www.youtube.com/watch?v=YJ228a5IV-E&amp;feature=youtu.be" TargetMode="External" Id="Ra2bcddd8eeef400f" /><Relationship Type="http://schemas.openxmlformats.org/officeDocument/2006/relationships/hyperlink" Target="https://www.youtube.com/watch?v=D2qdUV9UF2U&amp;feature=youtu.be" TargetMode="External" Id="R724c078294ab49ae" /><Relationship Type="http://schemas.openxmlformats.org/officeDocument/2006/relationships/hyperlink" Target="https://www.youtube.com/watch?v=pLT1ZiVBaK0&amp;feature=youtu.be" TargetMode="External" Id="R8f318c564c1e4ef1" /><Relationship Type="http://schemas.openxmlformats.org/officeDocument/2006/relationships/hyperlink" Target="https://www.youtube.com/watch?v=LQ5Bc5nnK_A&amp;feature=youtu.be" TargetMode="External" Id="R21fe5beeb1ae4f78" /><Relationship Type="http://schemas.openxmlformats.org/officeDocument/2006/relationships/hyperlink" Target="https://www.youtube.com/watch?v=DqlIzRTPL3Q&amp;feature=youtu.be" TargetMode="External" Id="R9d50e8e77d2c47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2020-12-26T15:58:33.9055281Z</dcterms:created>
  <dcterms:modified xsi:type="dcterms:W3CDTF">2020-12-28T06:09:09.4913307Z</dcterms:modified>
  <dc:creator>NOVLA2007</dc:creator>
  <lastModifiedBy>objedkova2010</lastModifiedBy>
</coreProperties>
</file>