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DB5BB7C" w:rsidRDefault="40022616" w14:paraId="4A6FD829" w14:textId="6438EB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0022616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14.12.2020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2370"/>
        <w:gridCol w:w="4009"/>
        <w:gridCol w:w="2836"/>
      </w:tblGrid>
      <w:tr w:rsidRPr="00FD5AEC" w:rsidR="0036013A" w:rsidTr="4FB59D07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0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09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4FB59D07" w14:paraId="152544E2" w14:textId="77777777">
        <w:tc>
          <w:tcPr>
            <w:tcW w:w="675" w:type="dxa"/>
            <w:vMerge w:val="restart"/>
            <w:tcMar/>
          </w:tcPr>
          <w:p w:rsidR="003433F8" w:rsidP="003433F8" w:rsidRDefault="40022616" w14:paraId="0D2C2329" w14:textId="7C312E4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0022616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2A012EDA" w14:paraId="0A37501D" w14:textId="25D4E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10234BB2" w:rsidRDefault="7AB5C8B0" w14:paraId="5DAB6C7B" w14:textId="233DA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5C8B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60D18EC0" w:rsidRDefault="2A012EDA" w14:paraId="3CD89E21" w14:textId="58C156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D64EB" w:rsidP="60D18EC0" w:rsidRDefault="60D18EC0" w14:paraId="02EB378F" w14:textId="1022F2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70" w:type="dxa"/>
            <w:tcMar/>
          </w:tcPr>
          <w:p w:rsidRPr="00FD5AEC" w:rsidR="004D64EB" w:rsidP="40022616" w:rsidRDefault="0439957E" w14:paraId="6A05A809" w14:textId="53065C7F">
            <w:pPr>
              <w:snapToGrid w:val="0"/>
            </w:pPr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4009" w:type="dxa"/>
            <w:tcMar/>
          </w:tcPr>
          <w:p w:rsidRPr="00FD5AEC" w:rsidR="004D64EB" w:rsidP="0439957E" w:rsidRDefault="0439957E" w14:paraId="43CB8F04" w14:textId="6BE24D99">
            <w:pPr>
              <w:spacing w:after="200" w:line="276" w:lineRule="auto"/>
            </w:pPr>
            <w:proofErr w:type="spellStart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</w:p>
          <w:p w:rsidRPr="00FD5AEC" w:rsidR="004D64EB" w:rsidP="0439957E" w:rsidRDefault="0439957E" w14:paraId="5CEA493F" w14:textId="0E4BE351">
            <w:pPr>
              <w:spacing w:after="200" w:line="276" w:lineRule="auto"/>
            </w:pPr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Pr="00FD5AEC" w:rsidR="004D64EB" w:rsidP="0439957E" w:rsidRDefault="0439957E" w14:paraId="4B6ADAB3" w14:textId="1130B343">
            <w:pPr>
              <w:spacing w:after="200" w:line="276" w:lineRule="auto"/>
            </w:pPr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№420(а),421(</w:t>
            </w:r>
            <w:proofErr w:type="spellStart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proofErr w:type="gramStart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),422 учебника</w:t>
            </w:r>
          </w:p>
          <w:p w:rsidRPr="00FD5AEC" w:rsidR="004D64EB" w:rsidP="0439957E" w:rsidRDefault="004D64EB" w14:paraId="5A39BBE3" w14:textId="6402939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Mar/>
          </w:tcPr>
          <w:p w:rsidRPr="00FD5AEC" w:rsidR="004D64EB" w:rsidP="0439957E" w:rsidRDefault="0439957E" w14:paraId="6D31D8AA" w14:textId="45D7A82D">
            <w:pPr>
              <w:snapToGrid w:val="0"/>
              <w:spacing w:after="200" w:line="276" w:lineRule="auto"/>
            </w:pPr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в тетради №420(б),421(</w:t>
            </w:r>
            <w:proofErr w:type="spellStart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proofErr w:type="gramStart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FD5AEC" w:rsidR="004D64EB" w:rsidP="0439957E" w:rsidRDefault="0439957E" w14:paraId="41C8F396" w14:textId="1D19A618">
            <w:pPr>
              <w:snapToGrid w:val="0"/>
              <w:spacing w:after="200" w:line="276" w:lineRule="auto"/>
            </w:pPr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43995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5">
              <w:r w:rsidRPr="0439957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FD5AEC" w:rsidR="00BE551B" w:rsidTr="4FB59D07" w14:paraId="18F999B5" w14:textId="77777777">
        <w:tc>
          <w:tcPr>
            <w:tcW w:w="675" w:type="dxa"/>
            <w:vMerge/>
            <w:tcMar/>
          </w:tcPr>
          <w:p w:rsidRPr="00FD5AEC" w:rsidR="00BE551B" w:rsidP="00650A7C" w:rsidRDefault="00BE551B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E551B" w:rsidP="00650A7C" w:rsidRDefault="00BE551B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BE551B" w:rsidP="00650A7C" w:rsidRDefault="00BE551B" w14:paraId="0D0B940D" w14:textId="57DBB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BE551B" w:rsidP="0036013A" w:rsidRDefault="00BE551B" w14:paraId="0E27B00A" w14:textId="758FC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BE551B" w:rsidP="2A012EDA" w:rsidRDefault="00BE551B" w14:paraId="59BC3CDD" w14:textId="39B1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BE551B" w:rsidP="00650A7C" w:rsidRDefault="00BE551B" w14:paraId="60061E4C" w14:textId="45428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370" w:type="dxa"/>
            <w:tcMar/>
          </w:tcPr>
          <w:p w:rsidR="00BE551B" w:rsidP="502717F5" w:rsidRDefault="00BE551B" w14:paraId="44EAFD9C" w14:textId="2F344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Юридическая ответственность </w:t>
            </w:r>
          </w:p>
        </w:tc>
        <w:tc>
          <w:tcPr>
            <w:tcW w:w="4009" w:type="dxa"/>
            <w:tcMar/>
          </w:tcPr>
          <w:p w:rsidR="00BE551B" w:rsidRDefault="00BE551B" w14:paraId="0470B6BF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0F68" w:rsidR="00BE551B" w:rsidP="502717F5" w:rsidRDefault="00BE551B" w14:paraId="4B94D5A5" w14:textId="731F6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выполняем задание по ссылке: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https://www.youtube.com/watch?v=znxGOtxz1yk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прослушать информацию</w:t>
            </w:r>
          </w:p>
        </w:tc>
        <w:tc>
          <w:tcPr>
            <w:tcW w:w="2836" w:type="dxa"/>
            <w:tcMar/>
          </w:tcPr>
          <w:p w:rsidRPr="00BA0F68" w:rsidR="00BE551B" w:rsidP="502717F5" w:rsidRDefault="00BE551B" w14:paraId="3DEEC669" w14:textId="16B8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§14 стр.110-117   читать и пересказывать.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из  </w:t>
            </w:r>
            <w:r>
              <w:rPr>
                <w:rFonts w:ascii="Times New Roman" w:hAnsi="Times New Roman"/>
                <w:sz w:val="24"/>
                <w:szCs w:val="24"/>
              </w:rPr>
              <w:t>Сборника заданий для подготовки к ОГЭ по обществознанию 2021. Выполнить В-4 задания №1-10</w:t>
            </w:r>
          </w:p>
        </w:tc>
      </w:tr>
      <w:tr w:rsidRPr="00FD5AEC" w:rsidR="00BE551B" w:rsidTr="4FB59D07" w14:paraId="0BA9606B" w14:textId="77777777">
        <w:tc>
          <w:tcPr>
            <w:tcW w:w="675" w:type="dxa"/>
            <w:vMerge/>
            <w:tcMar/>
          </w:tcPr>
          <w:p w:rsidRPr="00FD5AEC" w:rsidR="00BE551B" w:rsidP="00650A7C" w:rsidRDefault="00BE551B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E551B" w:rsidP="00650A7C" w:rsidRDefault="00BE551B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BE551B" w:rsidP="00650A7C" w:rsidRDefault="00BE551B" w14:paraId="45FB0818" w14:textId="4B8E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Pr="00FD5AEC" w:rsidR="00BE551B" w:rsidP="2A012EDA" w:rsidRDefault="00BE551B" w14:paraId="121F4B66" w14:textId="0F2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FD5AEC" w:rsidR="00BE551B" w:rsidP="2A012EDA" w:rsidRDefault="00BE551B" w14:paraId="17745285" w14:textId="48C4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BE551B" w:rsidP="00650A7C" w:rsidRDefault="00BE551B" w14:paraId="38B49D7F" w14:textId="1697A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370" w:type="dxa"/>
            <w:tcMar/>
          </w:tcPr>
          <w:p w:rsidRPr="00982C49" w:rsidR="00BE551B" w:rsidP="44CA423D" w:rsidRDefault="00BE551B" w14:paraId="12647167" w14:textId="21E6F0F4">
            <w:pPr>
              <w:pStyle w:val="a"/>
            </w:pPr>
            <w:r w:rsidRPr="44CA423D" w:rsidR="44CA42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Москва- столица России</w:t>
            </w:r>
          </w:p>
        </w:tc>
        <w:tc>
          <w:tcPr>
            <w:tcW w:w="4009" w:type="dxa"/>
            <w:tcMar/>
          </w:tcPr>
          <w:p w:rsidRPr="000B6C23" w:rsidR="00BE551B" w:rsidP="737307AA" w:rsidRDefault="00BE551B" w14:paraId="02751010" w14:textId="29CD2770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737307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        </w:t>
            </w:r>
          </w:p>
          <w:p w:rsidRPr="000B6C23" w:rsidR="00BE551B" w:rsidP="64E83FC0" w:rsidRDefault="00BE551B" w14:paraId="049F31CB" w14:textId="617ED40F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4FB59D07" w:rsidR="4FB59D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 работа с учебником параграф 21, записать в тетрадь понятие городская агломерация и ответить на вопрос 2 стр.120                  </w:t>
            </w:r>
          </w:p>
        </w:tc>
        <w:tc>
          <w:tcPr>
            <w:tcW w:w="2836" w:type="dxa"/>
            <w:tcMar/>
          </w:tcPr>
          <w:p w:rsidRPr="00FB6960" w:rsidR="00BE551B" w:rsidP="19D0EA1A" w:rsidRDefault="00BE551B" w14:paraId="7D09FCEC" w14:textId="173E56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B59D07" w:rsidR="4FB59D07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21 учебника,  фото ответа на вопрос 2 стр.120 прислать учителю на мессенджер</w:t>
            </w:r>
          </w:p>
        </w:tc>
      </w:tr>
      <w:tr w:rsidRPr="00FD5AEC" w:rsidR="00BE551B" w:rsidTr="4FB59D07" w14:paraId="2598DEE6" w14:textId="77777777">
        <w:tc>
          <w:tcPr>
            <w:tcW w:w="675" w:type="dxa"/>
            <w:vMerge/>
            <w:tcMar/>
          </w:tcPr>
          <w:p w:rsidRPr="00FD5AEC" w:rsidR="00BE551B" w:rsidP="00650A7C" w:rsidRDefault="00BE551B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E551B" w:rsidP="00650A7C" w:rsidRDefault="00BE551B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BE551B" w:rsidP="00650A7C" w:rsidRDefault="00BE551B" w14:paraId="4101652C" w14:textId="298C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  <w:tcMar/>
          </w:tcPr>
          <w:p w:rsidRPr="00FD5AEC" w:rsidR="00BE551B" w:rsidP="2A012EDA" w:rsidRDefault="00BE551B" w14:paraId="4B99056E" w14:textId="045290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BE551B" w:rsidP="2A012EDA" w:rsidRDefault="00BE551B" w14:paraId="1299C43A" w14:textId="7C5A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  <w:proofErr w:type="spellStart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70" w:type="dxa"/>
            <w:tcMar/>
          </w:tcPr>
          <w:p w:rsidRPr="009E46F5" w:rsidR="00BE551B" w:rsidP="2CE4C022" w:rsidRDefault="00BE551B" w14:paraId="4DDBEF00" w14:textId="2EA49F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 Футбол.</w:t>
            </w:r>
          </w:p>
        </w:tc>
        <w:tc>
          <w:tcPr>
            <w:tcW w:w="4009" w:type="dxa"/>
            <w:tcMar/>
          </w:tcPr>
          <w:p w:rsidRPr="009E46F5" w:rsidR="00BE551B" w:rsidP="737307AA" w:rsidRDefault="00BE551B" w14:paraId="363A52E8" w14:textId="285849A2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В</w:t>
            </w:r>
            <w:proofErr w:type="gramEnd"/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                   </w:t>
            </w:r>
            <w:hyperlink r:id="rId8">
              <w:r w:rsidRPr="65FC891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https://resh.edu.ru/subject/lesson/3455/start/</w:t>
              </w:r>
            </w:hyperlink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</w:p>
          <w:p w:rsidRPr="009E46F5" w:rsidR="00BE551B" w:rsidP="4C47E388" w:rsidRDefault="00BE551B" w14:paraId="3461D779" w14:textId="65220BDB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65FC8910">
              <w:rPr>
                <w:rFonts w:ascii="Times New Roman" w:hAnsi="Times New Roman" w:eastAsia="Times New Roman" w:cs="Times New Roman"/>
                <w:sz w:val="24"/>
                <w:szCs w:val="24"/>
              </w:rPr>
              <w:t>.64.</w:t>
            </w:r>
          </w:p>
        </w:tc>
        <w:tc>
          <w:tcPr>
            <w:tcW w:w="2836" w:type="dxa"/>
            <w:tcMar/>
          </w:tcPr>
          <w:p w:rsidRPr="009E46F5" w:rsidR="00BE551B" w:rsidP="4C47E388" w:rsidRDefault="00BE551B" w14:paraId="3CF2D8B6" w14:textId="7395BBC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65FC8910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Сделать сообщение на эл. почту. Тема: </w:t>
            </w:r>
            <w:proofErr w:type="gramStart"/>
            <w:r w:rsidRPr="65FC8910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Самоконтроль при занятиях физическими упражнениями “Самоконтроль” (Учебник Физическая культура 8-9 класс стр. 31-34.</w:t>
            </w:r>
            <w:proofErr w:type="gramEnd"/>
            <w:r w:rsidRPr="65FC8910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Пар.5)</w:t>
            </w:r>
          </w:p>
        </w:tc>
      </w:tr>
      <w:tr w:rsidR="00BE551B" w:rsidTr="4FB59D07" w14:paraId="3BDA3A0B" w14:textId="77777777">
        <w:tc>
          <w:tcPr>
            <w:tcW w:w="675" w:type="dxa"/>
            <w:vMerge/>
            <w:tcMar/>
          </w:tcPr>
          <w:p w:rsidR="00BE551B" w:rsidRDefault="00BE551B" w14:paraId="115AA43D" w14:textId="77777777"/>
        </w:tc>
        <w:tc>
          <w:tcPr>
            <w:tcW w:w="14318" w:type="dxa"/>
            <w:gridSpan w:val="7"/>
            <w:tcMar/>
          </w:tcPr>
          <w:p w:rsidR="00BE551B" w:rsidP="4EEA1A19" w:rsidRDefault="00BE551B" w14:paraId="1CE1E7E3" w14:textId="7A7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B59D07" w:rsidR="4FB59D07">
              <w:rPr>
                <w:rFonts w:ascii="Times New Roman" w:hAnsi="Times New Roman" w:cs="Times New Roman"/>
                <w:sz w:val="24"/>
                <w:szCs w:val="24"/>
              </w:rPr>
              <w:t xml:space="preserve">Завтрак, переход в </w:t>
            </w:r>
            <w:r w:rsidRPr="4FB59D07" w:rsidR="4FB59D07">
              <w:rPr>
                <w:rFonts w:ascii="Times New Roman" w:hAnsi="Times New Roman" w:cs="Times New Roman"/>
                <w:sz w:val="24"/>
                <w:szCs w:val="24"/>
              </w:rPr>
              <w:t>школу 11.30</w:t>
            </w:r>
            <w:r w:rsidRPr="4FB59D07" w:rsidR="4FB59D07"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</w:tr>
      <w:tr w:rsidRPr="00FD5AEC" w:rsidR="00BE551B" w:rsidTr="4FB59D07" w14:paraId="78941E47" w14:textId="77777777">
        <w:tc>
          <w:tcPr>
            <w:tcW w:w="675" w:type="dxa"/>
            <w:vMerge/>
            <w:tcMar/>
          </w:tcPr>
          <w:p w:rsidRPr="00FD5AEC" w:rsidR="00BE551B" w:rsidP="00650A7C" w:rsidRDefault="00BE551B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E551B" w:rsidP="00650A7C" w:rsidRDefault="00BE551B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BE551B" w:rsidP="00650A7C" w:rsidRDefault="00BE551B" w14:paraId="1FC39945" w14:textId="6BBCE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12.1012.50</w:t>
            </w:r>
          </w:p>
        </w:tc>
        <w:tc>
          <w:tcPr>
            <w:tcW w:w="1560" w:type="dxa"/>
            <w:tcMar/>
          </w:tcPr>
          <w:p w:rsidRPr="00FD5AEC" w:rsidR="00BE551B" w:rsidP="2A012EDA" w:rsidRDefault="00BE551B" w14:paraId="0562CB0E" w14:textId="0C83A811">
            <w:pPr>
              <w:spacing w:after="200" w:line="276" w:lineRule="auto"/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BE551B" w:rsidP="4EEA1A19" w:rsidRDefault="00BE551B" w14:paraId="5B6E8464" w14:textId="3C509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BE551B" w:rsidP="4EEA1A19" w:rsidRDefault="00BE551B" w14:paraId="34CE0A41" w14:textId="772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70" w:type="dxa"/>
            <w:tcMar/>
          </w:tcPr>
          <w:p w:rsidR="00BE551B" w:rsidP="539904B4" w:rsidRDefault="00BE551B" w14:paraId="62EBF3C5" w14:textId="5736AC5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9904B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Общая характеристика неметаллов 5 – А группы. Азот.</w:t>
            </w:r>
          </w:p>
        </w:tc>
        <w:tc>
          <w:tcPr>
            <w:tcW w:w="4009" w:type="dxa"/>
            <w:tcMar/>
          </w:tcPr>
          <w:p w:rsidR="00BE551B" w:rsidP="7AB5C8B0" w:rsidRDefault="00BE551B" w14:paraId="7F0FAE96" w14:textId="2299F07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>Кабинет 302</w:t>
            </w:r>
          </w:p>
          <w:p w:rsidRPr="0024040E" w:rsidR="00BE551B" w:rsidP="2874EF21" w:rsidRDefault="00BE551B" w14:paraId="6D98A12B" w14:textId="12D44B6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  <w:r w:rsidRPr="3D9062E0">
              <w:rPr>
                <w:rFonts w:ascii="Times New Roman" w:hAnsi="Times New Roman" w:eastAsia="Times New Roman" w:cs="Times New Roman"/>
              </w:rPr>
              <w:t xml:space="preserve"> </w:t>
            </w: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6" w:type="dxa"/>
            <w:tcMar/>
          </w:tcPr>
          <w:p w:rsidRPr="00E4353C" w:rsidR="00BE551B" w:rsidP="539904B4" w:rsidRDefault="00BE551B" w14:paraId="758A11F6" w14:textId="3E08E0D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39904B4">
              <w:rPr>
                <w:rFonts w:ascii="Times New Roman" w:hAnsi="Times New Roman" w:eastAsia="Times New Roman" w:cs="Times New Roman"/>
                <w:color w:val="000000" w:themeColor="text1"/>
              </w:rPr>
              <w:t>п. 16, упр. 4</w:t>
            </w:r>
          </w:p>
          <w:p w:rsidRPr="00E4353C" w:rsidR="00BE551B" w:rsidP="539904B4" w:rsidRDefault="00BE551B" w14:paraId="2946DB82" w14:textId="5AD1342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39904B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 “Химия 9” О.С. Габриелян, И.Г. Остроумова.</w:t>
            </w:r>
          </w:p>
        </w:tc>
      </w:tr>
      <w:tr w:rsidRPr="00FD5AEC" w:rsidR="00BE551B" w:rsidTr="4FB59D07" w14:paraId="76DBACA1" w14:textId="77777777">
        <w:tc>
          <w:tcPr>
            <w:tcW w:w="675" w:type="dxa"/>
            <w:vMerge/>
            <w:tcMar/>
          </w:tcPr>
          <w:p w:rsidRPr="00FD5AEC" w:rsidR="00BE551B" w:rsidP="00650A7C" w:rsidRDefault="00BE551B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E551B" w:rsidP="00650A7C" w:rsidRDefault="00BE551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BE551B" w:rsidP="00650A7C" w:rsidRDefault="00BE551B" w14:paraId="110FFD37" w14:textId="1A0BB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BE551B" w:rsidP="2A012EDA" w:rsidRDefault="00BE551B" w14:paraId="5FB335A1" w14:textId="00E226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  <w:p w:rsidRPr="00FD5AEC" w:rsidR="00BE551B" w:rsidP="2A012EDA" w:rsidRDefault="00BE551B" w14:paraId="74194E62" w14:textId="45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BE551B" w:rsidP="1571AB1C" w:rsidRDefault="00BE551B" w14:paraId="72C99825" w14:textId="37AF41BF"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E551B" w:rsidP="2A012EDA" w:rsidRDefault="00BE551B" w14:paraId="3C97DBE6" w14:textId="242A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Pr="00FD5AEC" w:rsidR="00BE551B" w:rsidP="1571AB1C" w:rsidRDefault="00BE551B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Pr="00FD5AEC" w:rsidR="00BE551B" w:rsidP="1D1567C8" w:rsidRDefault="00BE551B" w14:paraId="08CE6F91" w14:textId="53F74755">
            <w:pPr>
              <w:spacing w:after="200" w:line="276" w:lineRule="auto"/>
            </w:pPr>
            <w:r w:rsidRPr="4FB59D07" w:rsidR="4FB59D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Колебательное движение. Колебание тела пружине</w:t>
            </w:r>
          </w:p>
        </w:tc>
        <w:tc>
          <w:tcPr>
            <w:tcW w:w="4009" w:type="dxa"/>
            <w:tcMar/>
          </w:tcPr>
          <w:p w:rsidRPr="00FD5AEC" w:rsidR="00BE551B" w:rsidP="1D1567C8" w:rsidRDefault="00BE551B" w14:paraId="47905429" w14:textId="37EBF04A"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Кабинет 307 </w:t>
            </w:r>
          </w:p>
          <w:p w:rsidRPr="00FD5AEC" w:rsidR="00BE551B" w:rsidP="1D1567C8" w:rsidRDefault="00BE551B" w14:paraId="39C5FCB9" w14:textId="04E5788C"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Учебник, параграф 23. </w:t>
            </w:r>
          </w:p>
          <w:p w:rsidRPr="00FD5AEC" w:rsidR="00BE551B" w:rsidP="1D1567C8" w:rsidRDefault="00BE551B" w14:paraId="61CDCEAD" w14:textId="15C7440A">
            <w:pPr/>
            <w:r w:rsidRPr="4FB59D07" w:rsidR="4FB59D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Сборник подготовки к ОГЭ. </w:t>
            </w:r>
          </w:p>
        </w:tc>
        <w:tc>
          <w:tcPr>
            <w:tcW w:w="2836" w:type="dxa"/>
            <w:tcMar/>
          </w:tcPr>
          <w:p w:rsidRPr="00FD5AEC" w:rsidR="00BE551B" w:rsidP="1D1567C8" w:rsidRDefault="00BE551B" w14:paraId="6FDC6907" w14:textId="0124BE0D">
            <w:pPr>
              <w:spacing w:after="200" w:line="276" w:lineRule="auto"/>
            </w:pPr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Упр.23 (3) учебника. </w:t>
            </w:r>
          </w:p>
          <w:p w:rsidRPr="00FD5AEC" w:rsidR="00BE551B" w:rsidP="1D1567C8" w:rsidRDefault="00BE551B" w14:paraId="6BB9E253" w14:textId="7374090C">
            <w:pPr>
              <w:spacing w:after="200" w:line="276" w:lineRule="auto"/>
            </w:pPr>
            <w:proofErr w:type="gramStart"/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Фото работы</w:t>
            </w:r>
            <w:proofErr w:type="gramEnd"/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отправить в </w:t>
            </w:r>
            <w:proofErr w:type="spellStart"/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</w:tr>
    </w:tbl>
    <w:p w:rsidR="2A012EDA" w:rsidRDefault="2A012EDA" w14:paraId="4FD0067E" w14:textId="119D241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2D495F04" w:rsidRDefault="2D495F04" w14:paraId="7E90FB26" w14:textId="775E8528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2D495F04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9б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4FB59D07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3433F8" w:rsidTr="4FB59D07" w14:paraId="1E33D73A" w14:textId="77777777">
        <w:tc>
          <w:tcPr>
            <w:tcW w:w="70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33F8" w:rsidRDefault="40022616" w14:paraId="436F7596" w14:textId="7163C17D">
            <w:pPr>
              <w:rPr>
                <w:rFonts w:ascii="Times New Roman" w:hAnsi="Times New Roman"/>
                <w:sz w:val="24"/>
                <w:szCs w:val="24"/>
              </w:rPr>
            </w:pPr>
            <w:r w:rsidRPr="40022616">
              <w:rPr>
                <w:rFonts w:ascii="Times New Roman" w:hAnsi="Times New Roman"/>
                <w:sz w:val="24"/>
                <w:szCs w:val="24"/>
              </w:rPr>
              <w:lastRenderedPageBreak/>
              <w:t>14.12.2020 г., понедельник</w:t>
            </w:r>
          </w:p>
          <w:p w:rsidR="003433F8" w:rsidRDefault="003433F8" w14:paraId="70DF9E5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433F8" w:rsidP="003140B3" w:rsidRDefault="4C47E388" w14:paraId="44A31C29" w14:textId="3EE28511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>Обед, переход из школы 13.40- 14.20</w:t>
            </w:r>
          </w:p>
        </w:tc>
      </w:tr>
      <w:tr w:rsidRPr="00BA7CFF" w:rsidR="008C08A4" w:rsidTr="4FB59D07" w14:paraId="56B20A0C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8C08A4" w:rsidP="00BA7CFF" w:rsidRDefault="008C08A4" w14:paraId="44E871BC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144A5D23" w14:textId="1A7D5B64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008C08A4" w14:paraId="738610EB" w14:textId="5C115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008C08A4" w14:paraId="637805D2" w14:textId="5CEBEBE0">
            <w:pPr>
              <w:rPr>
                <w:rFonts w:ascii="Times New Roman" w:hAnsi="Times New Roman"/>
                <w:sz w:val="24"/>
                <w:szCs w:val="24"/>
              </w:rPr>
            </w:pPr>
            <w:r w:rsidRPr="4FB59D07" w:rsidR="4FB59D07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4FB59D07" w:rsidR="4FB59D07">
              <w:rPr>
                <w:rFonts w:ascii="Times New Roman" w:hAnsi="Times New Roman"/>
                <w:sz w:val="24"/>
                <w:szCs w:val="24"/>
              </w:rPr>
              <w:t>обществознание  Кукушкина</w:t>
            </w:r>
            <w:proofErr w:type="gramEnd"/>
            <w:r w:rsidRPr="4FB59D07" w:rsidR="4FB59D07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2CE4C022" w:rsidRDefault="008C08A4" w14:paraId="463F29E8" w14:textId="1ECB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ее роль в жизни общества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08A4" w:rsidRDefault="008C08A4" w14:paraId="77A560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8C08A4" w:rsidP="2CE4C022" w:rsidRDefault="008C08A4" w14:paraId="3B7B4B86" w14:textId="1E6D1FE1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обществознанию 2021. Выполнить В-4 задания №1-10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8C08A4" w:rsidP="003D49B1" w:rsidRDefault="008C08A4" w14:paraId="6D3B050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8C08A4" w:rsidP="00BA7CFF" w:rsidRDefault="008C08A4" w14:paraId="3A0FF5F2" w14:textId="0C3CE10C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Pr="00BA7CFF" w:rsidR="008C08A4" w:rsidTr="4FB59D07" w14:paraId="78E884CA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8C08A4" w:rsidP="00BA7CFF" w:rsidRDefault="008C08A4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61829076" w14:textId="06EF62E6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008C08A4" w14:paraId="2BA226A1" w14:textId="167650EF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60D18EC0" w:rsidRDefault="008C08A4" w14:paraId="72599065" w14:textId="3645E884">
            <w:pPr>
              <w:rPr>
                <w:rFonts w:ascii="Times New Roman" w:hAnsi="Times New Roman"/>
                <w:sz w:val="24"/>
                <w:szCs w:val="24"/>
              </w:rPr>
            </w:pPr>
            <w:r w:rsidRPr="60D18EC0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8C08A4" w:rsidP="60D18EC0" w:rsidRDefault="008C08A4" w14:paraId="17AD93B2" w14:textId="0FB8B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40022616" w:rsidRDefault="008C08A4" w14:paraId="0DE4B5B7" w14:textId="69126EDF">
            <w:r w:rsidRPr="0439957E">
              <w:rPr>
                <w:rFonts w:ascii="Times New Roman" w:hAnsi="Times New Roman" w:eastAsia="Times New Roman"/>
                <w:color w:val="00000A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59235D01" w:rsidRDefault="008C08A4" w14:paraId="17CE0280" w14:textId="2D61D74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43995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43995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-конференция</w:t>
            </w:r>
          </w:p>
          <w:p w:rsidRPr="00BA7CFF" w:rsidR="008C08A4" w:rsidP="0439957E" w:rsidRDefault="008C08A4" w14:paraId="329E186C" w14:textId="48E1F8AF">
            <w:pPr>
              <w:spacing w:after="200" w:line="276" w:lineRule="auto"/>
            </w:pPr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посмотреть видеоролики и выполнить тренировочные задания:  </w:t>
            </w:r>
          </w:p>
          <w:p w:rsidRPr="00BA7CFF" w:rsidR="008C08A4" w:rsidP="0439957E" w:rsidRDefault="008C08A4" w14:paraId="4367C6E1" w14:textId="50984DAA">
            <w:pPr>
              <w:spacing w:after="200" w:line="276" w:lineRule="auto"/>
            </w:pPr>
            <w:hyperlink r:id="rId9">
              <w:r w:rsidRPr="0439957E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https://resh.edu.ru/subject/lesson/1548/main/</w:t>
              </w:r>
            </w:hyperlink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8C08A4" w:rsidP="0439957E" w:rsidRDefault="008C08A4" w14:paraId="481F34F5" w14:textId="425F09F4">
            <w:pPr>
              <w:spacing w:after="200" w:line="276" w:lineRule="auto"/>
            </w:pPr>
            <w:hyperlink w:anchor="154781" r:id="rId10">
              <w:r w:rsidRPr="0439957E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https://resh.edu.ru/subject/lesson/1548/train/#154781</w:t>
              </w:r>
            </w:hyperlink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8C08A4" w:rsidP="7B4A7AD0" w:rsidRDefault="008C08A4" w14:paraId="66204FF1" w14:textId="5486688E">
            <w:pPr>
              <w:spacing w:after="200" w:line="276" w:lineRule="auto"/>
            </w:pPr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11">
              <w:r w:rsidRPr="0439957E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008C08A4" w14:paraId="2DBF0D7D" w14:textId="358C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439957E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8C08A4" w:rsidTr="4FB59D07" w14:paraId="71FB7E17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08A4" w:rsidP="758E8EEC" w:rsidRDefault="008C08A4" w14:paraId="547E107D" w14:textId="4B1CA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C08A4" w:rsidP="758E8EEC" w:rsidRDefault="008C08A4" w14:paraId="6AE692C9" w14:textId="5655B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C08A4" w:rsidP="758E8EEC" w:rsidRDefault="008C08A4" w14:paraId="0F9915DD" w14:textId="44EFD886">
            <w:pPr>
              <w:rPr>
                <w:rFonts w:ascii="Times New Roman" w:hAnsi="Times New Roman"/>
                <w:sz w:val="24"/>
                <w:szCs w:val="24"/>
              </w:rPr>
            </w:pPr>
            <w:r w:rsidRPr="394C9461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08A4" w:rsidP="01020A72" w:rsidRDefault="008C08A4" w14:paraId="6253752F" w14:textId="571D5A7D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020A7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на </w:t>
            </w:r>
            <w:r w:rsidRPr="01020A7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тему ”Современный рынок труда”.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08A4" w:rsidP="394C9461" w:rsidRDefault="008C08A4" w14:paraId="3A997DF8" w14:textId="0FE7D6C4">
            <w:pPr>
              <w:spacing w:after="200" w:line="276" w:lineRule="auto"/>
            </w:pPr>
            <w:r w:rsidRPr="003B2F8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8C08A4" w:rsidP="394C9461" w:rsidRDefault="008C08A4" w14:paraId="5C51CACB" w14:textId="106FE15F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FD5AEC" w:rsidR="007259FC" w:rsidRDefault="007259FC" w14:paraId="6B62F1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423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3F8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2F8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5A8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E2B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634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0B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893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56A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329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8A4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C49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A58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51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D7F8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51B"/>
    <w:rsid w:val="00BE5F11"/>
    <w:rsid w:val="00BE6178"/>
    <w:rsid w:val="00BE7702"/>
    <w:rsid w:val="00BF063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42C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492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020A72"/>
    <w:rsid w:val="0439957E"/>
    <w:rsid w:val="062AD0C6"/>
    <w:rsid w:val="065A52C7"/>
    <w:rsid w:val="10234BB2"/>
    <w:rsid w:val="113EB7B6"/>
    <w:rsid w:val="1571AB1C"/>
    <w:rsid w:val="15DB9DE6"/>
    <w:rsid w:val="16682208"/>
    <w:rsid w:val="19D0EA1A"/>
    <w:rsid w:val="1D1567C8"/>
    <w:rsid w:val="1DE9872B"/>
    <w:rsid w:val="203235A7"/>
    <w:rsid w:val="25C18715"/>
    <w:rsid w:val="284B3464"/>
    <w:rsid w:val="2874EF21"/>
    <w:rsid w:val="2A012EDA"/>
    <w:rsid w:val="2CE4C022"/>
    <w:rsid w:val="2D495F04"/>
    <w:rsid w:val="2DB5BB7C"/>
    <w:rsid w:val="2ECEA188"/>
    <w:rsid w:val="3587579A"/>
    <w:rsid w:val="35EC385B"/>
    <w:rsid w:val="3798D5E6"/>
    <w:rsid w:val="394C9461"/>
    <w:rsid w:val="3B788AD1"/>
    <w:rsid w:val="3D9062E0"/>
    <w:rsid w:val="40022616"/>
    <w:rsid w:val="40D458C9"/>
    <w:rsid w:val="44CA423D"/>
    <w:rsid w:val="44F81A79"/>
    <w:rsid w:val="4954C4C2"/>
    <w:rsid w:val="4C47E388"/>
    <w:rsid w:val="4EEA1A19"/>
    <w:rsid w:val="4FB59D07"/>
    <w:rsid w:val="502717F5"/>
    <w:rsid w:val="539904B4"/>
    <w:rsid w:val="55407EC7"/>
    <w:rsid w:val="574901A6"/>
    <w:rsid w:val="59235D01"/>
    <w:rsid w:val="5D4F1970"/>
    <w:rsid w:val="5DDB78F9"/>
    <w:rsid w:val="5E111E54"/>
    <w:rsid w:val="60D18EC0"/>
    <w:rsid w:val="62D0C1D4"/>
    <w:rsid w:val="64419FA1"/>
    <w:rsid w:val="64E83FC0"/>
    <w:rsid w:val="65FC8910"/>
    <w:rsid w:val="68902D76"/>
    <w:rsid w:val="689CEDA8"/>
    <w:rsid w:val="691AA6E2"/>
    <w:rsid w:val="6BCFD259"/>
    <w:rsid w:val="6CB2C6E3"/>
    <w:rsid w:val="6D201FA7"/>
    <w:rsid w:val="70078FD8"/>
    <w:rsid w:val="737307AA"/>
    <w:rsid w:val="758E8EEC"/>
    <w:rsid w:val="7AB5C8B0"/>
    <w:rsid w:val="7B434637"/>
    <w:rsid w:val="7B4A7AD0"/>
    <w:rsid w:val="7BE929D4"/>
    <w:rsid w:val="7E03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7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221/start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znxGOtxz1yk" TargetMode="External" Id="rId6" /><Relationship Type="http://schemas.openxmlformats.org/officeDocument/2006/relationships/hyperlink" Target="mailto:novaevala@yandex.ru" TargetMode="External" Id="rId11" /><Relationship Type="http://schemas.openxmlformats.org/officeDocument/2006/relationships/hyperlink" Target="mailto:novaevala@yandex.ru" TargetMode="External" Id="rId5" /><Relationship Type="http://schemas.openxmlformats.org/officeDocument/2006/relationships/hyperlink" Target="https://resh.edu.ru/subject/lesson/1548/train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548/main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81</revision>
  <dcterms:created xsi:type="dcterms:W3CDTF">2020-11-04T06:14:00.0000000Z</dcterms:created>
  <dcterms:modified xsi:type="dcterms:W3CDTF">2020-12-10T05:46:21.3854483Z</dcterms:modified>
</coreProperties>
</file>