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33" w:rsidRDefault="273E0F31" w:rsidP="273E0F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3E0F31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</w:t>
      </w:r>
      <w:r w:rsidRPr="273E0F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18.12.2020 г.</w:t>
      </w:r>
    </w:p>
    <w:tbl>
      <w:tblPr>
        <w:tblStyle w:val="af0"/>
        <w:tblW w:w="14709" w:type="dxa"/>
        <w:tblLayout w:type="fixed"/>
        <w:tblLook w:val="04A0"/>
      </w:tblPr>
      <w:tblGrid>
        <w:gridCol w:w="1296"/>
        <w:gridCol w:w="743"/>
        <w:gridCol w:w="865"/>
        <w:gridCol w:w="1616"/>
        <w:gridCol w:w="1629"/>
        <w:gridCol w:w="2518"/>
        <w:gridCol w:w="3207"/>
        <w:gridCol w:w="2835"/>
      </w:tblGrid>
      <w:tr w:rsidR="00622333" w:rsidTr="00BA408D">
        <w:tc>
          <w:tcPr>
            <w:tcW w:w="129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8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07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22333" w:rsidTr="00BA408D">
        <w:tc>
          <w:tcPr>
            <w:tcW w:w="1296" w:type="dxa"/>
            <w:vMerge w:val="restart"/>
          </w:tcPr>
          <w:p w:rsidR="273E0F31" w:rsidRDefault="273E0F31" w:rsidP="273E0F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3E0F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33" w:rsidRDefault="001A20A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16" w:type="dxa"/>
          </w:tcPr>
          <w:p w:rsidR="00622333" w:rsidRDefault="001A2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622333" w:rsidRDefault="001A2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622333" w:rsidRDefault="001A2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18" w:type="dxa"/>
          </w:tcPr>
          <w:p w:rsidR="00622333" w:rsidRDefault="7AE93D77" w:rsidP="7AE93D77">
            <w:pPr>
              <w:snapToGrid w:val="0"/>
              <w:spacing w:after="0" w:line="240" w:lineRule="auto"/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3207" w:type="dxa"/>
          </w:tcPr>
          <w:p w:rsidR="00622333" w:rsidRDefault="7AE93D77" w:rsidP="25980E6A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AE93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7AE93D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</w:t>
            </w:r>
          </w:p>
          <w:p w:rsidR="00622333" w:rsidRDefault="7AE93D77" w:rsidP="7AE93D77">
            <w:pPr>
              <w:snapToGrid w:val="0"/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перейти по ссылке:</w:t>
            </w:r>
          </w:p>
          <w:p w:rsidR="00622333" w:rsidRDefault="7AE93D77" w:rsidP="7AE93D77">
            <w:pPr>
              <w:snapToGrid w:val="0"/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7AE93D77">
              <w:rPr>
                <w:rFonts w:ascii="Calibri" w:eastAsia="Calibri" w:hAnsi="Calibri" w:cs="Calibri"/>
              </w:rPr>
              <w:t xml:space="preserve"> </w:t>
            </w:r>
            <w:hyperlink r:id="rId4">
              <w:r w:rsidRPr="7AE93D77">
                <w:rPr>
                  <w:rStyle w:val="af1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https://resh.edu.ru/subject/lesson/1999/main/</w:t>
              </w:r>
            </w:hyperlink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или </w:t>
            </w:r>
          </w:p>
          <w:p w:rsidR="00622333" w:rsidRDefault="7AE93D77" w:rsidP="7AE93D77">
            <w:pPr>
              <w:snapToGrid w:val="0"/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п. 19 учебника с.117,118;</w:t>
            </w:r>
          </w:p>
          <w:p w:rsidR="00622333" w:rsidRDefault="7AE93D77" w:rsidP="7AE93D77">
            <w:pPr>
              <w:snapToGrid w:val="0"/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2)Записать в тетрадь решение примеров 1,2 учебника</w:t>
            </w:r>
            <w:proofErr w:type="gramStart"/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22333" w:rsidRDefault="7AE93D77" w:rsidP="7AE93D77">
            <w:pPr>
              <w:snapToGrid w:val="0"/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3)Выполнить №429,453(а)</w:t>
            </w:r>
          </w:p>
        </w:tc>
        <w:tc>
          <w:tcPr>
            <w:tcW w:w="2835" w:type="dxa"/>
          </w:tcPr>
          <w:p w:rsidR="7AE93D77" w:rsidRDefault="7AE93D77" w:rsidP="7AE93D77"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 тетради №430,453(б)</w:t>
            </w:r>
          </w:p>
          <w:p w:rsidR="7AE93D77" w:rsidRDefault="7AE93D77" w:rsidP="7AE9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7AE9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5">
              <w:r w:rsidRPr="7AE93D77">
                <w:rPr>
                  <w:rStyle w:val="af1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  <w:p w:rsidR="00622333" w:rsidRDefault="00622333" w:rsidP="25980E6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622333" w:rsidRDefault="00622333" w:rsidP="25980E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518" w:type="dxa"/>
          </w:tcPr>
          <w:p w:rsidR="00622333" w:rsidRDefault="00A3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причины и цели</w:t>
            </w:r>
          </w:p>
        </w:tc>
        <w:tc>
          <w:tcPr>
            <w:tcW w:w="3207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пройти по ссылке </w:t>
            </w:r>
          </w:p>
          <w:p w:rsidR="00A3102B" w:rsidRDefault="004A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3102B" w:rsidRPr="00AB2009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https://resh.edu.ru/subject/lesson/2606/start/</w:t>
              </w:r>
            </w:hyperlink>
            <w:r w:rsidR="00A31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 учебнику п.12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стр.</w:t>
            </w:r>
            <w:r w:rsidR="00A3102B">
              <w:rPr>
                <w:rFonts w:ascii="Times New Roman" w:eastAsia="Times New Roman" w:hAnsi="Times New Roman" w:cs="Times New Roman"/>
                <w:sz w:val="24"/>
                <w:szCs w:val="24"/>
              </w:rPr>
              <w:t>93 упр</w:t>
            </w:r>
            <w:r w:rsidR="00A656A1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35" w:type="dxa"/>
          </w:tcPr>
          <w:p w:rsidR="00622333" w:rsidRDefault="3E1D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Упр.194 учебника выполнить, прислать на </w:t>
            </w:r>
            <w:proofErr w:type="spellStart"/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518" w:type="dxa"/>
          </w:tcPr>
          <w:p w:rsidR="00622333" w:rsidRDefault="00A3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«Герой нашего времени» - первый психологический роман в русской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3207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  </w:t>
            </w:r>
          </w:p>
          <w:p w:rsidR="00A656A1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1A20AB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A656A1" w:rsidRPr="00AB2009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A656A1" w:rsidRPr="00AB2009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on/2161/start/</w:t>
              </w:r>
            </w:hyperlink>
            <w:r w:rsidR="00A65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20AB" w:rsidRDefault="3E1D5BCF" w:rsidP="3E1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3E1D5BCF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22333" w:rsidRPr="001A20AB" w:rsidRDefault="3E1D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</w:rPr>
              <w:t>И читать главу «Бэла»</w:t>
            </w: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35" w:type="dxa"/>
          </w:tcPr>
          <w:p w:rsidR="00622333" w:rsidRDefault="3E1D5BCF" w:rsidP="3E1D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содержание повести </w:t>
            </w:r>
          </w:p>
          <w:p w:rsidR="00622333" w:rsidRDefault="3E1D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>«Бэла»</w:t>
            </w:r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3" w:type="dxa"/>
            <w:gridSpan w:val="7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</w:pPr>
            <w:r>
              <w:t>11.20-12.00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="00622333" w:rsidRDefault="006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22333" w:rsidRDefault="1ACA782B" w:rsidP="1ACA782B">
            <w:pPr>
              <w:spacing w:after="0" w:line="240" w:lineRule="auto"/>
            </w:pPr>
            <w:r w:rsidRPr="1ACA782B">
              <w:rPr>
                <w:rFonts w:ascii="Times New Roman" w:eastAsia="Times New Roman" w:hAnsi="Times New Roman" w:cs="Times New Roman"/>
                <w:sz w:val="24"/>
                <w:szCs w:val="24"/>
              </w:rPr>
              <w:t>Л.Р.№3"Исследование зависимости периода и частоты свободных колебаний математического маятника от его длины".</w:t>
            </w:r>
          </w:p>
        </w:tc>
        <w:tc>
          <w:tcPr>
            <w:tcW w:w="3207" w:type="dxa"/>
          </w:tcPr>
          <w:p w:rsidR="00622333" w:rsidRDefault="1ACA782B" w:rsidP="1ACA782B">
            <w:pPr>
              <w:spacing w:after="0" w:line="240" w:lineRule="auto"/>
            </w:pPr>
            <w:r w:rsidRPr="1ACA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305  </w:t>
            </w:r>
          </w:p>
          <w:p w:rsidR="00622333" w:rsidRDefault="354FF615" w:rsidP="1ACA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4FF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работу в тетрадь. Стр.300 учебника </w:t>
            </w:r>
          </w:p>
          <w:p w:rsidR="00622333" w:rsidRDefault="1ACA782B" w:rsidP="1ACA782B">
            <w:pPr>
              <w:spacing w:after="0" w:line="240" w:lineRule="auto"/>
            </w:pPr>
            <w:r w:rsidRPr="1ACA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333" w:rsidRDefault="1ACA782B" w:rsidP="1ACA782B">
            <w:pPr>
              <w:spacing w:after="0" w:line="240" w:lineRule="auto"/>
            </w:pPr>
            <w:r w:rsidRPr="1ACA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333" w:rsidRDefault="00622333" w:rsidP="1ACA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333" w:rsidRDefault="00622333" w:rsidP="1ACA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2333" w:rsidRDefault="57E6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639A9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518" w:type="dxa"/>
          </w:tcPr>
          <w:p w:rsidR="00622333" w:rsidRDefault="2C5AFBA0" w:rsidP="2C5AFBA0">
            <w:pPr>
              <w:spacing w:after="0" w:line="240" w:lineRule="auto"/>
            </w:pPr>
            <w:r w:rsidRPr="2C5AFB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Центрального района</w:t>
            </w:r>
          </w:p>
        </w:tc>
        <w:tc>
          <w:tcPr>
            <w:tcW w:w="3207" w:type="dxa"/>
          </w:tcPr>
          <w:p w:rsidR="00622333" w:rsidRDefault="2C5AFBA0">
            <w:pPr>
              <w:spacing w:after="0"/>
            </w:pPr>
            <w:r w:rsidRPr="2C5AF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305                                                    Учебник п.22.                       </w:t>
            </w:r>
          </w:p>
          <w:p w:rsidR="00622333" w:rsidRDefault="29E017AD">
            <w:pPr>
              <w:spacing w:after="0"/>
            </w:pPr>
            <w:r w:rsidRPr="29E017A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 из сборника ОГЭ</w:t>
            </w:r>
          </w:p>
        </w:tc>
        <w:tc>
          <w:tcPr>
            <w:tcW w:w="2835" w:type="dxa"/>
          </w:tcPr>
          <w:p w:rsidR="00622333" w:rsidRDefault="2C5AFBA0" w:rsidP="29E0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5AFB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п.20 учебника. Сборник по подготовке к ОГЭ по географии В</w:t>
            </w:r>
            <w:proofErr w:type="gramStart"/>
            <w:r w:rsidRPr="2C5AF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2C5AF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14 по 25 задание.</w:t>
            </w:r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518" w:type="dxa"/>
          </w:tcPr>
          <w:p w:rsidR="00622333" w:rsidRDefault="39DABD4F" w:rsidP="39DABD4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B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системой программирования.</w:t>
            </w:r>
          </w:p>
        </w:tc>
        <w:tc>
          <w:tcPr>
            <w:tcW w:w="3207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301</w:t>
            </w:r>
          </w:p>
          <w:p w:rsidR="00622333" w:rsidRDefault="3E1D5B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Знакомство с материалом в учебнике — параграф 11</w:t>
            </w:r>
          </w:p>
        </w:tc>
        <w:tc>
          <w:tcPr>
            <w:tcW w:w="2835" w:type="dxa"/>
          </w:tcPr>
          <w:p w:rsidR="00622333" w:rsidRDefault="3E1D5BCF" w:rsidP="39DABD4F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параграф 11 учебника</w:t>
            </w:r>
          </w:p>
        </w:tc>
      </w:tr>
      <w:tr w:rsidR="00622333" w:rsidTr="00BA408D">
        <w:tc>
          <w:tcPr>
            <w:tcW w:w="1296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nil"/>
            </w:tcBorders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  <w:tcBorders>
              <w:top w:val="nil"/>
            </w:tcBorders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 консультация</w:t>
            </w:r>
          </w:p>
          <w:p w:rsidR="00622333" w:rsidRDefault="006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518" w:type="dxa"/>
            <w:tcBorders>
              <w:top w:val="nil"/>
            </w:tcBorders>
          </w:tcPr>
          <w:p w:rsidR="00622333" w:rsidRDefault="621BDE7E" w:rsidP="621BDE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1BDE7E">
              <w:rPr>
                <w:rFonts w:ascii="Times New Roman" w:eastAsia="Times New Roman" w:hAnsi="Times New Roman" w:cs="Times New Roman"/>
                <w:color w:val="000000" w:themeColor="text1"/>
              </w:rPr>
              <w:t>Телефон доверия для молодёжи в Германии.</w:t>
            </w:r>
          </w:p>
          <w:p w:rsidR="00622333" w:rsidRDefault="00622333" w:rsidP="5ECED8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622333" w:rsidRDefault="621BD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0BD"/>
                <w:sz w:val="24"/>
                <w:szCs w:val="24"/>
                <w:u w:val="single"/>
              </w:rPr>
            </w:pPr>
            <w:r w:rsidRPr="621BDE7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622333" w:rsidRDefault="621BDE7E" w:rsidP="5ECED80B">
            <w:pPr>
              <w:spacing w:after="0" w:line="240" w:lineRule="auto"/>
            </w:pPr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с. 89 Текст</w:t>
            </w:r>
            <w:proofErr w:type="gramStart"/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прочитать, понять текст</w:t>
            </w:r>
          </w:p>
        </w:tc>
        <w:tc>
          <w:tcPr>
            <w:tcW w:w="2835" w:type="dxa"/>
            <w:tcBorders>
              <w:top w:val="nil"/>
            </w:tcBorders>
          </w:tcPr>
          <w:p w:rsidR="00622333" w:rsidRDefault="621BDE7E" w:rsidP="621BDE7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89  текст</w:t>
            </w:r>
            <w:proofErr w:type="gramStart"/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b,с</w:t>
            </w:r>
            <w:proofErr w:type="spellEnd"/>
            <w:r w:rsidRPr="621BD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 учебника  - ответить на вопросы.</w:t>
            </w:r>
          </w:p>
          <w:p w:rsidR="00622333" w:rsidRDefault="00622333" w:rsidP="5ECED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2333" w:rsidRDefault="00622333"/>
    <w:p w:rsidR="00622333" w:rsidRDefault="001A20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622333" w:rsidRDefault="001A20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9Б класса </w:t>
      </w:r>
    </w:p>
    <w:tbl>
      <w:tblPr>
        <w:tblStyle w:val="11"/>
        <w:tblW w:w="15026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9"/>
        <w:gridCol w:w="813"/>
        <w:gridCol w:w="1803"/>
        <w:gridCol w:w="1403"/>
        <w:gridCol w:w="1686"/>
        <w:gridCol w:w="134"/>
        <w:gridCol w:w="2306"/>
        <w:gridCol w:w="140"/>
        <w:gridCol w:w="3026"/>
        <w:gridCol w:w="2436"/>
      </w:tblGrid>
      <w:tr w:rsidR="007F37F7" w:rsidTr="3E1D5BCF">
        <w:trPr>
          <w:trHeight w:val="1526"/>
        </w:trPr>
        <w:tc>
          <w:tcPr>
            <w:tcW w:w="1278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Дата, день недели</w:t>
            </w:r>
          </w:p>
        </w:tc>
        <w:tc>
          <w:tcPr>
            <w:tcW w:w="812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20" w:type="dxa"/>
            <w:gridSpan w:val="2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46" w:type="dxa"/>
            <w:gridSpan w:val="2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2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43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622333" w:rsidTr="3E1D5BCF">
        <w:tc>
          <w:tcPr>
            <w:tcW w:w="1278" w:type="dxa"/>
            <w:vMerge w:val="restart"/>
          </w:tcPr>
          <w:p w:rsidR="273E0F31" w:rsidRDefault="273E0F31" w:rsidP="273E0F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3E0F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622333" w:rsidRDefault="00622333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333" w:rsidRDefault="001A20AB">
            <w:pPr>
              <w:keepNext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3746" w:type="dxa"/>
            <w:gridSpan w:val="9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Обед  13.50 -14.20</w:t>
            </w:r>
          </w:p>
        </w:tc>
      </w:tr>
      <w:tr w:rsidR="007F37F7" w:rsidTr="3E1D5BCF">
        <w:tc>
          <w:tcPr>
            <w:tcW w:w="1278" w:type="dxa"/>
            <w:vMerge/>
            <w:vAlign w:val="center"/>
          </w:tcPr>
          <w:p w:rsidR="00622333" w:rsidRDefault="0062233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color w:val="000000"/>
                <w:sz w:val="24"/>
                <w:szCs w:val="24"/>
              </w:rPr>
              <w:t>14.20 -14.50</w:t>
            </w:r>
          </w:p>
        </w:tc>
        <w:tc>
          <w:tcPr>
            <w:tcW w:w="14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168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Колесова </w:t>
            </w:r>
          </w:p>
        </w:tc>
        <w:tc>
          <w:tcPr>
            <w:tcW w:w="2440" w:type="dxa"/>
            <w:gridSpan w:val="2"/>
          </w:tcPr>
          <w:p w:rsidR="00622333" w:rsidRDefault="3E1D5B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Calibri" w:hAnsi="Times New Roman" w:cs="Times New Roman"/>
                <w:sz w:val="24"/>
                <w:szCs w:val="24"/>
              </w:rPr>
              <w:t>.Аргументация. Способы введения примеров в сочинении.</w:t>
            </w:r>
          </w:p>
        </w:tc>
        <w:tc>
          <w:tcPr>
            <w:tcW w:w="3166" w:type="dxa"/>
            <w:gridSpan w:val="2"/>
          </w:tcPr>
          <w:p w:rsidR="00622333" w:rsidRDefault="001A20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</w:t>
            </w:r>
          </w:p>
          <w:p w:rsidR="00622333" w:rsidRDefault="001A20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по сборнику (Подготовка к ОГЭ)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критериями сочинений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вариант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(варианты сочинения 9.2 и 9.3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по ссылке:</w:t>
            </w:r>
          </w:p>
          <w:p w:rsidR="00622333" w:rsidRDefault="004A235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289F194C" w:rsidRPr="289F194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https://rus-oge.sdamgia.ru/test?theme=129</w:t>
              </w:r>
            </w:hyperlink>
            <w:r w:rsidR="289F194C" w:rsidRPr="289F194C">
              <w:rPr>
                <w:rFonts w:ascii="Liberation Sans" w:eastAsia="Microsoft YaHei" w:hAnsi="Liberation Sans" w:cs="Lucida Sans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sz w:val="24"/>
                <w:szCs w:val="24"/>
              </w:rPr>
              <w:t>Не задано</w:t>
            </w:r>
          </w:p>
        </w:tc>
      </w:tr>
      <w:tr w:rsidR="00622333" w:rsidTr="3E1D5BCF">
        <w:tc>
          <w:tcPr>
            <w:tcW w:w="1278" w:type="dxa"/>
          </w:tcPr>
          <w:p w:rsidR="00622333" w:rsidRDefault="00622333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22333" w:rsidRDefault="00622333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color w:val="000000"/>
                <w:sz w:val="24"/>
                <w:szCs w:val="24"/>
              </w:rPr>
              <w:t>15.00 -15.20</w:t>
            </w:r>
          </w:p>
          <w:p w:rsidR="00622333" w:rsidRDefault="0062233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622333" w:rsidRDefault="273E0F31" w:rsidP="273E0F31">
            <w:pPr>
              <w:keepNext/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3E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73E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</w:t>
            </w:r>
            <w:proofErr w:type="gramStart"/>
            <w:r w:rsidRPr="273E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656A1" w:rsidRDefault="00A656A1" w:rsidP="273E0F31">
            <w:pPr>
              <w:keepNext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«Мой друг  - это…»</w:t>
            </w:r>
          </w:p>
        </w:tc>
        <w:tc>
          <w:tcPr>
            <w:tcW w:w="5602" w:type="dxa"/>
            <w:gridSpan w:val="3"/>
          </w:tcPr>
          <w:p w:rsidR="00622333" w:rsidRDefault="001A20AB">
            <w:pPr>
              <w:keepNext/>
              <w:spacing w:before="240"/>
              <w:rPr>
                <w:rFonts w:ascii="Liberation Serif" w:eastAsia="Microsoft YaHei" w:hAnsi="Liberation Serif" w:cs="Lucida Sans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622333" w:rsidRDefault="00622333">
            <w:pPr>
              <w:keepNext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622333" w:rsidRDefault="00622333">
      <w:pPr>
        <w:rPr>
          <w:rFonts w:ascii="Times New Roman" w:hAnsi="Times New Roman" w:cs="Times New Roman"/>
          <w:sz w:val="24"/>
          <w:szCs w:val="24"/>
        </w:rPr>
      </w:pPr>
    </w:p>
    <w:sectPr w:rsidR="00622333" w:rsidSect="004A2359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1B38534A"/>
    <w:rsid w:val="001A20AB"/>
    <w:rsid w:val="002F521A"/>
    <w:rsid w:val="004A2359"/>
    <w:rsid w:val="004A7049"/>
    <w:rsid w:val="00622333"/>
    <w:rsid w:val="007F37F7"/>
    <w:rsid w:val="00A3102B"/>
    <w:rsid w:val="00A656A1"/>
    <w:rsid w:val="00BA408D"/>
    <w:rsid w:val="1ACA782B"/>
    <w:rsid w:val="1AD0C65A"/>
    <w:rsid w:val="1B38534A"/>
    <w:rsid w:val="2072E78B"/>
    <w:rsid w:val="25980E6A"/>
    <w:rsid w:val="273E0F31"/>
    <w:rsid w:val="289F194C"/>
    <w:rsid w:val="29E017AD"/>
    <w:rsid w:val="2C5AFBA0"/>
    <w:rsid w:val="354FF615"/>
    <w:rsid w:val="39DABD4F"/>
    <w:rsid w:val="3E074EB6"/>
    <w:rsid w:val="3E1D5BCF"/>
    <w:rsid w:val="3E38366B"/>
    <w:rsid w:val="492658A2"/>
    <w:rsid w:val="4D894018"/>
    <w:rsid w:val="57E639A9"/>
    <w:rsid w:val="57F089C3"/>
    <w:rsid w:val="5ECED80B"/>
    <w:rsid w:val="621BDE7E"/>
    <w:rsid w:val="74072D32"/>
    <w:rsid w:val="7AE9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A235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65DCA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4A2359"/>
    <w:rPr>
      <w:color w:val="8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E79D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7E79DF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E79DF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E79DF"/>
    <w:rPr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7E79DF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9"/>
    <w:qFormat/>
    <w:rsid w:val="004A23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A2359"/>
    <w:pPr>
      <w:spacing w:after="140"/>
    </w:pPr>
  </w:style>
  <w:style w:type="paragraph" w:styleId="aa">
    <w:name w:val="List"/>
    <w:basedOn w:val="a9"/>
    <w:rsid w:val="004A2359"/>
    <w:rPr>
      <w:rFonts w:cs="Lucida Sans"/>
    </w:rPr>
  </w:style>
  <w:style w:type="paragraph" w:styleId="ab">
    <w:name w:val="caption"/>
    <w:basedOn w:val="a"/>
    <w:qFormat/>
    <w:rsid w:val="004A23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4A2359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9"/>
    <w:qFormat/>
    <w:rsid w:val="004A23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7E79DF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7E79DF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7E79D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A2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68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61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06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aeval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1999/main/" TargetMode="External"/><Relationship Id="rId9" Type="http://schemas.openxmlformats.org/officeDocument/2006/relationships/hyperlink" Target="https://rus-oge.sdamgia.ru/test?theme=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87</cp:revision>
  <dcterms:created xsi:type="dcterms:W3CDTF">2020-11-04T06:14:00Z</dcterms:created>
  <dcterms:modified xsi:type="dcterms:W3CDTF">2020-12-11T05:40:00Z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