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BB" w:rsidRDefault="001E56E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Расписание занятий 7в класса на 01.12.2020 г.</w:t>
      </w:r>
    </w:p>
    <w:tbl>
      <w:tblPr>
        <w:tblStyle w:val="12"/>
        <w:tblW w:w="14316" w:type="dxa"/>
        <w:tblInd w:w="109" w:type="dxa"/>
        <w:tblLayout w:type="fixed"/>
        <w:tblLook w:val="04A0"/>
      </w:tblPr>
      <w:tblGrid>
        <w:gridCol w:w="1296"/>
        <w:gridCol w:w="743"/>
        <w:gridCol w:w="865"/>
        <w:gridCol w:w="1081"/>
        <w:gridCol w:w="1629"/>
        <w:gridCol w:w="1733"/>
        <w:gridCol w:w="3709"/>
        <w:gridCol w:w="3260"/>
      </w:tblGrid>
      <w:tr w:rsidR="00921ABB" w:rsidTr="001E56EF">
        <w:tc>
          <w:tcPr>
            <w:tcW w:w="1296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33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709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60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21ABB" w:rsidTr="001E56EF">
        <w:tc>
          <w:tcPr>
            <w:tcW w:w="1296" w:type="dxa"/>
            <w:vMerge w:val="restart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01.12.2020 г., вторник</w:t>
            </w: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081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1733" w:type="dxa"/>
          </w:tcPr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BB" w:rsidRDefault="001E5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  <w:p w:rsidR="00921ABB" w:rsidRDefault="00921ABB">
            <w:pPr>
              <w:spacing w:after="0" w:line="240" w:lineRule="auto"/>
            </w:pP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921ABB" w:rsidRDefault="001E5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- конференция    </w:t>
            </w:r>
          </w:p>
          <w:p w:rsidR="00921ABB" w:rsidRDefault="00921ABB">
            <w:pPr>
              <w:spacing w:after="0" w:line="240" w:lineRule="auto"/>
            </w:pPr>
          </w:p>
          <w:p w:rsidR="00921ABB" w:rsidRDefault="001E5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</w:t>
            </w:r>
          </w:p>
          <w:p w:rsidR="00921ABB" w:rsidRDefault="00921ABB">
            <w:pPr>
              <w:spacing w:after="0" w:line="240" w:lineRule="auto"/>
            </w:pPr>
          </w:p>
          <w:p w:rsidR="00921ABB" w:rsidRDefault="00921ABB">
            <w:pPr>
              <w:spacing w:after="0" w:line="240" w:lineRule="auto"/>
            </w:pPr>
            <w:hyperlink r:id="rId4">
              <w:r w:rsidR="001E56E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https://vk.com/doc156850667_577965900</w:t>
              </w:r>
            </w:hyperlink>
          </w:p>
          <w:p w:rsidR="00921ABB" w:rsidRDefault="00921ABB">
            <w:pPr>
              <w:spacing w:after="0" w:line="240" w:lineRule="auto"/>
            </w:pPr>
          </w:p>
          <w:p w:rsidR="00921ABB" w:rsidRDefault="00921ABB">
            <w:pPr>
              <w:spacing w:after="0" w:line="240" w:lineRule="auto"/>
            </w:pPr>
          </w:p>
          <w:p w:rsidR="00921ABB" w:rsidRDefault="001E5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Посмотреть презентацию, оформить решение задач в тетрадь  </w:t>
            </w:r>
          </w:p>
          <w:p w:rsidR="00921ABB" w:rsidRDefault="00921ABB">
            <w:pPr>
              <w:spacing w:after="0" w:line="240" w:lineRule="auto"/>
            </w:pP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</w:pPr>
          </w:p>
        </w:tc>
        <w:tc>
          <w:tcPr>
            <w:tcW w:w="3260" w:type="dxa"/>
          </w:tcPr>
          <w:p w:rsidR="00921ABB" w:rsidRDefault="001E5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тренировочный тест по ссылке https://контрользнаний.рф/massa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-i-plotnost/   </w:t>
            </w:r>
          </w:p>
          <w:p w:rsidR="00921ABB" w:rsidRDefault="00921ABB">
            <w:pPr>
              <w:spacing w:after="0" w:line="240" w:lineRule="auto"/>
            </w:pPr>
          </w:p>
          <w:p w:rsidR="00921ABB" w:rsidRDefault="001E5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теста   фото отправить в вк</w:t>
            </w: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ABB" w:rsidTr="001E56EF">
        <w:tc>
          <w:tcPr>
            <w:tcW w:w="1296" w:type="dxa"/>
            <w:vMerge/>
          </w:tcPr>
          <w:p w:rsidR="00921ABB" w:rsidRDefault="00921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9.10 - 9.40.</w:t>
            </w:r>
          </w:p>
        </w:tc>
        <w:tc>
          <w:tcPr>
            <w:tcW w:w="1081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язык. Кузнецова О.В.</w:t>
            </w:r>
          </w:p>
        </w:tc>
        <w:tc>
          <w:tcPr>
            <w:tcW w:w="1733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Буквы е - ё после шипящих в суффиксах страдательных  причастий прошедшего времени</w:t>
            </w:r>
          </w:p>
        </w:tc>
        <w:tc>
          <w:tcPr>
            <w:tcW w:w="3709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   конференция.     </w:t>
            </w:r>
          </w:p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связи:   </w:t>
            </w:r>
          </w:p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Учебник  М.Т.Баранов,  Т.Я.Ладыженская Русский  язык.  п.27. Упр.163 -164.  стр.72.</w:t>
            </w: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1ABB" w:rsidRDefault="001E56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27. Упр.165 (ч.2 - 4) стр.72. Выполненную работу  прислать по  электронной почте 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kyznecovaov@yandex.ru</w:t>
              </w:r>
            </w:hyperlink>
          </w:p>
        </w:tc>
      </w:tr>
      <w:tr w:rsidR="00921ABB" w:rsidTr="001E56EF">
        <w:tc>
          <w:tcPr>
            <w:tcW w:w="1296" w:type="dxa"/>
            <w:vMerge/>
          </w:tcPr>
          <w:p w:rsidR="00921ABB" w:rsidRDefault="00921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081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921ABB" w:rsidRDefault="001E5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</w:t>
            </w:r>
          </w:p>
          <w:p w:rsidR="00921ABB" w:rsidRDefault="001E5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733" w:type="dxa"/>
          </w:tcPr>
          <w:p w:rsidR="00921ABB" w:rsidRDefault="001E56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Конструкция: часть и целое. Здание как сочетание различных объемов. Понятие    модуля.</w:t>
            </w: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921ABB" w:rsidRDefault="001E56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921ABB" w:rsidRDefault="001E56E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посмотреть видео – уроки</w:t>
            </w:r>
          </w:p>
          <w:p w:rsidR="00921ABB" w:rsidRDefault="00921ABB">
            <w:hyperlink r:id="rId6">
              <w:r w:rsidR="001E56EF">
                <w:rPr>
                  <w:rFonts w:eastAsia="Calibri" w:cs="Calibri"/>
                  <w:color w:val="0000FF"/>
                  <w:sz w:val="24"/>
                  <w:szCs w:val="24"/>
                  <w:u w:val="single"/>
                </w:rPr>
                <w:t>https://youtu.be/Zg_3qjNr1fU</w:t>
              </w:r>
            </w:hyperlink>
          </w:p>
          <w:p w:rsidR="00921ABB" w:rsidRDefault="00921ABB">
            <w:pPr>
              <w:spacing w:after="0"/>
            </w:pPr>
            <w:hyperlink r:id="rId7">
              <w:r w:rsidR="001E56EF">
                <w:rPr>
                  <w:rFonts w:eastAsia="Calibri" w:cs="Calibri"/>
                  <w:color w:val="0000FF"/>
                  <w:sz w:val="24"/>
                  <w:szCs w:val="24"/>
                  <w:u w:val="single"/>
                </w:rPr>
                <w:t>https://youtu.be/X0k2oSBOBP8</w:t>
              </w:r>
            </w:hyperlink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1ABB" w:rsidRDefault="001E56EF">
            <w:r>
              <w:rPr>
                <w:rFonts w:eastAsia="Calibri" w:cs="Calibri"/>
                <w:sz w:val="24"/>
                <w:szCs w:val="24"/>
              </w:rPr>
              <w:t>Учебник стр.59 – 64</w:t>
            </w:r>
          </w:p>
          <w:p w:rsidR="00921ABB" w:rsidRDefault="001E56EF">
            <w:r>
              <w:rPr>
                <w:rFonts w:eastAsia="Calibri" w:cs="Calibri"/>
                <w:sz w:val="24"/>
                <w:szCs w:val="24"/>
              </w:rPr>
              <w:t>Создать макет здания из белой бумаги, сконструированного из разных модулей.</w:t>
            </w:r>
          </w:p>
          <w:p w:rsidR="00921ABB" w:rsidRDefault="001E56E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Задания присылать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 в АСУ</w:t>
            </w:r>
          </w:p>
          <w:p w:rsidR="00921ABB" w:rsidRDefault="001E56EF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Последний срок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сдачи: 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  <w:p w:rsidR="00921ABB" w:rsidRDefault="00921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1ABB" w:rsidRDefault="00921A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ABB" w:rsidTr="001E56EF">
        <w:tc>
          <w:tcPr>
            <w:tcW w:w="1296" w:type="dxa"/>
            <w:vMerge/>
          </w:tcPr>
          <w:p w:rsidR="00921ABB" w:rsidRDefault="00921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20" w:type="dxa"/>
            <w:gridSpan w:val="7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="00921ABB" w:rsidTr="001E56EF">
        <w:tc>
          <w:tcPr>
            <w:tcW w:w="1296" w:type="dxa"/>
            <w:vMerge/>
          </w:tcPr>
          <w:p w:rsidR="00921ABB" w:rsidRDefault="00921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081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И.Н.</w:t>
            </w:r>
          </w:p>
        </w:tc>
        <w:tc>
          <w:tcPr>
            <w:tcW w:w="1733" w:type="dxa"/>
          </w:tcPr>
          <w:p w:rsidR="00921ABB" w:rsidRDefault="5D0ACDC6" w:rsidP="5D0ACDC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0AC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Окружность. Задачи на построение</w:t>
            </w: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</w:tcPr>
          <w:p w:rsidR="00921ABB" w:rsidRDefault="0B48CA99" w:rsidP="0B48CA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48C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 - конференция   </w:t>
            </w:r>
          </w:p>
          <w:p w:rsidR="00921ABB" w:rsidRDefault="0B48CA99" w:rsidP="0B48CA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48C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</w:t>
            </w:r>
            <w:hyperlink r:id="rId8">
              <w:r w:rsidRPr="0B48CA99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https://resh.edu.ru/subject/lesson/1370/</w:t>
              </w:r>
            </w:hyperlink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21ABB" w:rsidRDefault="0B48CA99" w:rsidP="0B48CA9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B48CA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тест </w:t>
            </w:r>
            <w:hyperlink r:id="rId9">
              <w:r w:rsidRPr="0B48CA99">
                <w:rPr>
                  <w:rStyle w:val="ab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https://edu.skysmart.ru/student/nabedonero</w:t>
              </w:r>
            </w:hyperlink>
          </w:p>
          <w:p w:rsidR="00921ABB" w:rsidRDefault="00921ABB" w:rsidP="0B48CA9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1ABB" w:rsidTr="001E56EF">
        <w:tc>
          <w:tcPr>
            <w:tcW w:w="1296" w:type="dxa"/>
            <w:vMerge/>
          </w:tcPr>
          <w:p w:rsidR="00921ABB" w:rsidRDefault="00921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081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Онлайн-урок </w:t>
            </w:r>
          </w:p>
          <w:p w:rsidR="00921ABB" w:rsidRDefault="0092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733" w:type="dxa"/>
          </w:tcPr>
          <w:p w:rsidR="00921ABB" w:rsidRDefault="001E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Территория, население и хозяйство России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начале XVI</w:t>
            </w:r>
            <w:bookmarkEnd w:id="0"/>
            <w:r>
              <w:rPr>
                <w:rFonts w:eastAsia="Calibri" w:cs="Times New Roman"/>
              </w:rPr>
              <w:t>в.</w:t>
            </w:r>
          </w:p>
        </w:tc>
        <w:tc>
          <w:tcPr>
            <w:tcW w:w="3709" w:type="dxa"/>
          </w:tcPr>
          <w:p w:rsidR="00921ABB" w:rsidRDefault="001E5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  <w:p w:rsidR="00921ABB" w:rsidRDefault="001E5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921ABB" w:rsidRDefault="001E5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Арсентьев,  А.А. Данилов </w:t>
            </w:r>
          </w:p>
          <w:p w:rsidR="00921ABB" w:rsidRDefault="001E56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7 кл. часть 1   §2   читать                      </w:t>
            </w:r>
          </w:p>
        </w:tc>
        <w:tc>
          <w:tcPr>
            <w:tcW w:w="3260" w:type="dxa"/>
          </w:tcPr>
          <w:p w:rsidR="00921ABB" w:rsidRDefault="001E5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Н.М. Арсентьев  А.А. Данилов  История России 7 кл. часть 1   §2     работа по алгоритму. Алгоритм передан через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</w:p>
        </w:tc>
      </w:tr>
      <w:tr w:rsidR="00921ABB" w:rsidTr="001E56EF">
        <w:trPr>
          <w:trHeight w:val="307"/>
        </w:trPr>
        <w:tc>
          <w:tcPr>
            <w:tcW w:w="1296" w:type="dxa"/>
            <w:vMerge/>
          </w:tcPr>
          <w:p w:rsidR="00921ABB" w:rsidRDefault="00921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081" w:type="dxa"/>
          </w:tcPr>
          <w:p w:rsidR="00921ABB" w:rsidRDefault="001E56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</w:p>
        </w:tc>
        <w:tc>
          <w:tcPr>
            <w:tcW w:w="1629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733" w:type="dxa"/>
          </w:tcPr>
          <w:p w:rsidR="00921ABB" w:rsidRDefault="001E56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 Евразии</w:t>
            </w:r>
          </w:p>
        </w:tc>
        <w:tc>
          <w:tcPr>
            <w:tcW w:w="3709" w:type="dxa"/>
          </w:tcPr>
          <w:p w:rsidR="00921ABB" w:rsidRDefault="001E56E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ZOOM конференция                                  </w:t>
            </w:r>
          </w:p>
          <w:p w:rsidR="00921ABB" w:rsidRDefault="001E56EF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отсутствия связи изучить материал п.20 и ответить на вопросы онлайн-теста перейдя по ссылке: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https://obrazovaka.ru/test/klimaticheskie-poyasa-evrazii.html</w:t>
              </w:r>
            </w:hyperlink>
          </w:p>
        </w:tc>
        <w:tc>
          <w:tcPr>
            <w:tcW w:w="3260" w:type="dxa"/>
          </w:tcPr>
          <w:p w:rsidR="00921ABB" w:rsidRDefault="001E56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параграф 20. Фото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результата онлайн- теста   прислать учителю.</w:t>
            </w:r>
          </w:p>
        </w:tc>
      </w:tr>
      <w:tr w:rsidR="00921ABB" w:rsidTr="001E56EF">
        <w:tc>
          <w:tcPr>
            <w:tcW w:w="1296" w:type="dxa"/>
            <w:vMerge/>
          </w:tcPr>
          <w:p w:rsidR="00921ABB" w:rsidRDefault="00921AB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081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733" w:type="dxa"/>
          </w:tcPr>
          <w:p w:rsidR="00921ABB" w:rsidRDefault="001E5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Тексты в компьютерной памяти</w:t>
            </w:r>
          </w:p>
        </w:tc>
        <w:tc>
          <w:tcPr>
            <w:tcW w:w="3709" w:type="dxa"/>
          </w:tcPr>
          <w:p w:rsidR="00921ABB" w:rsidRDefault="001E56EF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(подгруппа) </w:t>
            </w:r>
          </w:p>
          <w:p w:rsidR="00921ABB" w:rsidRDefault="001E56EF">
            <w:pPr>
              <w:tabs>
                <w:tab w:val="left" w:pos="8477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работа с учебником, параграф 13, изучить материал</w:t>
            </w:r>
          </w:p>
        </w:tc>
        <w:tc>
          <w:tcPr>
            <w:tcW w:w="3260" w:type="dxa"/>
          </w:tcPr>
          <w:p w:rsidR="00921ABB" w:rsidRDefault="001E56E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Ответить письменно на вопросы 5-6 после параграфа 13, на стр 82. Прислать на проверку (ВК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iriso4ka205@rambler.ru)</w:t>
            </w:r>
          </w:p>
        </w:tc>
      </w:tr>
      <w:tr w:rsidR="00921ABB" w:rsidTr="001E56EF">
        <w:tc>
          <w:tcPr>
            <w:tcW w:w="1296" w:type="dxa"/>
            <w:vMerge/>
          </w:tcPr>
          <w:p w:rsidR="00921ABB" w:rsidRDefault="00921AB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921ABB" w:rsidRDefault="001E56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921ABB" w:rsidRDefault="001E56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13:50-14:20</w:t>
            </w:r>
          </w:p>
        </w:tc>
        <w:tc>
          <w:tcPr>
            <w:tcW w:w="1081" w:type="dxa"/>
          </w:tcPr>
          <w:p w:rsidR="00921ABB" w:rsidRDefault="001E56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1629" w:type="dxa"/>
          </w:tcPr>
          <w:p w:rsidR="00921ABB" w:rsidRDefault="001E56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Воробьина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К.А.</w:t>
            </w:r>
          </w:p>
        </w:tc>
        <w:tc>
          <w:tcPr>
            <w:tcW w:w="1733" w:type="dxa"/>
          </w:tcPr>
          <w:p w:rsidR="00921ABB" w:rsidRDefault="001E56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Введение и активизация ЛЕ по теме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«США».</w:t>
            </w:r>
          </w:p>
        </w:tc>
        <w:tc>
          <w:tcPr>
            <w:tcW w:w="3709" w:type="dxa"/>
          </w:tcPr>
          <w:p w:rsidR="00921ABB" w:rsidRDefault="001E56EF">
            <w:pPr>
              <w:spacing w:line="240" w:lineRule="auto"/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 (подгруппа)</w:t>
            </w:r>
          </w:p>
          <w:p w:rsidR="00921ABB" w:rsidRDefault="001E56E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="00921ABB" w:rsidRDefault="001E56E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Step 2, упр.2 стр.88(устно), упр.3 стр.88 (изучить новые слова, прослушав аудиозапись), упр. 4 стр. 89</w:t>
            </w:r>
          </w:p>
        </w:tc>
        <w:tc>
          <w:tcPr>
            <w:tcW w:w="3260" w:type="dxa"/>
          </w:tcPr>
          <w:p w:rsidR="00921ABB" w:rsidRDefault="001E56E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Выполнить задание, перейдя по ссылке </w:t>
            </w:r>
            <w:hyperlink r:id="rId11"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https://edu.skysmart.ru/student/</w:t>
              </w:r>
              <w: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tepuxodixu</w:t>
              </w:r>
            </w:hyperlink>
          </w:p>
        </w:tc>
      </w:tr>
    </w:tbl>
    <w:p w:rsidR="00921ABB" w:rsidRDefault="001E56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lastRenderedPageBreak/>
        <w:t xml:space="preserve">Расписание занятий внеурочной деятельности </w:t>
      </w:r>
    </w:p>
    <w:p w:rsidR="00921ABB" w:rsidRDefault="001E56E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32"/>
        </w:rPr>
      </w:pPr>
      <w:r>
        <w:rPr>
          <w:rFonts w:ascii="Times New Roman" w:eastAsia="Calibri" w:hAnsi="Times New Roman" w:cs="Times New Roman"/>
          <w:b/>
          <w:color w:val="C00000"/>
          <w:sz w:val="28"/>
          <w:szCs w:val="32"/>
        </w:rPr>
        <w:t xml:space="preserve">7в класса </w:t>
      </w:r>
    </w:p>
    <w:p w:rsidR="00921ABB" w:rsidRDefault="00921ABB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</w:p>
    <w:tbl>
      <w:tblPr>
        <w:tblStyle w:val="110"/>
        <w:tblW w:w="15251" w:type="dxa"/>
        <w:tblInd w:w="-34" w:type="dxa"/>
        <w:tblLook w:val="04A0"/>
      </w:tblPr>
      <w:tblGrid>
        <w:gridCol w:w="1548"/>
        <w:gridCol w:w="746"/>
        <w:gridCol w:w="867"/>
        <w:gridCol w:w="1674"/>
        <w:gridCol w:w="1722"/>
        <w:gridCol w:w="2501"/>
        <w:gridCol w:w="4589"/>
        <w:gridCol w:w="1604"/>
      </w:tblGrid>
      <w:tr w:rsidR="00921ABB" w:rsidTr="6DD30880">
        <w:tc>
          <w:tcPr>
            <w:tcW w:w="1547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6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7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74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22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01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588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04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21ABB" w:rsidTr="6DD30880">
        <w:tc>
          <w:tcPr>
            <w:tcW w:w="1547" w:type="dxa"/>
            <w:vMerge w:val="restart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01.12.2020 г., вторник</w:t>
            </w:r>
          </w:p>
          <w:p w:rsidR="00921ABB" w:rsidRDefault="00921ABB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02" w:type="dxa"/>
            <w:gridSpan w:val="7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14.30-15.00</w:t>
            </w:r>
          </w:p>
        </w:tc>
      </w:tr>
      <w:tr w:rsidR="00921ABB" w:rsidTr="6DD30880">
        <w:tc>
          <w:tcPr>
            <w:tcW w:w="1547" w:type="dxa"/>
            <w:vMerge/>
            <w:vAlign w:val="center"/>
          </w:tcPr>
          <w:p w:rsidR="00921ABB" w:rsidRDefault="00921A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7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674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722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православной культуры</w:t>
            </w:r>
          </w:p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О.И.</w:t>
            </w:r>
          </w:p>
        </w:tc>
        <w:tc>
          <w:tcPr>
            <w:tcW w:w="2501" w:type="dxa"/>
          </w:tcPr>
          <w:p w:rsidR="00921ABB" w:rsidRDefault="0C92F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C92FB0D">
              <w:rPr>
                <w:rFonts w:ascii="Times New Roman" w:hAnsi="Times New Roman"/>
                <w:sz w:val="24"/>
                <w:szCs w:val="24"/>
              </w:rPr>
              <w:t>Начало Христианства</w:t>
            </w:r>
          </w:p>
        </w:tc>
        <w:tc>
          <w:tcPr>
            <w:tcW w:w="4588" w:type="dxa"/>
          </w:tcPr>
          <w:p w:rsidR="00921ABB" w:rsidRDefault="001E56EF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 - конференция   </w:t>
            </w:r>
          </w:p>
          <w:p w:rsidR="00921ABB" w:rsidRDefault="6DD30880">
            <w:pPr>
              <w:spacing w:line="240" w:lineRule="auto"/>
            </w:pPr>
            <w:r w:rsidRPr="6DD308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 просмотреть видеоурок: </w:t>
            </w:r>
            <w:hyperlink r:id="rId12">
              <w:r w:rsidRPr="6DD30880">
                <w:rPr>
                  <w:rStyle w:val="ab"/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</w:rPr>
                <w:t>https://clck.ru/Rz2s5</w:t>
              </w:r>
            </w:hyperlink>
          </w:p>
        </w:tc>
        <w:tc>
          <w:tcPr>
            <w:tcW w:w="1604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="00921ABB" w:rsidTr="6DD30880">
        <w:tc>
          <w:tcPr>
            <w:tcW w:w="1547" w:type="dxa"/>
          </w:tcPr>
          <w:p w:rsidR="00921ABB" w:rsidRDefault="00921AB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921ABB" w:rsidRDefault="00921AB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21ABB" w:rsidRDefault="001E56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15.40-14.10</w:t>
            </w:r>
          </w:p>
          <w:p w:rsidR="00921ABB" w:rsidRDefault="00921AB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  <w:gridSpan w:val="3"/>
          </w:tcPr>
          <w:p w:rsidR="00921ABB" w:rsidRDefault="5D0ACDC6" w:rsidP="5D0ACDC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0AC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921ABB" w:rsidRDefault="5D0ACDC6" w:rsidP="5D0ACDC6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D0AC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«Зачем нужно заниматься физической культурой»</w:t>
            </w:r>
          </w:p>
          <w:p w:rsidR="00921ABB" w:rsidRDefault="00921A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1ABB" w:rsidRDefault="00921ABB">
            <w:pPr>
              <w:spacing w:line="240" w:lineRule="auto"/>
              <w:rPr>
                <w:rStyle w:val="eop"/>
                <w:color w:val="000000" w:themeColor="text1"/>
              </w:rPr>
            </w:pPr>
          </w:p>
        </w:tc>
        <w:tc>
          <w:tcPr>
            <w:tcW w:w="6192" w:type="dxa"/>
            <w:gridSpan w:val="2"/>
          </w:tcPr>
          <w:p w:rsidR="00921ABB" w:rsidRDefault="00921ABB"/>
          <w:p w:rsidR="00921ABB" w:rsidRDefault="001E56EF">
            <w:pPr>
              <w:pStyle w:val="a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 - конференция   </w:t>
            </w:r>
          </w:p>
          <w:p w:rsidR="00921ABB" w:rsidRDefault="00921A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21ABB" w:rsidRDefault="00921ABB">
      <w:pPr>
        <w:rPr>
          <w:rFonts w:ascii="Times New Roman" w:hAnsi="Times New Roman" w:cs="Times New Roman"/>
          <w:sz w:val="24"/>
          <w:szCs w:val="24"/>
        </w:rPr>
      </w:pPr>
    </w:p>
    <w:sectPr w:rsidR="00921ABB" w:rsidSect="00921ABB">
      <w:pgSz w:w="16838" w:h="11906" w:orient="landscape"/>
      <w:pgMar w:top="709" w:right="1701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compat/>
  <w:rsids>
    <w:rsidRoot w:val="0A06DD0F"/>
    <w:rsid w:val="001E56EF"/>
    <w:rsid w:val="00921ABB"/>
    <w:rsid w:val="0A06DD0F"/>
    <w:rsid w:val="0B48CA99"/>
    <w:rsid w:val="0C92FB0D"/>
    <w:rsid w:val="5D0ACDC6"/>
    <w:rsid w:val="6DD3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21ABB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0"/>
    <w:uiPriority w:val="9"/>
    <w:qFormat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Посещённая гиперссылка"/>
    <w:basedOn w:val="a0"/>
    <w:uiPriority w:val="99"/>
    <w:semiHidden/>
    <w:unhideWhenUsed/>
    <w:rsid w:val="00131855"/>
    <w:rPr>
      <w:color w:val="800080" w:themeColor="followedHyperlink"/>
      <w:u w:val="single"/>
    </w:rPr>
  </w:style>
  <w:style w:type="character" w:customStyle="1" w:styleId="spellingerror">
    <w:name w:val="spellingerror"/>
    <w:basedOn w:val="a0"/>
    <w:qFormat/>
    <w:rsid w:val="00FC1B99"/>
  </w:style>
  <w:style w:type="character" w:customStyle="1" w:styleId="normaltextrun">
    <w:name w:val="normaltextrun"/>
    <w:basedOn w:val="a0"/>
    <w:qFormat/>
    <w:rsid w:val="00FC1B99"/>
  </w:style>
  <w:style w:type="character" w:customStyle="1" w:styleId="eop">
    <w:name w:val="eop"/>
    <w:basedOn w:val="a0"/>
    <w:qFormat/>
    <w:rsid w:val="00FC1B99"/>
  </w:style>
  <w:style w:type="paragraph" w:customStyle="1" w:styleId="a4">
    <w:name w:val="Заголовок"/>
    <w:basedOn w:val="a"/>
    <w:next w:val="a5"/>
    <w:qFormat/>
    <w:rsid w:val="003B35B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B35BA"/>
    <w:pPr>
      <w:spacing w:after="140"/>
    </w:pPr>
  </w:style>
  <w:style w:type="paragraph" w:styleId="a6">
    <w:name w:val="List"/>
    <w:basedOn w:val="a5"/>
    <w:rsid w:val="003B35BA"/>
    <w:rPr>
      <w:rFonts w:cs="Lucida Sans"/>
    </w:rPr>
  </w:style>
  <w:style w:type="paragraph" w:customStyle="1" w:styleId="Caption">
    <w:name w:val="Caption"/>
    <w:basedOn w:val="a"/>
    <w:qFormat/>
    <w:rsid w:val="00921A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B35BA"/>
    <w:pPr>
      <w:suppressLineNumbers/>
    </w:pPr>
    <w:rPr>
      <w:rFonts w:cs="Lucida Sans"/>
    </w:rPr>
  </w:style>
  <w:style w:type="paragraph" w:styleId="a8">
    <w:name w:val="caption"/>
    <w:basedOn w:val="a"/>
    <w:qFormat/>
    <w:rsid w:val="00921AB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0">
    <w:name w:val="Название объекта1"/>
    <w:basedOn w:val="a"/>
    <w:link w:val="1"/>
    <w:qFormat/>
    <w:rsid w:val="003B35B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Заголовок 11"/>
    <w:basedOn w:val="a"/>
    <w:next w:val="a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qFormat/>
    <w:rsid w:val="004C3E2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5975D1"/>
    <w:rPr>
      <w:sz w:val="22"/>
    </w:rPr>
  </w:style>
  <w:style w:type="table" w:customStyle="1" w:styleId="12">
    <w:name w:val="Сетка таблицы1"/>
    <w:basedOn w:val="a1"/>
    <w:uiPriority w:val="59"/>
    <w:rsid w:val="004B32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4B3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EF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21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37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X0k2oSBOBP8" TargetMode="External"/><Relationship Id="rId12" Type="http://schemas.openxmlformats.org/officeDocument/2006/relationships/hyperlink" Target="https://clck.ru/Rz2s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g_3qjNr1fU" TargetMode="External"/><Relationship Id="rId11" Type="http://schemas.openxmlformats.org/officeDocument/2006/relationships/hyperlink" Target="https://edu.skysmart.ru/student/tepuxodixu" TargetMode="External"/><Relationship Id="rId5" Type="http://schemas.openxmlformats.org/officeDocument/2006/relationships/hyperlink" Target="mailto:kyznecovaov@yandex.ru" TargetMode="External"/><Relationship Id="rId10" Type="http://schemas.openxmlformats.org/officeDocument/2006/relationships/hyperlink" Target="https://obrazovaka.ru/test/klimaticheskie-poyasa-evrazii.html" TargetMode="External"/><Relationship Id="rId4" Type="http://schemas.openxmlformats.org/officeDocument/2006/relationships/hyperlink" Target="https://vk.com/doc156850667_577965900" TargetMode="External"/><Relationship Id="rId9" Type="http://schemas.openxmlformats.org/officeDocument/2006/relationships/hyperlink" Target="https://edu.skysmart.ru/student/nabedone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3429</Characters>
  <Application>Microsoft Office Word</Application>
  <DocSecurity>0</DocSecurity>
  <Lines>28</Lines>
  <Paragraphs>8</Paragraphs>
  <ScaleCrop>false</ScaleCrop>
  <Company>HP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79</cp:revision>
  <dcterms:created xsi:type="dcterms:W3CDTF">2020-11-04T06:09:00Z</dcterms:created>
  <dcterms:modified xsi:type="dcterms:W3CDTF">2020-11-26T15:02:00Z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