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F4" w:rsidRDefault="00FE5B3B">
      <w:pPr>
        <w:suppressAutoHyphens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26.11.2020 г.</w:t>
      </w:r>
    </w:p>
    <w:tbl>
      <w:tblPr>
        <w:tblStyle w:val="20"/>
        <w:tblW w:w="14850" w:type="dxa"/>
        <w:tblLayout w:type="fixed"/>
        <w:tblLook w:val="04A0"/>
      </w:tblPr>
      <w:tblGrid>
        <w:gridCol w:w="1296"/>
        <w:gridCol w:w="743"/>
        <w:gridCol w:w="865"/>
        <w:gridCol w:w="1616"/>
        <w:gridCol w:w="1629"/>
        <w:gridCol w:w="2165"/>
        <w:gridCol w:w="3701"/>
        <w:gridCol w:w="2835"/>
      </w:tblGrid>
      <w:tr w:rsidR="00E41EF4" w:rsidTr="00417B95">
        <w:tc>
          <w:tcPr>
            <w:tcW w:w="1296" w:type="dxa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65" w:type="dxa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тия)</w:t>
            </w:r>
          </w:p>
        </w:tc>
        <w:tc>
          <w:tcPr>
            <w:tcW w:w="3701" w:type="dxa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41EF4" w:rsidTr="00417B95">
        <w:tc>
          <w:tcPr>
            <w:tcW w:w="1296" w:type="dxa"/>
            <w:vMerge w:val="restart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26.11.2020</w:t>
            </w:r>
          </w:p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16" w:type="dxa"/>
          </w:tcPr>
          <w:p w:rsidR="00E41EF4" w:rsidRDefault="00FE5B3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Очная ко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сультация</w:t>
            </w:r>
          </w:p>
        </w:tc>
        <w:tc>
          <w:tcPr>
            <w:tcW w:w="1629" w:type="dxa"/>
          </w:tcPr>
          <w:p w:rsidR="00E41EF4" w:rsidRDefault="00FE5B3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E41EF4" w:rsidRDefault="00FE5B3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165" w:type="dxa"/>
          </w:tcPr>
          <w:p w:rsidR="00E41EF4" w:rsidRDefault="00086A3F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яснительные </w:t>
            </w:r>
          </w:p>
        </w:tc>
        <w:tc>
          <w:tcPr>
            <w:tcW w:w="3701" w:type="dxa"/>
          </w:tcPr>
          <w:p w:rsidR="08C515CA" w:rsidRDefault="08C515CA" w:rsidP="08C5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C515C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086A3F" w:rsidRDefault="008C60F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08C515CA" w:rsidRPr="08C515C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https://resh.edu.ru/subject/lesson/2691/start/</w:t>
              </w:r>
            </w:hyperlink>
            <w:r w:rsidR="08C515CA" w:rsidRPr="08C51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П.11 упр.136</w:t>
            </w:r>
          </w:p>
        </w:tc>
        <w:tc>
          <w:tcPr>
            <w:tcW w:w="2835" w:type="dxa"/>
          </w:tcPr>
          <w:p w:rsidR="00E41EF4" w:rsidRDefault="0EB7104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B7104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Упр.138 учебника</w:t>
            </w:r>
          </w:p>
        </w:tc>
      </w:tr>
      <w:tr w:rsidR="00E41EF4" w:rsidTr="00417B95">
        <w:tc>
          <w:tcPr>
            <w:tcW w:w="1296" w:type="dxa"/>
            <w:vMerge/>
          </w:tcPr>
          <w:p w:rsidR="00E41EF4" w:rsidRDefault="00E41E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616" w:type="dxa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Очная ко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сультация</w:t>
            </w:r>
          </w:p>
        </w:tc>
        <w:tc>
          <w:tcPr>
            <w:tcW w:w="1629" w:type="dxa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165" w:type="dxa"/>
          </w:tcPr>
          <w:p w:rsidR="00E41EF4" w:rsidRDefault="0EB710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EB71042">
              <w:rPr>
                <w:rFonts w:ascii="Times New Roman" w:eastAsia="Times New Roman" w:hAnsi="Times New Roman" w:cs="Times New Roman"/>
              </w:rPr>
              <w:t xml:space="preserve">Татьяна </w:t>
            </w:r>
            <w:proofErr w:type="spellStart"/>
            <w:proofErr w:type="gramStart"/>
            <w:r w:rsidRPr="0EB71042">
              <w:rPr>
                <w:rFonts w:ascii="Times New Roman" w:eastAsia="Times New Roman" w:hAnsi="Times New Roman" w:cs="Times New Roman"/>
              </w:rPr>
              <w:t>Ларина-нравственный</w:t>
            </w:r>
            <w:proofErr w:type="spellEnd"/>
            <w:proofErr w:type="gramEnd"/>
            <w:r w:rsidRPr="0EB71042">
              <w:rPr>
                <w:rFonts w:ascii="Times New Roman" w:eastAsia="Times New Roman" w:hAnsi="Times New Roman" w:cs="Times New Roman"/>
              </w:rPr>
              <w:t xml:space="preserve"> идеал А.С. Пушкина</w:t>
            </w:r>
          </w:p>
        </w:tc>
        <w:tc>
          <w:tcPr>
            <w:tcW w:w="3701" w:type="dxa"/>
          </w:tcPr>
          <w:p w:rsidR="00E41EF4" w:rsidRDefault="08C515CA" w:rsidP="08C51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C515C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E41EF4" w:rsidRDefault="08C51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C515C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4-5 глав романа «Евгений Он</w:t>
            </w:r>
            <w:r w:rsidRPr="08C515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8C515CA">
              <w:rPr>
                <w:rFonts w:ascii="Times New Roman" w:eastAsia="Times New Roman" w:hAnsi="Times New Roman" w:cs="Times New Roman"/>
                <w:sz w:val="24"/>
                <w:szCs w:val="24"/>
              </w:rPr>
              <w:t>гин»</w:t>
            </w:r>
          </w:p>
        </w:tc>
        <w:tc>
          <w:tcPr>
            <w:tcW w:w="2835" w:type="dxa"/>
          </w:tcPr>
          <w:p w:rsidR="00E41EF4" w:rsidRDefault="00086A3F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Выучить письмо Тать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 наизусть</w:t>
            </w:r>
          </w:p>
        </w:tc>
      </w:tr>
      <w:tr w:rsidR="00E41EF4" w:rsidTr="00417B95">
        <w:tc>
          <w:tcPr>
            <w:tcW w:w="1296" w:type="dxa"/>
            <w:vMerge/>
          </w:tcPr>
          <w:p w:rsidR="00E41EF4" w:rsidRDefault="00E41E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616" w:type="dxa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сультация</w:t>
            </w:r>
          </w:p>
        </w:tc>
        <w:tc>
          <w:tcPr>
            <w:tcW w:w="1629" w:type="dxa"/>
          </w:tcPr>
          <w:p w:rsidR="00E41EF4" w:rsidRDefault="63C96F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C96F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65" w:type="dxa"/>
          </w:tcPr>
          <w:p w:rsidR="00E41EF4" w:rsidRDefault="63C96F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C96F0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косин</w:t>
            </w:r>
            <w:r w:rsidRPr="63C96F0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63C96F09">
              <w:rPr>
                <w:rFonts w:ascii="Times New Roman" w:eastAsia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3701" w:type="dxa"/>
          </w:tcPr>
          <w:p w:rsidR="00E41EF4" w:rsidRDefault="08C515CA" w:rsidP="08C51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C515C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E41EF4" w:rsidRDefault="08C515CA" w:rsidP="63C96F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8C51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Геометрия, 9 класс./Л.С. </w:t>
            </w:r>
            <w:proofErr w:type="spellStart"/>
            <w:r w:rsidRPr="08C515CA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8C51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др.,</w:t>
            </w:r>
          </w:p>
          <w:p w:rsidR="00E41EF4" w:rsidRDefault="008C60F2" w:rsidP="63C9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63C96F09" w:rsidRPr="63C96F09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https://resh.edu.ru/subject/lesson/2041/start/</w:t>
              </w:r>
            </w:hyperlink>
          </w:p>
          <w:p w:rsidR="00E41EF4" w:rsidRDefault="0EB71042">
            <w:pPr>
              <w:spacing w:after="0"/>
            </w:pPr>
            <w:r w:rsidRPr="0EB71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ОГЭ:</w:t>
            </w:r>
            <w:r w:rsidRPr="0EB7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№16-19, 9 вариант. </w:t>
            </w:r>
            <w:proofErr w:type="gramStart"/>
            <w:r w:rsidRPr="0EB71042">
              <w:rPr>
                <w:rFonts w:ascii="Times New Roman" w:eastAsia="Times New Roman" w:hAnsi="Times New Roman" w:cs="Times New Roman"/>
                <w:sz w:val="24"/>
                <w:szCs w:val="24"/>
              </w:rPr>
              <w:t>(ОГЭ 2021.</w:t>
            </w:r>
            <w:proofErr w:type="gramEnd"/>
            <w:r w:rsidRPr="0EB7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Математика. </w:t>
            </w:r>
            <w:proofErr w:type="gramStart"/>
            <w:r w:rsidRPr="0EB71042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варианты экзаменационных заданий от разработчиков ОГЭ/ И.Р. Высоцкий и др. – М.: Издательство «Экзамен», 2021)</w:t>
            </w:r>
            <w:proofErr w:type="gramEnd"/>
          </w:p>
        </w:tc>
        <w:tc>
          <w:tcPr>
            <w:tcW w:w="2835" w:type="dxa"/>
          </w:tcPr>
          <w:p w:rsidR="00E41EF4" w:rsidRDefault="63C96F09" w:rsidP="63C96F09">
            <w:pPr>
              <w:suppressAutoHyphens w:val="0"/>
              <w:spacing w:after="0" w:line="240" w:lineRule="auto"/>
            </w:pPr>
            <w:r w:rsidRPr="63C96F09">
              <w:rPr>
                <w:rFonts w:ascii="Times New Roman" w:eastAsia="Times New Roman" w:hAnsi="Times New Roman" w:cs="Times New Roman"/>
                <w:sz w:val="24"/>
                <w:szCs w:val="24"/>
              </w:rPr>
              <w:t>П.102 учебника – в</w:t>
            </w:r>
            <w:r w:rsidRPr="63C96F0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63C96F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теорему с доказ</w:t>
            </w:r>
            <w:r w:rsidRPr="63C96F0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63C96F0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тельством. Выполнить №№1025(</w:t>
            </w:r>
            <w:proofErr w:type="spellStart"/>
            <w:r w:rsidRPr="63C96F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63C96F09">
              <w:rPr>
                <w:rFonts w:ascii="Times New Roman" w:eastAsia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Pr="63C96F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EF4" w:rsidTr="00417B95">
        <w:tc>
          <w:tcPr>
            <w:tcW w:w="1296" w:type="dxa"/>
            <w:vMerge/>
          </w:tcPr>
          <w:p w:rsidR="00E41EF4" w:rsidRDefault="00E41E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4" w:type="dxa"/>
            <w:gridSpan w:val="7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переход из школы  10.50-11.30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41EF4" w:rsidTr="00417B95">
        <w:tc>
          <w:tcPr>
            <w:tcW w:w="1296" w:type="dxa"/>
            <w:vMerge/>
          </w:tcPr>
          <w:p w:rsidR="00E41EF4" w:rsidRDefault="00E41E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616" w:type="dxa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29" w:type="dxa"/>
          </w:tcPr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E41EF4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165" w:type="dxa"/>
          </w:tcPr>
          <w:p w:rsidR="00E41EF4" w:rsidRPr="00C45726" w:rsidRDefault="008C60F2" w:rsidP="00C4572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6" w:tooltip="Выбрать тему урока" w:history="1">
              <w:r w:rsidR="00C45726" w:rsidRPr="00C4572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Энергетический обмен в клетке. </w:t>
              </w:r>
            </w:hyperlink>
          </w:p>
        </w:tc>
        <w:tc>
          <w:tcPr>
            <w:tcW w:w="3701" w:type="dxa"/>
          </w:tcPr>
          <w:p w:rsidR="00C45726" w:rsidRDefault="00C45726" w:rsidP="00C457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E41EF4" w:rsidRDefault="00C45726" w:rsidP="00C4572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связи: </w:t>
            </w:r>
            <w:hyperlink r:id="rId7" w:history="1">
              <w:r w:rsidRPr="003313D8">
                <w:rPr>
                  <w:rStyle w:val="ab"/>
                  <w:rFonts w:ascii="Times New Roman" w:eastAsia="Times New Roman" w:hAnsi="Times New Roman"/>
                  <w:sz w:val="24"/>
                  <w:szCs w:val="24"/>
                </w:rPr>
                <w:t>https://resh.edu.ru/subject/lesson/2486/main/</w:t>
              </w:r>
            </w:hyperlink>
          </w:p>
        </w:tc>
        <w:tc>
          <w:tcPr>
            <w:tcW w:w="2835" w:type="dxa"/>
          </w:tcPr>
          <w:p w:rsidR="00E41EF4" w:rsidRDefault="08C515CA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8C51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Параграф 21 учебника, ответить на вопросы п</w:t>
            </w:r>
            <w:r w:rsidRPr="08C51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8C51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сле параграфа и прислать на </w:t>
            </w:r>
            <w:proofErr w:type="spellStart"/>
            <w:r w:rsidRPr="08C51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8C51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8C51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очту</w:t>
            </w:r>
            <w:proofErr w:type="spellEnd"/>
            <w:r w:rsidRPr="08C51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E5B3B" w:rsidTr="00417B95">
        <w:tc>
          <w:tcPr>
            <w:tcW w:w="1296" w:type="dxa"/>
            <w:vMerge/>
          </w:tcPr>
          <w:p w:rsidR="00FE5B3B" w:rsidRDefault="00FE5B3B">
            <w:pPr>
              <w:suppressAutoHyphens w:val="0"/>
              <w:spacing w:after="0" w:line="240" w:lineRule="auto"/>
            </w:pPr>
          </w:p>
        </w:tc>
        <w:tc>
          <w:tcPr>
            <w:tcW w:w="743" w:type="dxa"/>
          </w:tcPr>
          <w:p w:rsidR="00FE5B3B" w:rsidRDefault="00FE5B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FE5B3B" w:rsidRDefault="00FE5B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16" w:type="dxa"/>
          </w:tcPr>
          <w:p w:rsidR="00FE5B3B" w:rsidRDefault="0EB710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EB7104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FE5B3B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E5B3B" w:rsidRDefault="00FE5B3B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165" w:type="dxa"/>
          </w:tcPr>
          <w:p w:rsidR="00FE5B3B" w:rsidRDefault="00FE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 года </w:t>
            </w:r>
          </w:p>
        </w:tc>
        <w:tc>
          <w:tcPr>
            <w:tcW w:w="3701" w:type="dxa"/>
          </w:tcPr>
          <w:p w:rsidR="00FE5B3B" w:rsidRDefault="00FE5B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FE5B3B" w:rsidRDefault="00FE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  работа по учебнику. Учебник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стр.86 выполнить задания № 1-3 из рубрики «Вопросы и задания для работы с текстом учебника»</w:t>
            </w:r>
          </w:p>
        </w:tc>
        <w:tc>
          <w:tcPr>
            <w:tcW w:w="2835" w:type="dxa"/>
          </w:tcPr>
          <w:p w:rsidR="00FE5B3B" w:rsidRDefault="00FE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 стр.80-86 читать и пересказывать.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прислать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выполненную классную работу.</w:t>
            </w:r>
          </w:p>
        </w:tc>
      </w:tr>
      <w:tr w:rsidR="00FE5B3B" w:rsidTr="00417B95">
        <w:tc>
          <w:tcPr>
            <w:tcW w:w="1296" w:type="dxa"/>
            <w:vMerge/>
          </w:tcPr>
          <w:p w:rsidR="00FE5B3B" w:rsidRDefault="00FE5B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E5B3B" w:rsidRDefault="00FE5B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FE5B3B" w:rsidRDefault="00FE5B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616" w:type="dxa"/>
          </w:tcPr>
          <w:p w:rsidR="00FE5B3B" w:rsidRDefault="00FE5B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FE5B3B" w:rsidRDefault="00FE5B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E5B3B" w:rsidRDefault="00FE5B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165" w:type="dxa"/>
          </w:tcPr>
          <w:p w:rsidR="00FE5B3B" w:rsidRDefault="00FE5B3B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Сравнительная х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рактеристика нем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таллов 6 – А гру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пы. Сера</w:t>
            </w:r>
          </w:p>
          <w:p w:rsidR="00FE5B3B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FE5B3B" w:rsidRDefault="00FE5B3B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конференция, в случаи отсутствия пройти по ссылке: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https://resh.edu.ru/subject/lesson/2434/start/</w:t>
              </w:r>
            </w:hyperlink>
          </w:p>
          <w:p w:rsidR="00FE5B3B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тренировочное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835" w:type="dxa"/>
          </w:tcPr>
          <w:p w:rsidR="00FE5B3B" w:rsidRDefault="0EB7104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EB71042">
              <w:rPr>
                <w:rFonts w:ascii="Times New Roman" w:eastAsia="Times New Roman" w:hAnsi="Times New Roman" w:cs="Times New Roman"/>
              </w:rPr>
              <w:t xml:space="preserve">п. 13, упр. 5 учебника. </w:t>
            </w:r>
            <w:r w:rsidRPr="0EB71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EB71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EB71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полненные задания в</w:t>
            </w:r>
            <w:r w:rsidRPr="0EB71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EB71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слать на </w:t>
            </w:r>
            <w:proofErr w:type="spellStart"/>
            <w:r w:rsidRPr="0EB71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EB71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Почту </w:t>
            </w:r>
            <w:hyperlink r:id="rId9">
              <w:r w:rsidRPr="0EB7104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bellandysh@gmail.com</w:t>
              </w:r>
            </w:hyperlink>
          </w:p>
          <w:p w:rsidR="00FE5B3B" w:rsidRDefault="00FE5B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</w:p>
        </w:tc>
      </w:tr>
      <w:tr w:rsidR="00FE5B3B" w:rsidTr="00417B95">
        <w:tc>
          <w:tcPr>
            <w:tcW w:w="1296" w:type="dxa"/>
            <w:vMerge/>
          </w:tcPr>
          <w:p w:rsidR="00FE5B3B" w:rsidRDefault="00FE5B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E5B3B" w:rsidRDefault="00FE5B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FE5B3B" w:rsidRDefault="00FE5B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16" w:type="dxa"/>
          </w:tcPr>
          <w:p w:rsidR="00FE5B3B" w:rsidRDefault="00FE5B3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FE5B3B" w:rsidRDefault="00FE5B3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E5B3B" w:rsidRDefault="00FE5B3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FE5B3B" w:rsidRDefault="00FE5B3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165" w:type="dxa"/>
          </w:tcPr>
          <w:p w:rsidR="00FE5B3B" w:rsidRDefault="0EB71042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EB7104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</w:t>
            </w:r>
            <w:r w:rsidRPr="0EB7104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EB71042">
              <w:rPr>
                <w:rFonts w:ascii="Times New Roman" w:eastAsia="Calibri" w:hAnsi="Times New Roman" w:cs="Times New Roman"/>
                <w:sz w:val="24"/>
                <w:szCs w:val="24"/>
              </w:rPr>
              <w:t>граммирование Знакомство с яз</w:t>
            </w:r>
            <w:r w:rsidRPr="0EB7104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EB71042">
              <w:rPr>
                <w:rFonts w:ascii="Times New Roman" w:eastAsia="Calibri" w:hAnsi="Times New Roman" w:cs="Times New Roman"/>
                <w:sz w:val="24"/>
                <w:szCs w:val="24"/>
              </w:rPr>
              <w:t>ком Паскаль</w:t>
            </w:r>
          </w:p>
        </w:tc>
        <w:tc>
          <w:tcPr>
            <w:tcW w:w="3701" w:type="dxa"/>
          </w:tcPr>
          <w:p w:rsidR="00FE5B3B" w:rsidRDefault="00FE5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(подгруппа)</w:t>
            </w:r>
          </w:p>
          <w:p w:rsidR="00FE5B3B" w:rsidRDefault="08C51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8C515CA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изучить параграф 8-9 учебника</w:t>
            </w:r>
          </w:p>
        </w:tc>
        <w:tc>
          <w:tcPr>
            <w:tcW w:w="2835" w:type="dxa"/>
          </w:tcPr>
          <w:p w:rsidR="00FE5B3B" w:rsidRDefault="0EB71042">
            <w:pPr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EB71042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письменно на вопросы после парагр</w:t>
            </w:r>
            <w:r w:rsidRPr="0EB7104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EB71042">
              <w:rPr>
                <w:rFonts w:ascii="Times New Roman" w:eastAsia="Calibri" w:hAnsi="Times New Roman" w:cs="Times New Roman"/>
                <w:sz w:val="24"/>
                <w:szCs w:val="24"/>
              </w:rPr>
              <w:t>фа 9 на стр. 68-69, пр</w:t>
            </w:r>
            <w:r w:rsidRPr="0EB7104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EB71042">
              <w:rPr>
                <w:rFonts w:ascii="Times New Roman" w:eastAsia="Calibri" w:hAnsi="Times New Roman" w:cs="Times New Roman"/>
                <w:sz w:val="24"/>
                <w:szCs w:val="24"/>
              </w:rPr>
              <w:t>слать на пр</w:t>
            </w:r>
            <w:r w:rsidRPr="0EB7104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EB71042">
              <w:rPr>
                <w:rFonts w:ascii="Times New Roman" w:eastAsia="Calibri" w:hAnsi="Times New Roman" w:cs="Times New Roman"/>
                <w:sz w:val="24"/>
                <w:szCs w:val="24"/>
              </w:rPr>
              <w:t>верку</w:t>
            </w:r>
          </w:p>
        </w:tc>
      </w:tr>
      <w:tr w:rsidR="00FE5B3B" w:rsidTr="00417B95">
        <w:tc>
          <w:tcPr>
            <w:tcW w:w="1296" w:type="dxa"/>
            <w:vMerge/>
          </w:tcPr>
          <w:p w:rsidR="00FE5B3B" w:rsidRDefault="00FE5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E5B3B" w:rsidRDefault="00FE5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FE5B3B" w:rsidRDefault="00FE5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16" w:type="dxa"/>
          </w:tcPr>
          <w:p w:rsidR="00FE5B3B" w:rsidRDefault="0EB7104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EB71042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FE5B3B" w:rsidRDefault="00FE5B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165" w:type="dxa"/>
          </w:tcPr>
          <w:p w:rsidR="00FE5B3B" w:rsidRDefault="00FE5B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Причастие первое: правила употребления.</w:t>
            </w:r>
          </w:p>
        </w:tc>
        <w:tc>
          <w:tcPr>
            <w:tcW w:w="3701" w:type="dxa"/>
          </w:tcPr>
          <w:p w:rsidR="00FE5B3B" w:rsidRDefault="00FE5B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конференция.   В случае отсутствия связи работаем по учебнику, выполняем задание стр.72,73 упр.7,8 правило стр.112 (причастие):</w:t>
            </w:r>
          </w:p>
        </w:tc>
        <w:tc>
          <w:tcPr>
            <w:tcW w:w="2835" w:type="dxa"/>
          </w:tcPr>
          <w:p w:rsidR="00FE5B3B" w:rsidRDefault="00FE5B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стр.73,74 упр.9-11.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выслать на почту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</w:tbl>
    <w:p w:rsidR="00E41EF4" w:rsidRDefault="00FE5B3B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Расписание занятий внеурочной деятельности </w:t>
      </w:r>
    </w:p>
    <w:p w:rsidR="00E41EF4" w:rsidRDefault="00FE5B3B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9б класса</w:t>
      </w:r>
    </w:p>
    <w:tbl>
      <w:tblPr>
        <w:tblStyle w:val="aa"/>
        <w:tblW w:w="14566" w:type="dxa"/>
        <w:tblLook w:val="0000"/>
      </w:tblPr>
      <w:tblGrid>
        <w:gridCol w:w="1320"/>
        <w:gridCol w:w="1327"/>
        <w:gridCol w:w="1635"/>
        <w:gridCol w:w="1080"/>
        <w:gridCol w:w="3000"/>
        <w:gridCol w:w="2311"/>
        <w:gridCol w:w="2077"/>
        <w:gridCol w:w="1816"/>
      </w:tblGrid>
      <w:tr w:rsidR="00E41EF4" w:rsidTr="0EB71042">
        <w:tc>
          <w:tcPr>
            <w:tcW w:w="1319" w:type="dxa"/>
          </w:tcPr>
          <w:p w:rsidR="00E41EF4" w:rsidRDefault="00FE5B3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Дата, день недели</w:t>
            </w:r>
          </w:p>
        </w:tc>
        <w:tc>
          <w:tcPr>
            <w:tcW w:w="1326" w:type="dxa"/>
          </w:tcPr>
          <w:p w:rsidR="00E41EF4" w:rsidRDefault="00FE5B3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635" w:type="dxa"/>
          </w:tcPr>
          <w:p w:rsidR="00E41EF4" w:rsidRDefault="00FE5B3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080" w:type="dxa"/>
          </w:tcPr>
          <w:p w:rsidR="00E41EF4" w:rsidRDefault="00FE5B3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3000" w:type="dxa"/>
          </w:tcPr>
          <w:p w:rsidR="00E41EF4" w:rsidRDefault="00FE5B3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311" w:type="dxa"/>
          </w:tcPr>
          <w:p w:rsidR="00E41EF4" w:rsidRDefault="00FE5B3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2077" w:type="dxa"/>
          </w:tcPr>
          <w:p w:rsidR="00E41EF4" w:rsidRDefault="00FE5B3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816" w:type="dxa"/>
          </w:tcPr>
          <w:p w:rsidR="00E41EF4" w:rsidRDefault="00FE5B3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E41EF4" w:rsidTr="0EB71042">
        <w:tc>
          <w:tcPr>
            <w:tcW w:w="14564" w:type="dxa"/>
            <w:gridSpan w:val="8"/>
          </w:tcPr>
          <w:p w:rsidR="00E41EF4" w:rsidRDefault="00FE5B3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Обед 14.30 -15.00</w:t>
            </w:r>
          </w:p>
        </w:tc>
      </w:tr>
      <w:tr w:rsidR="00E41EF4" w:rsidTr="0EB71042">
        <w:tc>
          <w:tcPr>
            <w:tcW w:w="1319" w:type="dxa"/>
          </w:tcPr>
          <w:p w:rsidR="00E41EF4" w:rsidRDefault="00FE5B3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26.11.2020</w:t>
            </w:r>
          </w:p>
          <w:p w:rsidR="00E41EF4" w:rsidRDefault="0EB7104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EB710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E41EF4" w:rsidRDefault="00E41E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</w:tcPr>
          <w:p w:rsidR="00E41EF4" w:rsidRDefault="00FE5B3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635" w:type="dxa"/>
          </w:tcPr>
          <w:p w:rsidR="00E41EF4" w:rsidRDefault="00FE5B3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15.00-15.30</w:t>
            </w:r>
          </w:p>
        </w:tc>
        <w:tc>
          <w:tcPr>
            <w:tcW w:w="1080" w:type="dxa"/>
          </w:tcPr>
          <w:p w:rsidR="00E41EF4" w:rsidRDefault="00FE5B3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урок</w:t>
            </w:r>
          </w:p>
        </w:tc>
        <w:tc>
          <w:tcPr>
            <w:tcW w:w="3000" w:type="dxa"/>
          </w:tcPr>
          <w:p w:rsidR="00E41EF4" w:rsidRDefault="002306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«Этикет общения»</w:t>
            </w:r>
          </w:p>
        </w:tc>
        <w:tc>
          <w:tcPr>
            <w:tcW w:w="2311" w:type="dxa"/>
          </w:tcPr>
          <w:p w:rsidR="00E41EF4" w:rsidRDefault="002306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Принципы современного этикета</w:t>
            </w:r>
          </w:p>
        </w:tc>
        <w:tc>
          <w:tcPr>
            <w:tcW w:w="2077" w:type="dxa"/>
          </w:tcPr>
          <w:p w:rsidR="00E41EF4" w:rsidRDefault="002306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</w:t>
            </w:r>
          </w:p>
        </w:tc>
        <w:tc>
          <w:tcPr>
            <w:tcW w:w="1816" w:type="dxa"/>
          </w:tcPr>
          <w:p w:rsidR="00E41EF4" w:rsidRDefault="002306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задано</w:t>
            </w:r>
          </w:p>
        </w:tc>
      </w:tr>
      <w:tr w:rsidR="00E41EF4" w:rsidTr="0EB71042">
        <w:tc>
          <w:tcPr>
            <w:tcW w:w="1319" w:type="dxa"/>
          </w:tcPr>
          <w:p w:rsidR="00E41EF4" w:rsidRDefault="00E41E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</w:tcPr>
          <w:p w:rsidR="00E41EF4" w:rsidRDefault="00FE5B3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15.30 -16.00</w:t>
            </w:r>
          </w:p>
          <w:p w:rsidR="00E41EF4" w:rsidRDefault="00E41E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gridSpan w:val="3"/>
          </w:tcPr>
          <w:p w:rsidR="00E41EF4" w:rsidRDefault="00FE5B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классный час</w:t>
            </w:r>
          </w:p>
          <w:p w:rsidR="00086A3F" w:rsidRDefault="00086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«Что  значит быть хорошим сыном (дочерью)?»</w:t>
            </w:r>
          </w:p>
          <w:p w:rsidR="00E41EF4" w:rsidRDefault="00E41E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04" w:type="dxa"/>
            <w:gridSpan w:val="3"/>
          </w:tcPr>
          <w:p w:rsidR="00E41EF4" w:rsidRDefault="00FE5B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E41EF4" w:rsidRDefault="00E41E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1EF4" w:rsidRDefault="00E41EF4"/>
    <w:sectPr w:rsidR="00E41EF4" w:rsidSect="008C60F2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41EF4"/>
    <w:rsid w:val="00086A3F"/>
    <w:rsid w:val="00230663"/>
    <w:rsid w:val="00417B95"/>
    <w:rsid w:val="008C60F2"/>
    <w:rsid w:val="00C45726"/>
    <w:rsid w:val="00E41EF4"/>
    <w:rsid w:val="00FE5B3B"/>
    <w:rsid w:val="08C515CA"/>
    <w:rsid w:val="0EB71042"/>
    <w:rsid w:val="63C9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C60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C60F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F26336"/>
    <w:rPr>
      <w:color w:val="605E5C"/>
      <w:shd w:val="clear" w:color="auto" w:fill="E1DFDD"/>
    </w:rPr>
  </w:style>
  <w:style w:type="character" w:customStyle="1" w:styleId="a3">
    <w:name w:val="Посещённая гиперссылка"/>
    <w:rsid w:val="008C60F2"/>
    <w:rPr>
      <w:color w:val="800000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8C60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FA66AB"/>
    <w:rPr>
      <w:color w:val="605E5C"/>
      <w:shd w:val="clear" w:color="auto" w:fill="E1DFDD"/>
    </w:rPr>
  </w:style>
  <w:style w:type="paragraph" w:customStyle="1" w:styleId="10">
    <w:name w:val="Заголовок1"/>
    <w:basedOn w:val="a"/>
    <w:next w:val="a4"/>
    <w:qFormat/>
    <w:rsid w:val="008C60F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8C60F2"/>
    <w:pPr>
      <w:spacing w:after="140"/>
    </w:pPr>
  </w:style>
  <w:style w:type="paragraph" w:styleId="a5">
    <w:name w:val="List"/>
    <w:basedOn w:val="a4"/>
    <w:rsid w:val="008C60F2"/>
    <w:rPr>
      <w:rFonts w:cs="Lucida Sans"/>
    </w:rPr>
  </w:style>
  <w:style w:type="paragraph" w:styleId="a6">
    <w:name w:val="caption"/>
    <w:basedOn w:val="a"/>
    <w:qFormat/>
    <w:rsid w:val="008C60F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C60F2"/>
    <w:pPr>
      <w:suppressLineNumbers/>
    </w:pPr>
    <w:rPr>
      <w:rFonts w:cs="Lucida Sans"/>
    </w:rPr>
  </w:style>
  <w:style w:type="paragraph" w:styleId="a8">
    <w:name w:val="Title"/>
    <w:basedOn w:val="a"/>
    <w:next w:val="a4"/>
    <w:qFormat/>
    <w:rsid w:val="008C60F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No Spacing"/>
    <w:uiPriority w:val="1"/>
    <w:qFormat/>
    <w:rsid w:val="008C60F2"/>
    <w:rPr>
      <w:sz w:val="22"/>
    </w:rPr>
  </w:style>
  <w:style w:type="table" w:styleId="aa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315C76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C60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6A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34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486/ma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041/start/" TargetMode="External"/><Relationship Id="rId10" Type="http://schemas.openxmlformats.org/officeDocument/2006/relationships/hyperlink" Target="mailto:shcherbinina2012@gmail.com" TargetMode="External"/><Relationship Id="rId4" Type="http://schemas.openxmlformats.org/officeDocument/2006/relationships/hyperlink" Target="https://resh.edu.ru/subject/lesson/2691/start/" TargetMode="External"/><Relationship Id="rId9" Type="http://schemas.openxmlformats.org/officeDocument/2006/relationships/hyperlink" Target="mailto:bellandys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65</cp:revision>
  <dcterms:created xsi:type="dcterms:W3CDTF">2020-11-04T06:14:00Z</dcterms:created>
  <dcterms:modified xsi:type="dcterms:W3CDTF">2020-11-22T06:05:00Z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