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36FFE" w:rsidRDefault="00B93121" w14:paraId="4F36FC75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23.11.2020 г.</w:t>
      </w:r>
    </w:p>
    <w:tbl>
      <w:tblPr>
        <w:tblStyle w:val="ae"/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4"/>
        <w:gridCol w:w="1498"/>
        <w:gridCol w:w="1965"/>
        <w:gridCol w:w="2890"/>
        <w:gridCol w:w="7"/>
        <w:gridCol w:w="2977"/>
        <w:gridCol w:w="3544"/>
        <w:gridCol w:w="236"/>
      </w:tblGrid>
      <w:tr xmlns:wp14="http://schemas.microsoft.com/office/word/2010/wordml" w:rsidR="00E36FFE" w:rsidTr="2F29D455" w14:paraId="0C34F9D8" wp14:textId="77777777">
        <w:tc>
          <w:tcPr>
            <w:tcW w:w="1531" w:type="dxa"/>
            <w:tcMar/>
          </w:tcPr>
          <w:p w:rsidR="00E36FFE" w:rsidRDefault="00B93121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E36FFE" w:rsidRDefault="00B93121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="00E36FFE" w:rsidRDefault="00B93121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8" w:type="dxa"/>
            <w:tcMar/>
          </w:tcPr>
          <w:p w:rsidR="00E36FFE" w:rsidRDefault="00B93121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5" w:type="dxa"/>
            <w:tcMar/>
          </w:tcPr>
          <w:p w:rsidR="00E36FFE" w:rsidRDefault="00B93121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97" w:type="dxa"/>
            <w:gridSpan w:val="2"/>
            <w:tcMar/>
          </w:tcPr>
          <w:p w:rsidR="00E36FFE" w:rsidRDefault="00B93121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  <w:tcMar/>
          </w:tcPr>
          <w:p w:rsidR="00E36FFE" w:rsidRDefault="00B93121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tcMar/>
          </w:tcPr>
          <w:p w:rsidR="00E36FFE" w:rsidRDefault="00B93121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36FFE" w:rsidRDefault="00E36FFE" w14:paraId="672A6659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7916DA71" wp14:textId="77777777">
        <w:tc>
          <w:tcPr>
            <w:tcW w:w="1531" w:type="dxa"/>
            <w:vMerge w:val="restart"/>
            <w:tcMar/>
          </w:tcPr>
          <w:p w:rsidR="00187D5C" w:rsidRDefault="00187D5C" w14:paraId="460474D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187D5C" w:rsidRDefault="00187D5C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187D5C" w:rsidRDefault="00187D5C" w14:paraId="17B6E8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8.30.-9.10</w:t>
            </w:r>
          </w:p>
        </w:tc>
        <w:tc>
          <w:tcPr>
            <w:tcW w:w="1498" w:type="dxa"/>
            <w:tcMar/>
          </w:tcPr>
          <w:p w:rsidR="00187D5C" w:rsidRDefault="00187D5C" w14:paraId="1579FA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5" w:type="dxa"/>
            <w:tcMar/>
          </w:tcPr>
          <w:p w:rsidR="00187D5C" w:rsidRDefault="00187D5C" w14:paraId="256127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="00187D5C" w:rsidRDefault="00187D5C" w14:paraId="01C4BB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97" w:type="dxa"/>
            <w:gridSpan w:val="2"/>
            <w:tcMar/>
            <w:vAlign w:val="center"/>
          </w:tcPr>
          <w:p w:rsidRPr="00187D5C" w:rsidR="00187D5C" w:rsidP="00187D5C" w:rsidRDefault="00187D5C" w14:paraId="3D00E2CA" wp14:textId="77777777">
            <w:pPr>
              <w:spacing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0187D5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Налогообложение юридических лиц</w:t>
            </w:r>
          </w:p>
          <w:p w:rsidRPr="00187D5C" w:rsidR="00187D5C" w:rsidP="00187D5C" w:rsidRDefault="00187D5C" w14:paraId="407643A5" wp14:textId="31422B28">
            <w:pPr>
              <w:spacing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977" w:type="dxa"/>
            <w:tcMar/>
          </w:tcPr>
          <w:p w:rsidRPr="00187D5C" w:rsidR="00187D5C" w:rsidP="3903DBBE" w:rsidRDefault="00187D5C" w14:paraId="1D3503A4" wp14:textId="6F018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187D5C" w:rsidR="00187D5C" w:rsidP="000F0B0A" w:rsidRDefault="00187D5C" w14:paraId="7DCB5D53" wp14:textId="3BE9D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класс. Тестовый материал ЕГЭ по обществознанию    </w:t>
            </w:r>
          </w:p>
        </w:tc>
        <w:tc>
          <w:tcPr>
            <w:tcW w:w="3544" w:type="dxa"/>
            <w:tcMar/>
          </w:tcPr>
          <w:p w:rsidRPr="00187D5C" w:rsidR="00187D5C" w:rsidP="000F0B0A" w:rsidRDefault="00187D5C" w14:paraId="50E7766D" wp14:textId="3046C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29D455" w:rsidR="2F29D455"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5DAB6C7B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398FE3ED" wp14:textId="77777777">
        <w:tc>
          <w:tcPr>
            <w:tcW w:w="1531" w:type="dxa"/>
            <w:vMerge/>
            <w:tcMar/>
          </w:tcPr>
          <w:p w:rsidR="00187D5C" w:rsidRDefault="00187D5C" w14:paraId="02EB378F" wp14:textId="77777777">
            <w:pPr>
              <w:spacing w:after="0" w:line="240" w:lineRule="auto"/>
            </w:pPr>
          </w:p>
        </w:tc>
        <w:tc>
          <w:tcPr>
            <w:tcW w:w="743" w:type="dxa"/>
            <w:tcMar/>
          </w:tcPr>
          <w:p w:rsidR="00187D5C" w:rsidRDefault="00187D5C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187D5C" w:rsidRDefault="00187D5C" w14:paraId="36EBBFD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8.30 -9.10</w:t>
            </w:r>
          </w:p>
        </w:tc>
        <w:tc>
          <w:tcPr>
            <w:tcW w:w="1498" w:type="dxa"/>
            <w:tcMar/>
          </w:tcPr>
          <w:p w:rsidR="00187D5C" w:rsidRDefault="00187D5C" w14:paraId="640BAC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5" w:type="dxa"/>
            <w:tcMar/>
          </w:tcPr>
          <w:p w:rsidR="00187D5C" w:rsidRDefault="00187D5C" w14:paraId="2EB45F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="00187D5C" w:rsidRDefault="00187D5C" w14:paraId="64263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97" w:type="dxa"/>
            <w:gridSpan w:val="2"/>
            <w:tcMar/>
          </w:tcPr>
          <w:p w:rsidR="00187D5C" w:rsidRDefault="00187D5C" w14:paraId="31B0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Контрольная работа №1 по теме «Неметаллы».</w:t>
            </w:r>
          </w:p>
        </w:tc>
        <w:tc>
          <w:tcPr>
            <w:tcW w:w="2977" w:type="dxa"/>
            <w:tcMar/>
          </w:tcPr>
          <w:p w:rsidR="00187D5C" w:rsidP="3903DBBE" w:rsidRDefault="00187D5C" w14:paraId="3DBC74BC" wp14:textId="6111CFC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3903DBBE" w:rsidR="3903DBBE">
              <w:rPr>
                <w:rFonts w:ascii="Times New Roman" w:hAnsi="Times New Roman" w:eastAsia="Times New Roman" w:cs="Times New Roman"/>
              </w:rPr>
              <w:t>Кабинет 211</w:t>
            </w:r>
          </w:p>
          <w:p w:rsidR="00187D5C" w:rsidRDefault="00187D5C" w14:paraId="460FC647" wp14:textId="3F0DAE1C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3903DBBE" w:rsidR="3903DBBE">
              <w:rPr>
                <w:rFonts w:ascii="Times New Roman" w:hAnsi="Times New Roman" w:eastAsia="Times New Roman" w:cs="Times New Roman"/>
              </w:rPr>
              <w:t>Сборник тренировочных вариантов по химии “ЕГЭ - 2021”</w:t>
            </w:r>
          </w:p>
        </w:tc>
        <w:tc>
          <w:tcPr>
            <w:tcW w:w="3544" w:type="dxa"/>
            <w:tcMar/>
          </w:tcPr>
          <w:p w:rsidR="00187D5C" w:rsidRDefault="00187D5C" w14:paraId="44A63259" wp14:textId="77777777">
            <w:pPr>
              <w:spacing w:after="0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  <w:t>Не задано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6A05A809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029A3FFA" wp14:textId="77777777">
        <w:tc>
          <w:tcPr>
            <w:tcW w:w="1531" w:type="dxa"/>
            <w:vMerge/>
            <w:tcMar/>
          </w:tcPr>
          <w:p w:rsidR="00187D5C" w:rsidRDefault="00187D5C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249FAAB8" wp14:textId="777777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" w:type="dxa"/>
            <w:tcMar/>
          </w:tcPr>
          <w:p w:rsidR="00187D5C" w:rsidRDefault="00187D5C" w14:paraId="55935DF5" wp14:textId="777777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>30-9.10</w:t>
            </w:r>
          </w:p>
        </w:tc>
        <w:tc>
          <w:tcPr>
            <w:tcW w:w="1498" w:type="dxa"/>
            <w:tcMar/>
          </w:tcPr>
          <w:p w:rsidR="00187D5C" w:rsidRDefault="00187D5C" w14:paraId="2E566F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Очная консультация</w:t>
            </w:r>
          </w:p>
        </w:tc>
        <w:tc>
          <w:tcPr>
            <w:tcW w:w="1965" w:type="dxa"/>
            <w:tcMar/>
          </w:tcPr>
          <w:p w:rsidR="00187D5C" w:rsidRDefault="00187D5C" w14:paraId="40DFE2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Учимся проектировать на компьютере</w:t>
            </w:r>
          </w:p>
          <w:p w:rsidR="00187D5C" w:rsidRDefault="00187D5C" w14:paraId="77FA0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Мальцева И.К.</w:t>
            </w:r>
          </w:p>
        </w:tc>
        <w:tc>
          <w:tcPr>
            <w:tcW w:w="2897" w:type="dxa"/>
            <w:gridSpan w:val="2"/>
            <w:tcMar/>
          </w:tcPr>
          <w:p w:rsidR="00187D5C" w:rsidRDefault="00187D5C" w14:paraId="605BBC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 «Персонажи» (2 из 2 ч)</w:t>
            </w:r>
          </w:p>
        </w:tc>
        <w:tc>
          <w:tcPr>
            <w:tcW w:w="2977" w:type="dxa"/>
            <w:tcMar/>
          </w:tcPr>
          <w:p w:rsidR="00187D5C" w:rsidP="3903DBBE" w:rsidRDefault="00187D5C" w14:paraId="4A52C7A6" wp14:textId="5A1415DC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eastAsia="Calibri" w:cs="Times New Roman"/>
                <w:sz w:val="24"/>
                <w:szCs w:val="24"/>
              </w:rPr>
              <w:t>Кабинет 301</w:t>
            </w:r>
          </w:p>
          <w:p w:rsidR="00187D5C" w:rsidRDefault="00187D5C" w14:paraId="306C1F63" wp14:textId="2E3F4E48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eastAsia="Calibri" w:cs="Times New Roman"/>
                <w:sz w:val="24"/>
                <w:szCs w:val="24"/>
              </w:rPr>
              <w:t>Учебник, индивидуальный проект «Персонажи»</w:t>
            </w:r>
          </w:p>
        </w:tc>
        <w:tc>
          <w:tcPr>
            <w:tcW w:w="3544" w:type="dxa"/>
            <w:tcMar/>
          </w:tcPr>
          <w:p w:rsidR="00187D5C" w:rsidRDefault="00187D5C" w14:paraId="7C32D2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41C8F396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260DF4BA" wp14:textId="77777777">
        <w:tc>
          <w:tcPr>
            <w:tcW w:w="1531" w:type="dxa"/>
            <w:vMerge/>
            <w:tcMar/>
          </w:tcPr>
          <w:p w:rsidR="00187D5C" w:rsidRDefault="00187D5C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187D5C" w:rsidRDefault="00187D5C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</w:tcBorders>
            <w:tcMar/>
          </w:tcPr>
          <w:p w:rsidR="00187D5C" w:rsidRDefault="00187D5C" w14:paraId="3154E4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9.20.-10.00.</w:t>
            </w:r>
          </w:p>
        </w:tc>
        <w:tc>
          <w:tcPr>
            <w:tcW w:w="1498" w:type="dxa"/>
            <w:tcBorders>
              <w:top w:val="nil"/>
            </w:tcBorders>
            <w:tcMar/>
          </w:tcPr>
          <w:p w:rsidR="00187D5C" w:rsidRDefault="00187D5C" w14:paraId="7440A4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5" w:type="dxa"/>
            <w:tcBorders>
              <w:top w:val="nil"/>
            </w:tcBorders>
            <w:tcMar/>
          </w:tcPr>
          <w:p w:rsidR="00187D5C" w:rsidRDefault="00187D5C" w14:paraId="515528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="00187D5C" w:rsidRDefault="00187D5C" w14:paraId="760CE1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97" w:type="dxa"/>
            <w:gridSpan w:val="2"/>
            <w:tcBorders>
              <w:top w:val="nil"/>
            </w:tcBorders>
            <w:tcMar/>
            <w:vAlign w:val="center"/>
          </w:tcPr>
          <w:p w:rsidR="00187D5C" w:rsidP="00187D5C" w:rsidRDefault="00187D5C" w14:paraId="670F6472" wp14:textId="77777777">
            <w:pPr>
              <w:spacing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0187D5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«Сколько платит предприниматель</w:t>
            </w:r>
          </w:p>
          <w:p w:rsidRPr="00187D5C" w:rsidR="00187D5C" w:rsidP="00187D5C" w:rsidRDefault="00187D5C" w14:paraId="0A7F6CA5" wp14:textId="77777777">
            <w:pPr>
              <w:spacing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0187D5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Очная консультация</w:t>
            </w:r>
          </w:p>
        </w:tc>
        <w:tc>
          <w:tcPr>
            <w:tcW w:w="2977" w:type="dxa"/>
            <w:tcBorders>
              <w:top w:val="nil"/>
            </w:tcBorders>
            <w:tcMar/>
          </w:tcPr>
          <w:p w:rsidRPr="00187D5C" w:rsidR="00187D5C" w:rsidP="3903DBBE" w:rsidRDefault="00187D5C" w14:paraId="56882225" wp14:textId="2439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187D5C" w:rsidR="00187D5C" w:rsidP="000F0B0A" w:rsidRDefault="00187D5C" w14:paraId="5101F89E" wp14:textId="6497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03DBBE" w:rsidR="3903DBB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 Ф. Никитин Право 10-11 класс.  Тестовый материал ЕГЭ по обществознанию      </w:t>
            </w:r>
          </w:p>
        </w:tc>
        <w:tc>
          <w:tcPr>
            <w:tcW w:w="3544" w:type="dxa"/>
            <w:tcBorders>
              <w:top w:val="nil"/>
            </w:tcBorders>
            <w:tcMar/>
          </w:tcPr>
          <w:p w:rsidRPr="00187D5C" w:rsidR="00187D5C" w:rsidP="000F0B0A" w:rsidRDefault="00187D5C" w14:paraId="32F4F0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обществознанию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0D0B940D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60256F64" wp14:textId="77777777">
        <w:tc>
          <w:tcPr>
            <w:tcW w:w="1531" w:type="dxa"/>
            <w:vMerge/>
            <w:tcMar/>
          </w:tcPr>
          <w:p w:rsidR="00187D5C" w:rsidRDefault="00187D5C" w14:paraId="0E27B00A" wp14:textId="77777777">
            <w:pPr>
              <w:spacing w:after="0" w:line="240" w:lineRule="auto"/>
            </w:pPr>
          </w:p>
        </w:tc>
        <w:tc>
          <w:tcPr>
            <w:tcW w:w="743" w:type="dxa"/>
            <w:tcMar/>
          </w:tcPr>
          <w:p w:rsidR="00187D5C" w:rsidRDefault="00187D5C" w14:paraId="7144751B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="00187D5C" w:rsidRDefault="00187D5C" w14:paraId="51C62A1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98" w:type="dxa"/>
            <w:tcMar/>
          </w:tcPr>
          <w:p w:rsidR="00187D5C" w:rsidRDefault="00187D5C" w14:paraId="667139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5" w:type="dxa"/>
            <w:tcMar/>
          </w:tcPr>
          <w:p w:rsidR="00187D5C" w:rsidRDefault="00187D5C" w14:paraId="59E0D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="00187D5C" w:rsidRDefault="00187D5C" w14:paraId="38AD7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  <w:p w:rsidR="00187D5C" w:rsidRDefault="00187D5C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Mar/>
          </w:tcPr>
          <w:p w:rsidR="00187D5C" w:rsidRDefault="00187D5C" w14:paraId="1F7ACC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Свойства и методы получения металлов</w:t>
            </w:r>
          </w:p>
        </w:tc>
        <w:tc>
          <w:tcPr>
            <w:tcW w:w="2977" w:type="dxa"/>
            <w:tcMar/>
          </w:tcPr>
          <w:p w:rsidR="00187D5C" w:rsidRDefault="00187D5C" w14:paraId="7BEEA5E8" wp14:textId="52E25B0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3903DBBE" w:rsidR="3903DBBE">
              <w:rPr>
                <w:rFonts w:ascii="Times New Roman" w:hAnsi="Times New Roman" w:eastAsia="Times New Roman" w:cs="Times New Roman"/>
              </w:rPr>
              <w:t>Кабинет 211</w:t>
            </w:r>
          </w:p>
          <w:p w:rsidR="00187D5C" w:rsidP="0B82B365" w:rsidRDefault="00083CB2" w14:paraId="3E2BA76D" wp14:textId="77777777">
            <w:pPr>
              <w:spacing w:after="0" w:line="240" w:lineRule="auto"/>
              <w:rPr>
                <w:color w:val="0070C0"/>
                <w:u w:val="single"/>
              </w:rPr>
            </w:pPr>
            <w:hyperlink r:id="R978cb4edd3254c37">
              <w:r w:rsidRPr="0B82B365" w:rsidR="0B82B365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https://resh.edu.ru/subject/lesson/3493/start/151213/</w:t>
              </w:r>
            </w:hyperlink>
          </w:p>
          <w:p w:rsidR="00187D5C" w:rsidRDefault="00187D5C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44" w:type="dxa"/>
            <w:tcMar/>
          </w:tcPr>
          <w:p w:rsidR="00187D5C" w:rsidRDefault="00187D5C" w14:paraId="106254BE" wp14:textId="0A085BEA">
            <w:pPr>
              <w:spacing w:after="0" w:line="240" w:lineRule="auto"/>
            </w:pPr>
            <w:r w:rsidRPr="05FE9EB2" w:rsidR="05FE9EB2">
              <w:rPr>
                <w:rFonts w:ascii="Times New Roman" w:hAnsi="Times New Roman" w:eastAsia="Times New Roman" w:cs="Times New Roman"/>
                <w:sz w:val="21"/>
                <w:szCs w:val="21"/>
              </w:rPr>
              <w:t>п. 26, упр. 11, 12 учебника</w:t>
            </w:r>
          </w:p>
        </w:tc>
        <w:tc>
          <w:tcPr>
            <w:tcW w:w="236" w:type="dxa"/>
            <w:tcMar/>
          </w:tcPr>
          <w:p w:rsidR="00187D5C" w:rsidRDefault="00187D5C" w14:paraId="4B94D5A5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4D31D06D" wp14:textId="77777777">
        <w:tc>
          <w:tcPr>
            <w:tcW w:w="1531" w:type="dxa"/>
            <w:vMerge/>
            <w:tcMar/>
          </w:tcPr>
          <w:p w:rsidR="00187D5C" w:rsidRDefault="00187D5C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78E884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4" w:type="dxa"/>
            <w:tcMar/>
          </w:tcPr>
          <w:p w:rsidR="00187D5C" w:rsidRDefault="00187D5C" w14:paraId="028868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498" w:type="dxa"/>
            <w:tcMar/>
          </w:tcPr>
          <w:p w:rsidR="00187D5C" w:rsidRDefault="00187D5C" w14:paraId="2D92BA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Очная консультация</w:t>
            </w:r>
          </w:p>
        </w:tc>
        <w:tc>
          <w:tcPr>
            <w:tcW w:w="1965" w:type="dxa"/>
            <w:tcMar/>
          </w:tcPr>
          <w:p w:rsidR="00187D5C" w:rsidRDefault="00187D5C" w14:paraId="2790A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Информатика</w:t>
            </w:r>
          </w:p>
          <w:p w:rsidR="00187D5C" w:rsidRDefault="00187D5C" w14:paraId="3FD271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Мальцева И.К.</w:t>
            </w:r>
          </w:p>
        </w:tc>
        <w:tc>
          <w:tcPr>
            <w:tcW w:w="2897" w:type="dxa"/>
            <w:gridSpan w:val="2"/>
            <w:tcMar/>
          </w:tcPr>
          <w:p w:rsidR="00187D5C" w:rsidRDefault="00187D5C" w14:paraId="0364F3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работа: Интернет. Работа с браузером. Просмотр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2977" w:type="dxa"/>
            <w:tcMar/>
          </w:tcPr>
          <w:p w:rsidRPr="00187D5C" w:rsidR="00187D5C" w:rsidP="3903DBBE" w:rsidRDefault="00187D5C" w14:paraId="2410D93F" wp14:textId="4EE4CE3B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3903DBBE" w:rsidR="3903DBBE"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>Кабинет 301</w:t>
            </w:r>
          </w:p>
          <w:p w:rsidRPr="00187D5C" w:rsidR="00187D5C" w:rsidP="0B82B365" w:rsidRDefault="00187D5C" w14:paraId="277C61FC" wp14:textId="7795CFC5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3903DBBE" w:rsidR="3903DBBE"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</w:t>
            </w:r>
            <w:hyperlink r:id="R8e61b277161346bf"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https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://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edu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.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skysmart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.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ru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/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student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/</w:t>
              </w:r>
              <w:r w:rsidRPr="3903DBBE" w:rsidR="3903DBBE">
                <w:rPr>
                  <w:rFonts w:ascii="Times New Roman" w:hAnsi="Times New Roman" w:eastAsia="Times New Roman" w:cs="Times New Roman"/>
                  <w:color w:val="0070C0"/>
                  <w:u w:val="single"/>
                  <w:lang w:val="en-US"/>
                </w:rPr>
                <w:t>gokodudapo</w:t>
              </w:r>
            </w:hyperlink>
          </w:p>
          <w:p w:rsidRPr="00187D5C" w:rsidR="00187D5C" w:rsidP="05FE9EB2" w:rsidRDefault="00187D5C" w14:paraId="3E0E62C1" wp14:textId="324ED361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none"/>
              </w:rPr>
            </w:pPr>
            <w:r w:rsidRPr="05FE9EB2" w:rsidR="05FE9EB2">
              <w:rPr>
                <w:rFonts w:ascii="Times New Roman" w:hAnsi="Times New Roman" w:eastAsia="Calibri" w:cs="Times New Roman"/>
                <w:sz w:val="24"/>
                <w:szCs w:val="24"/>
                <w:u w:val="single"/>
              </w:rPr>
              <w:t xml:space="preserve"> </w:t>
            </w:r>
            <w:r w:rsidRPr="05FE9EB2" w:rsidR="05FE9EB2">
              <w:rPr>
                <w:rFonts w:ascii="Times New Roman" w:hAnsi="Times New Roman" w:eastAsia="Calibri" w:cs="Times New Roman"/>
                <w:sz w:val="24"/>
                <w:szCs w:val="24"/>
                <w:u w:val="none"/>
              </w:rPr>
              <w:t>выполнить работу</w:t>
            </w:r>
          </w:p>
        </w:tc>
        <w:tc>
          <w:tcPr>
            <w:tcW w:w="3544" w:type="dxa"/>
            <w:tcMar/>
          </w:tcPr>
          <w:p w:rsidR="00187D5C" w:rsidRDefault="00187D5C" w14:paraId="61364F4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82B365" w:rsidR="0B82B3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</w:t>
            </w:r>
            <w:hyperlink r:id="R4befca5af27f42d1">
              <w:r w:rsidRPr="0B82B365" w:rsidR="0B82B365">
                <w:rPr>
                  <w:rFonts w:ascii="Times New Roman" w:hAnsi="Times New Roman" w:eastAsia="Times New Roman" w:cs="Times New Roman"/>
                  <w:color w:val="0070C0"/>
                  <w:u w:val="single"/>
                </w:rPr>
                <w:t>https://edu.skysmart.ru/student/gokodudapo</w:t>
              </w:r>
            </w:hyperlink>
            <w:r w:rsidRPr="0B82B365" w:rsidR="0B82B3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работу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3656B9AB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563F3A65" wp14:textId="77777777">
        <w:tc>
          <w:tcPr>
            <w:tcW w:w="1531" w:type="dxa"/>
            <w:vMerge/>
            <w:tcMar/>
          </w:tcPr>
          <w:p w:rsidR="00187D5C" w:rsidRDefault="00187D5C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187D5C" w:rsidRDefault="00187D5C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</w:tcBorders>
            <w:tcMar/>
          </w:tcPr>
          <w:p w:rsidR="00187D5C" w:rsidRDefault="00187D5C" w14:paraId="20CC775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498" w:type="dxa"/>
            <w:tcBorders>
              <w:top w:val="nil"/>
            </w:tcBorders>
            <w:tcMar/>
          </w:tcPr>
          <w:p w:rsidR="00187D5C" w:rsidRDefault="00187D5C" w14:paraId="132A13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5" w:type="dxa"/>
            <w:tcBorders>
              <w:top w:val="nil"/>
            </w:tcBorders>
            <w:tcMar/>
          </w:tcPr>
          <w:p w:rsidR="00187D5C" w:rsidRDefault="00187D5C" w14:paraId="0B8047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187D5C" w:rsidRDefault="00187D5C" w14:paraId="7F2D56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97" w:type="dxa"/>
            <w:gridSpan w:val="2"/>
            <w:tcBorders>
              <w:top w:val="nil"/>
            </w:tcBorders>
            <w:tcMar/>
          </w:tcPr>
          <w:p w:rsidR="00187D5C" w:rsidP="09846CE7" w:rsidRDefault="00187D5C" w14:paraId="19CD2FF9" wp14:textId="56BA9767">
            <w:pPr>
              <w:bidi w:val="0"/>
              <w:spacing w:after="0" w:line="276" w:lineRule="auto"/>
              <w:jc w:val="left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дифференцирования (базовый уровень)</w:t>
            </w:r>
          </w:p>
          <w:p w:rsidR="00187D5C" w:rsidP="09846CE7" w:rsidRDefault="00187D5C" w14:paraId="183F01E4" wp14:textId="7C119D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Геометрический смысл производной (углубленный уровень)</w:t>
            </w:r>
          </w:p>
          <w:p w:rsidR="00187D5C" w:rsidP="09846CE7" w:rsidRDefault="00187D5C" w14:paraId="049F31CB" wp14:textId="3312045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tcMar/>
          </w:tcPr>
          <w:p w:rsidR="00187D5C" w:rsidP="09846CE7" w:rsidRDefault="00187D5C" w14:paraId="490C83DC" wp14:textId="1EC41EEE">
            <w:pPr>
              <w:spacing w:after="0" w:line="276" w:lineRule="auto"/>
            </w:pPr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Кабинет 210</w:t>
            </w:r>
          </w:p>
          <w:p w:rsidR="00187D5C" w:rsidP="09846CE7" w:rsidRDefault="00187D5C" w14:paraId="1E08C325" wp14:textId="2123044C">
            <w:pPr>
              <w:spacing w:after="0" w:line="276" w:lineRule="auto"/>
            </w:pPr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Базовый  уровень:  Выполнить № 170,172,173 (учебник)</w:t>
            </w:r>
          </w:p>
          <w:p w:rsidR="00187D5C" w:rsidP="09846CE7" w:rsidRDefault="00187D5C" w14:paraId="08B24ECA" wp14:textId="5D77A00D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ЕГЭ</w:t>
            </w: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7 вариант №19-20</w:t>
            </w:r>
          </w:p>
          <w:p w:rsidR="00187D5C" w:rsidP="09846CE7" w:rsidRDefault="00187D5C" w14:paraId="6914B734" wp14:textId="44058FB4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(ЕГЭ 2021. Математика. Базовый уровень/ А.В. Антропов и др. – М.: Издательство «Экзамен», 2021</w:t>
            </w:r>
          </w:p>
          <w:p w:rsidR="00187D5C" w:rsidP="09846CE7" w:rsidRDefault="00187D5C" w14:paraId="57092FE3" wp14:textId="31A9BFE5">
            <w:pPr>
              <w:spacing w:after="0" w:line="276" w:lineRule="auto"/>
            </w:pPr>
            <w:r w:rsidRPr="0B82B365" w:rsidR="0B82B3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Углубленный уровень</w:t>
            </w:r>
            <w:proofErr w:type="gramStart"/>
            <w:r w:rsidRPr="0B82B365" w:rsidR="0B82B3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Выполнить</w:t>
            </w:r>
            <w:proofErr w:type="gramEnd"/>
            <w:r w:rsidRPr="0B82B365" w:rsidR="0B82B3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№228(2,4,6), 229(2,4,6),230(1,4),232(2,4,6) </w:t>
            </w:r>
          </w:p>
          <w:p w:rsidR="00187D5C" w:rsidP="3903DBBE" w:rsidRDefault="00187D5C" w14:paraId="53128261" wp14:textId="448C62F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</w:t>
            </w:r>
            <w:r w:rsidRPr="3903DBBE" w:rsidR="3903DBB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 xml:space="preserve"> ЕГЭ</w:t>
            </w:r>
            <w:proofErr w:type="gramStart"/>
            <w:r w:rsidRPr="3903DBBE" w:rsidR="3903DBB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:</w:t>
            </w:r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Найти</w:t>
            </w:r>
            <w:proofErr w:type="gramEnd"/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производные элементарных функций 26-27 </w:t>
            </w:r>
            <w:proofErr w:type="gramStart"/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вариант  №</w:t>
            </w:r>
            <w:proofErr w:type="gramEnd"/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12 (ЕГЭ 2021. Математика. Профильный уровень/ И.В. Ященко и др. – М.: Издательство «Экзамен», 2021)</w:t>
            </w:r>
          </w:p>
        </w:tc>
        <w:tc>
          <w:tcPr>
            <w:tcW w:w="3544" w:type="dxa"/>
            <w:tcBorders>
              <w:top w:val="nil"/>
            </w:tcBorders>
            <w:tcMar/>
          </w:tcPr>
          <w:p w:rsidR="00187D5C" w:rsidP="09846CE7" w:rsidRDefault="00187D5C" w14:paraId="62486C05" wp14:textId="59DAB084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Базовый уровень: §6-выучить формулы. Решить №179, 181(2,4,6,8),182(2,4,6)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4101652C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74161E79" wp14:textId="77777777">
        <w:tc>
          <w:tcPr>
            <w:tcW w:w="1531" w:type="dxa"/>
            <w:vMerge/>
            <w:tcMar/>
          </w:tcPr>
          <w:p w:rsidR="00187D5C" w:rsidRDefault="00187D5C" w14:paraId="4B9905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8" w:type="dxa"/>
            <w:gridSpan w:val="8"/>
            <w:tcMar/>
          </w:tcPr>
          <w:p w:rsidR="00187D5C" w:rsidRDefault="00187D5C" w14:paraId="656D3C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10.50- 11.30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1299C43A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2AF94366" wp14:textId="77777777">
        <w:tc>
          <w:tcPr>
            <w:tcW w:w="1531" w:type="dxa"/>
            <w:vMerge/>
            <w:tcMar/>
          </w:tcPr>
          <w:p w:rsidR="00187D5C" w:rsidRDefault="00187D5C" w14:paraId="4DDBE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="00187D5C" w:rsidRDefault="00187D5C" w14:paraId="79E2C2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98" w:type="dxa"/>
            <w:tcMar/>
          </w:tcPr>
          <w:p w:rsidR="00187D5C" w:rsidRDefault="00187D5C" w14:paraId="34A64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965" w:type="dxa"/>
            <w:tcMar/>
          </w:tcPr>
          <w:p w:rsidR="00187D5C" w:rsidRDefault="00187D5C" w14:paraId="77FCBD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187D5C" w:rsidRDefault="00187D5C" w14:paraId="17BDA2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90" w:type="dxa"/>
            <w:tcMar/>
          </w:tcPr>
          <w:p w:rsidR="00187D5C" w:rsidP="09846CE7" w:rsidRDefault="00187D5C" w14:paraId="23C5A3FA" wp14:textId="3244ABCD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Базовый уровень: Производная степенной функции. </w:t>
            </w:r>
          </w:p>
          <w:p w:rsidR="00187D5C" w:rsidP="09846CE7" w:rsidRDefault="00187D5C" w14:paraId="3461D779" wp14:textId="65016B88">
            <w:pPr>
              <w:pStyle w:val="a"/>
              <w:spacing w:after="0" w:line="240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Углубленный уровень: Урок обобщения и систематизации знаний.</w:t>
            </w:r>
          </w:p>
        </w:tc>
        <w:tc>
          <w:tcPr>
            <w:tcW w:w="2984" w:type="dxa"/>
            <w:gridSpan w:val="2"/>
            <w:tcMar/>
          </w:tcPr>
          <w:p w:rsidR="3903DBBE" w:rsidP="3903DBBE" w:rsidRDefault="3903DBBE" w14:paraId="13776603" w14:textId="5A6F92B2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</w:t>
            </w:r>
          </w:p>
          <w:p w:rsidR="3903DBBE" w:rsidP="3903DBBE" w:rsidRDefault="3903DBBE" w14:paraId="4D4198EC" w14:textId="2A4E3D63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03DBBE" w:rsidR="3903DB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="00187D5C" w:rsidP="09846CE7" w:rsidRDefault="00187D5C" w14:paraId="28583E1E" wp14:textId="1AD70F71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Базовый уровень: посмотреть видеоролик </w:t>
            </w:r>
            <w:hyperlink r:id="Rb32341d18b814348">
              <w:r w:rsidRPr="09846CE7" w:rsidR="09846CE7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https://resh.edu.ru/subject/lesson/4922/start/201042/</w:t>
              </w:r>
            </w:hyperlink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§6 учебника, выписать формулы и решение задач 3,4 с.81-82. Решить №180, 182(1,3,5),181(1,3,5,7)</w:t>
            </w:r>
          </w:p>
          <w:p w:rsidR="00187D5C" w:rsidP="09846CE7" w:rsidRDefault="00187D5C" w14:paraId="3CF2D8B6" wp14:textId="35A96967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Углубленный </w:t>
            </w:r>
            <w:proofErr w:type="gramStart"/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уровень:  Выполнить</w:t>
            </w:r>
            <w:proofErr w:type="gramEnd"/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№1-5 с. 103 учебника</w:t>
            </w:r>
          </w:p>
        </w:tc>
        <w:tc>
          <w:tcPr>
            <w:tcW w:w="3544" w:type="dxa"/>
            <w:tcMar/>
          </w:tcPr>
          <w:p w:rsidR="00187D5C" w:rsidP="09846CE7" w:rsidRDefault="00187D5C" w14:paraId="0FB78278" wp14:textId="03A26975">
            <w:pPr>
              <w:spacing w:after="0" w:line="276" w:lineRule="auto"/>
            </w:pPr>
            <w:r w:rsidRPr="09846CE7" w:rsidR="09846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Углубленный уровень: с.102-103 учебника №1-5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1FC39945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3BC82225" wp14:textId="77777777">
        <w:trPr>
          <w:trHeight w:val="311"/>
        </w:trPr>
        <w:tc>
          <w:tcPr>
            <w:tcW w:w="1531" w:type="dxa"/>
            <w:vMerge/>
            <w:tcMar/>
          </w:tcPr>
          <w:p w:rsidR="00187D5C" w:rsidRDefault="00187D5C" w14:paraId="0562CB0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Mar/>
          </w:tcPr>
          <w:p w:rsidR="00187D5C" w:rsidRDefault="00187D5C" w14:paraId="4E86A5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8" w:type="dxa"/>
            <w:tcMar/>
          </w:tcPr>
          <w:p w:rsidR="00187D5C" w:rsidRDefault="00187D5C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187D5C" w:rsidRDefault="00187D5C" w14:paraId="34CE0A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00187D5C" w:rsidRDefault="00187D5C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187D5C" w:rsidRDefault="00187D5C" w14:paraId="291C88A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90" w:type="dxa"/>
            <w:tcMar/>
          </w:tcPr>
          <w:p w:rsidRPr="00982E09" w:rsidR="00187D5C" w:rsidRDefault="00982E09" w14:paraId="27F36CAE" wp14:textId="6BF6A3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E9EB2" w:rsidR="05FE9EB2">
              <w:rPr>
                <w:rFonts w:ascii="Times New Roman" w:hAnsi="Times New Roman" w:eastAsia="Times New Roman" w:cs="Times New Roman"/>
                <w:sz w:val="24"/>
                <w:szCs w:val="24"/>
              </w:rPr>
              <w:t>М. Цветаева</w:t>
            </w:r>
            <w:r w:rsidRPr="05FE9EB2" w:rsidR="05FE9EB2">
              <w:rPr>
                <w:rFonts w:ascii="Times New Roman" w:hAnsi="Times New Roman" w:eastAsia="Times New Roman" w:cs="Times New Roman"/>
                <w:sz w:val="24"/>
                <w:szCs w:val="24"/>
              </w:rPr>
              <w:t>. Очерк жизни и творчества. Тема России в поэзии Цветаевой.</w:t>
            </w:r>
          </w:p>
        </w:tc>
        <w:tc>
          <w:tcPr>
            <w:tcW w:w="2984" w:type="dxa"/>
            <w:gridSpan w:val="2"/>
            <w:tcMar/>
          </w:tcPr>
          <w:p w:rsidR="00187D5C" w:rsidRDefault="00982E09" w14:paraId="0495683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187D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</w:t>
            </w:r>
          </w:p>
          <w:p w:rsidR="00982E09" w:rsidRDefault="00982E09" w14:paraId="50A372D7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82E09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перейти по ссылке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:</w:t>
            </w:r>
          </w:p>
          <w:p w:rsidRPr="00982E09" w:rsidR="00982E09" w:rsidRDefault="009524D2" w14:paraId="18A768BB" wp14:textId="77777777">
            <w:pPr>
              <w:spacing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B82B365" w:rsidR="0B82B36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https://resh.edu.ru/subject/lesson/5614/</w:t>
            </w:r>
          </w:p>
        </w:tc>
        <w:tc>
          <w:tcPr>
            <w:tcW w:w="3544" w:type="dxa"/>
            <w:tcMar/>
          </w:tcPr>
          <w:p w:rsidR="00187D5C" w:rsidRDefault="009524D2" w14:paraId="00A83002" wp14:textId="2B7020B6">
            <w:pPr>
              <w:rPr>
                <w:rFonts w:ascii="Times New Roman" w:hAnsi="Times New Roman" w:eastAsia="Times New Roman" w:cs="Times New Roman"/>
              </w:rPr>
            </w:pPr>
            <w:r w:rsidRPr="05FE9EB2" w:rsidR="05FE9EB2">
              <w:rPr>
                <w:rFonts w:ascii="Times New Roman" w:hAnsi="Times New Roman" w:eastAsia="Times New Roman" w:cs="Times New Roman"/>
              </w:rPr>
              <w:t xml:space="preserve">Учебник Литература. </w:t>
            </w:r>
            <w:r w:rsidRPr="05FE9EB2" w:rsidR="05FE9EB2">
              <w:rPr>
                <w:rFonts w:ascii="Times New Roman" w:hAnsi="Times New Roman" w:eastAsia="Times New Roman" w:cs="Times New Roman"/>
              </w:rPr>
              <w:t>С.А. Зинин</w:t>
            </w:r>
            <w:r w:rsidRPr="05FE9EB2" w:rsidR="05FE9EB2">
              <w:rPr>
                <w:rFonts w:ascii="Times New Roman" w:hAnsi="Times New Roman" w:eastAsia="Times New Roman" w:cs="Times New Roman"/>
              </w:rPr>
              <w:t>, В.А. Чалмаев. Стр.335-349 –прочитать статью.</w:t>
            </w:r>
          </w:p>
          <w:p w:rsidR="008B0CD7" w:rsidRDefault="008B0CD7" w14:paraId="106BE675" wp14:textId="1F91BAE8">
            <w:pPr>
              <w:rPr>
                <w:rFonts w:ascii="Times New Roman" w:hAnsi="Times New Roman" w:eastAsia="Times New Roman" w:cs="Times New Roman"/>
              </w:rPr>
            </w:pPr>
            <w:r w:rsidRPr="0B82B365" w:rsidR="0B82B365">
              <w:rPr>
                <w:rFonts w:ascii="Times New Roman" w:hAnsi="Times New Roman" w:eastAsia="Times New Roman" w:cs="Times New Roman"/>
              </w:rPr>
              <w:t>Выучить наизусть любое стих-е М.И. Цветаевой о Родине</w:t>
            </w:r>
            <w:bookmarkStart w:name="_GoBack" w:id="0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62EBF3C5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666EF034" wp14:textId="77777777">
        <w:tc>
          <w:tcPr>
            <w:tcW w:w="1531" w:type="dxa"/>
            <w:vMerge/>
            <w:tcMar/>
          </w:tcPr>
          <w:p w:rsidR="00187D5C" w:rsidRDefault="00187D5C" w14:paraId="6D98A12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Mar/>
          </w:tcPr>
          <w:p w:rsidR="00187D5C" w:rsidRDefault="00187D5C" w14:paraId="63803A4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98" w:type="dxa"/>
            <w:tcMar/>
          </w:tcPr>
          <w:p w:rsidR="00187D5C" w:rsidRDefault="00187D5C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187D5C" w:rsidRDefault="00187D5C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187D5C" w:rsidRDefault="00187D5C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00187D5C" w:rsidRDefault="00187D5C" w14:paraId="5F0B1A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</w:t>
            </w:r>
          </w:p>
          <w:p w:rsidR="00187D5C" w:rsidRDefault="00187D5C" w14:paraId="3CCF6C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Астапов Е.В.</w:t>
            </w:r>
          </w:p>
        </w:tc>
        <w:tc>
          <w:tcPr>
            <w:tcW w:w="2890" w:type="dxa"/>
            <w:tcMar/>
          </w:tcPr>
          <w:p w:rsidR="00187D5C" w:rsidRDefault="00187D5C" w14:paraId="03766D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2984" w:type="dxa"/>
            <w:gridSpan w:val="2"/>
            <w:tcMar/>
          </w:tcPr>
          <w:p w:rsidR="00187D5C" w:rsidP="52173F1B" w:rsidRDefault="00187D5C" wp14:textId="77777777" w14:paraId="71F1D1BA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2173F1B" w:rsidR="52173F1B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52173F1B" w:rsidR="52173F1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="00187D5C" w:rsidP="2DF28A09" w:rsidRDefault="00187D5C" w14:paraId="24516EC7" wp14:textId="27C8263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F900D2F" w:rsidR="3F900D2F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пройти по ссылке</w:t>
            </w:r>
            <w:r w:rsidRPr="3F900D2F" w:rsidR="3F900D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9ef8d583e4a74a00">
              <w:r w:rsidRPr="3F900D2F" w:rsidR="3F900D2F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https://xn----7sbbfb7a7aej.xn--p1ai/obzh_11_kim/obzh_materialy_zanytii_11_10_kim.html</w:t>
              </w:r>
            </w:hyperlink>
          </w:p>
          <w:p w:rsidR="00187D5C" w:rsidP="52173F1B" w:rsidRDefault="00187D5C" w14:paraId="110FFD37" wp14:textId="58C84CE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2173F1B" w:rsidR="52173F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п.10  учебника. Ответить на вопросы</w:t>
            </w:r>
          </w:p>
        </w:tc>
        <w:tc>
          <w:tcPr>
            <w:tcW w:w="3544" w:type="dxa"/>
            <w:tcMar/>
          </w:tcPr>
          <w:p w:rsidR="00187D5C" w:rsidP="52173F1B" w:rsidRDefault="00187D5C" w14:paraId="513D5A3F" wp14:textId="586B16E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2173F1B" w:rsidR="52173F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Изучить </w:t>
            </w:r>
            <w:proofErr w:type="gramStart"/>
            <w:r w:rsidRPr="52173F1B" w:rsidR="52173F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п.10  учебника</w:t>
            </w:r>
            <w:proofErr w:type="gramEnd"/>
            <w:r w:rsidRPr="52173F1B" w:rsidR="52173F1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Ответить на вопросы в конце п. Выслать на эл. Почту</w:t>
            </w:r>
          </w:p>
          <w:p w:rsidR="00187D5C" w:rsidP="52173F1B" w:rsidRDefault="00187D5C" w14:paraId="60C183A1" wp14:textId="0F72410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2173F1B" w:rsidR="52173F1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6B699379" wp14:textId="77777777">
            <w:pPr>
              <w:spacing w:after="0" w:line="240" w:lineRule="auto"/>
            </w:pPr>
          </w:p>
        </w:tc>
      </w:tr>
      <w:tr xmlns:wp14="http://schemas.microsoft.com/office/word/2010/wordml" w:rsidR="00187D5C" w:rsidTr="2F29D455" w14:paraId="06E25A6B" wp14:textId="77777777">
        <w:tc>
          <w:tcPr>
            <w:tcW w:w="1531" w:type="dxa"/>
            <w:vMerge/>
            <w:tcMar/>
          </w:tcPr>
          <w:p w:rsidR="00187D5C" w:rsidRDefault="00187D5C" w14:paraId="3FE9F23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187D5C" w:rsidRDefault="00187D5C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="00187D5C" w:rsidRDefault="00187D5C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98" w:type="dxa"/>
            <w:tcMar/>
          </w:tcPr>
          <w:p w:rsidR="00187D5C" w:rsidRDefault="00187D5C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187D5C" w:rsidRDefault="00187D5C" w14:paraId="1F72F6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Mar/>
          </w:tcPr>
          <w:p w:rsidR="00187D5C" w:rsidRDefault="00187D5C" w14:paraId="7B0428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87D5C" w:rsidRDefault="00187D5C" w14:paraId="741B04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890" w:type="dxa"/>
            <w:tcMar/>
          </w:tcPr>
          <w:p w:rsidR="00187D5C" w:rsidRDefault="00187D5C" w14:paraId="08CE6F91" wp14:textId="35465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63D9D3" w:rsidR="7D63D9D3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2984" w:type="dxa"/>
            <w:gridSpan w:val="2"/>
            <w:tcMar/>
          </w:tcPr>
          <w:p w:rsidR="00187D5C" w:rsidP="78F24594" w:rsidRDefault="00187D5C" wp14:textId="77777777" w14:paraId="4262473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F24594" w:rsidR="78F24594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78F24594" w:rsidR="78F245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="00187D5C" w:rsidP="78F24594" w:rsidRDefault="00187D5C" w14:paraId="5801240B" wp14:textId="6E7116EB">
            <w:pPr>
              <w:pStyle w:val="a"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8F24594" w:rsidR="78F24594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</w:t>
            </w:r>
          </w:p>
          <w:p w:rsidR="00187D5C" w:rsidP="78F24594" w:rsidRDefault="00187D5C" w14:paraId="308C64DB" wp14:textId="04D01271">
            <w:pPr>
              <w:pStyle w:val="a"/>
              <w:bidi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0a3f929063554338">
              <w:r w:rsidRPr="78F24594" w:rsidR="78F24594">
                <w:rPr>
                  <w:rStyle w:val="Hyperlink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https://resh.edu.ru/subject/lesson/4913/start/</w:t>
              </w:r>
            </w:hyperlink>
          </w:p>
          <w:p w:rsidR="00187D5C" w:rsidP="78F24594" w:rsidRDefault="00187D5C" w14:paraId="61CDCEAD" wp14:textId="614381D3">
            <w:pPr>
              <w:pStyle w:val="a"/>
              <w:bidi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="00187D5C" w:rsidRDefault="00187D5C" w14:paraId="6BB9E253" wp14:textId="4242A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FE9EB2" w:rsidR="05FE9E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проверочные задания в тетради (фото выполненной работы в </w:t>
            </w:r>
            <w:r w:rsidRPr="05FE9EB2" w:rsidR="05FE9EB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5FE9EB2" w:rsidR="05FE9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187D5C" w:rsidRDefault="00187D5C" w14:paraId="23DE523C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E36FFE" w:rsidRDefault="00E36FFE" w14:paraId="52E5622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36FFE" w:rsidRDefault="00B93121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="00E36FFE" w:rsidRDefault="00B93121" w14:paraId="2865589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532"/>
        <w:gridCol w:w="744"/>
        <w:gridCol w:w="1416"/>
        <w:gridCol w:w="1535"/>
        <w:gridCol w:w="1719"/>
        <w:gridCol w:w="1560"/>
        <w:gridCol w:w="4425"/>
        <w:gridCol w:w="1953"/>
      </w:tblGrid>
      <w:tr xmlns:wp14="http://schemas.microsoft.com/office/word/2010/wordml" w:rsidR="00E36FFE" w:rsidTr="0129CF92" w14:paraId="3425CE53" wp14:textId="77777777">
        <w:tc>
          <w:tcPr>
            <w:tcW w:w="1532" w:type="dxa"/>
            <w:tcMar/>
          </w:tcPr>
          <w:p w:rsidR="00E36FFE" w:rsidRDefault="00B93121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E36FFE" w:rsidRDefault="00B93121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Mar/>
          </w:tcPr>
          <w:p w:rsidR="00E36FFE" w:rsidRDefault="00B93121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55" w:type="dxa"/>
            <w:tcMar/>
          </w:tcPr>
          <w:p w:rsidR="00E36FFE" w:rsidRDefault="00B93121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Mar/>
          </w:tcPr>
          <w:p w:rsidR="00E36FFE" w:rsidRDefault="00B93121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66" w:type="dxa"/>
            <w:tcMar/>
          </w:tcPr>
          <w:p w:rsidR="00E36FFE" w:rsidRDefault="00B93121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33" w:type="dxa"/>
            <w:tcMar/>
          </w:tcPr>
          <w:p w:rsidR="00E36FFE" w:rsidRDefault="00B93121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819" w:type="dxa"/>
            <w:tcMar/>
          </w:tcPr>
          <w:p w:rsidR="00E36FFE" w:rsidRDefault="00B93121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E36FFE" w:rsidTr="0129CF92" w14:paraId="37DDA9E4" wp14:textId="77777777">
        <w:tc>
          <w:tcPr>
            <w:tcW w:w="1532" w:type="dxa"/>
            <w:vMerge w:val="restart"/>
            <w:tcMar/>
          </w:tcPr>
          <w:p w:rsidR="00E36FFE" w:rsidRDefault="00B93121" w14:paraId="066A246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23.11.2020 г., понедельник</w:t>
            </w:r>
          </w:p>
          <w:p w:rsidR="00E36FFE" w:rsidRDefault="00E36FFE" w14:paraId="07547A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2" w:type="dxa"/>
            <w:gridSpan w:val="7"/>
            <w:tcMar/>
          </w:tcPr>
          <w:p w:rsidR="00E36FFE" w:rsidRDefault="00B93121" w14:paraId="38B5C8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14.30-15.10</w:t>
            </w:r>
          </w:p>
        </w:tc>
      </w:tr>
      <w:tr xmlns:wp14="http://schemas.microsoft.com/office/word/2010/wordml" w:rsidR="00187D5C" w:rsidTr="0129CF92" w14:paraId="198A8EE7" wp14:textId="77777777">
        <w:tc>
          <w:tcPr>
            <w:tcW w:w="1532" w:type="dxa"/>
            <w:vMerge/>
            <w:tcMar/>
            <w:vAlign w:val="center"/>
          </w:tcPr>
          <w:p w:rsidR="00187D5C" w:rsidRDefault="00187D5C" w14:paraId="5043CB0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187D5C" w:rsidRDefault="00187D5C" w14:paraId="19F14E3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Mar/>
          </w:tcPr>
          <w:p w:rsidR="00187D5C" w:rsidRDefault="00187D5C" w14:paraId="4FDB64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15.10.15.40.</w:t>
            </w:r>
          </w:p>
        </w:tc>
        <w:tc>
          <w:tcPr>
            <w:tcW w:w="1555" w:type="dxa"/>
            <w:tcMar/>
          </w:tcPr>
          <w:p w:rsidR="00187D5C" w:rsidRDefault="00187D5C" w14:paraId="40145B4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Онлай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занятие</w:t>
            </w:r>
          </w:p>
          <w:p w:rsidR="00187D5C" w:rsidRDefault="00187D5C" w14:paraId="0745931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719" w:type="dxa"/>
            <w:tcMar/>
          </w:tcPr>
          <w:p w:rsidR="00187D5C" w:rsidRDefault="00187D5C" w14:paraId="4585B3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187D5C" w:rsidRDefault="00187D5C" w14:paraId="34B5FD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1566" w:type="dxa"/>
            <w:tcMar/>
          </w:tcPr>
          <w:p w:rsidRPr="00187D5C" w:rsidR="00187D5C" w:rsidP="000F0B0A" w:rsidRDefault="00187D5C" w14:paraId="720E3B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C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4533" w:type="dxa"/>
            <w:tcMar/>
          </w:tcPr>
          <w:p w:rsidRPr="00187D5C" w:rsidR="00187D5C" w:rsidP="000F0B0A" w:rsidRDefault="00187D5C" w14:paraId="35E05C7B" wp14:textId="2A5A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29D455" w:rsidR="2F29D455">
              <w:rPr>
                <w:rFonts w:ascii="Times New Roman" w:hAnsi="Times New Roman" w:cs="Times New Roman"/>
                <w:sz w:val="24"/>
                <w:szCs w:val="24"/>
              </w:rPr>
              <w:t>ZOOM  - конференция. Индивидуальные консультации</w:t>
            </w:r>
          </w:p>
        </w:tc>
        <w:tc>
          <w:tcPr>
            <w:tcW w:w="1819" w:type="dxa"/>
            <w:tcMar/>
          </w:tcPr>
          <w:p w:rsidRPr="00187D5C" w:rsidR="00187D5C" w:rsidP="000F0B0A" w:rsidRDefault="00187D5C" w14:paraId="73DC00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87D5C"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</w:tr>
      <w:tr xmlns:wp14="http://schemas.microsoft.com/office/word/2010/wordml" w:rsidR="00187D5C" w:rsidTr="0129CF92" w14:paraId="2A50E147" wp14:textId="77777777">
        <w:tc>
          <w:tcPr>
            <w:tcW w:w="1532" w:type="dxa"/>
            <w:tcMar/>
          </w:tcPr>
          <w:p w:rsidR="00187D5C" w:rsidRDefault="00187D5C" w14:paraId="6537F28F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187D5C" w:rsidRDefault="00187D5C" w14:paraId="6DFB9E20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tcMar/>
          </w:tcPr>
          <w:p w:rsidR="00187D5C" w:rsidRDefault="00187D5C" w14:paraId="23F1439A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15.50-16.20</w:t>
            </w:r>
          </w:p>
        </w:tc>
        <w:tc>
          <w:tcPr>
            <w:tcW w:w="4840" w:type="dxa"/>
            <w:gridSpan w:val="3"/>
            <w:tcMar/>
          </w:tcPr>
          <w:p w:rsidR="00187D5C" w:rsidRDefault="00187D5C" w14:paraId="5C1C262D" wp14:textId="3B6787F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29CF92" w:rsidR="0129CF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моментам.</w:t>
            </w:r>
          </w:p>
          <w:p w:rsidR="00187D5C" w:rsidRDefault="00187D5C" w14:paraId="70DF9E56" wp14:textId="6F6D631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C3744F" w:rsidR="2CC3744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“Как я распределяю учебное время во время работы в режиме онлайн”</w:t>
            </w:r>
          </w:p>
        </w:tc>
        <w:tc>
          <w:tcPr>
            <w:tcW w:w="6352" w:type="dxa"/>
            <w:gridSpan w:val="2"/>
            <w:tcMar/>
          </w:tcPr>
          <w:p w:rsidR="00187D5C" w:rsidRDefault="00187D5C" w14:paraId="49AA4026" wp14:textId="1BC2B64C">
            <w:r w:rsidRPr="0129CF92" w:rsidR="0129CF92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129CF92" w:rsidR="0129CF92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129CF92" w:rsidR="0129CF92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 w:rsidRPr="0129CF92" w:rsidR="0129CF9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0129CF92" w:rsidR="0129CF9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187D5C" w:rsidRDefault="00187D5C" w14:paraId="44E871BC" wp14:textId="77777777">
            <w:pPr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E36FFE" w:rsidRDefault="00E36FFE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E36FFE">
      <w:headerReference w:type="default" r:id="rId10"/>
      <w:footerReference w:type="default" r:id="rId11"/>
      <w:pgSz w:w="16838" w:h="11906" w:orient="landscape"/>
      <w:pgMar w:top="850" w:right="3371" w:bottom="1701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83CB2" w:rsidRDefault="00083CB2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83CB2" w:rsidRDefault="00083CB2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A87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:rsidR="00E36FFE" w14:paraId="463F29E8" wp14:textId="77777777">
      <w:tc>
        <w:tcPr>
          <w:tcW w:w="4857" w:type="dxa"/>
        </w:tcPr>
        <w:p w:rsidR="00E36FFE" w:rsidRDefault="00E36FFE" w14:paraId="3B7B4B86" wp14:textId="77777777">
          <w:pPr>
            <w:pStyle w:val="ac"/>
            <w:ind w:left="-115"/>
          </w:pPr>
        </w:p>
      </w:tc>
      <w:tc>
        <w:tcPr>
          <w:tcW w:w="4857" w:type="dxa"/>
        </w:tcPr>
        <w:p w:rsidR="00E36FFE" w:rsidRDefault="00E36FFE" w14:paraId="3A0FF5F2" wp14:textId="77777777">
          <w:pPr>
            <w:pStyle w:val="ac"/>
            <w:jc w:val="center"/>
          </w:pPr>
        </w:p>
      </w:tc>
      <w:tc>
        <w:tcPr>
          <w:tcW w:w="4857" w:type="dxa"/>
        </w:tcPr>
        <w:p w:rsidR="00E36FFE" w:rsidRDefault="00E36FFE" w14:paraId="5630AD66" wp14:textId="77777777">
          <w:pPr>
            <w:pStyle w:val="ac"/>
            <w:ind w:right="-115"/>
            <w:jc w:val="right"/>
          </w:pPr>
        </w:p>
      </w:tc>
    </w:tr>
  </w:tbl>
  <w:p xmlns:wp14="http://schemas.microsoft.com/office/word/2010/wordml" w:rsidR="00E36FFE" w:rsidRDefault="00E36FFE" w14:paraId="61829076" wp14:textId="77777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83CB2" w:rsidRDefault="00083CB2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83CB2" w:rsidRDefault="00083CB2" w14:paraId="17AD93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:rsidR="00E36FFE" w14:paraId="0DE4B5B7" wp14:textId="77777777">
      <w:tc>
        <w:tcPr>
          <w:tcW w:w="4857" w:type="dxa"/>
        </w:tcPr>
        <w:p w:rsidR="00E36FFE" w:rsidRDefault="00E36FFE" w14:paraId="66204FF1" wp14:textId="77777777">
          <w:pPr>
            <w:pStyle w:val="ac"/>
            <w:ind w:left="-115"/>
          </w:pPr>
        </w:p>
      </w:tc>
      <w:tc>
        <w:tcPr>
          <w:tcW w:w="4857" w:type="dxa"/>
        </w:tcPr>
        <w:p w:rsidR="00E36FFE" w:rsidRDefault="00E36FFE" w14:paraId="2DBF0D7D" wp14:textId="77777777">
          <w:pPr>
            <w:pStyle w:val="ac"/>
            <w:jc w:val="center"/>
          </w:pPr>
        </w:p>
      </w:tc>
      <w:tc>
        <w:tcPr>
          <w:tcW w:w="4857" w:type="dxa"/>
        </w:tcPr>
        <w:p w:rsidR="00E36FFE" w:rsidRDefault="00E36FFE" w14:paraId="6B62F1B3" wp14:textId="77777777">
          <w:pPr>
            <w:pStyle w:val="ac"/>
            <w:ind w:right="-115"/>
            <w:jc w:val="right"/>
          </w:pPr>
        </w:p>
      </w:tc>
    </w:tr>
  </w:tbl>
  <w:p xmlns:wp14="http://schemas.microsoft.com/office/word/2010/wordml" w:rsidR="00E36FFE" w:rsidRDefault="00E36FFE" w14:paraId="02F2C34E" wp14:textId="77777777">
    <w:pPr>
      <w:pStyle w:val="ac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FE"/>
    <w:rsid w:val="00083CB2"/>
    <w:rsid w:val="00187D5C"/>
    <w:rsid w:val="008B0CD7"/>
    <w:rsid w:val="009524D2"/>
    <w:rsid w:val="00982E09"/>
    <w:rsid w:val="00B93121"/>
    <w:rsid w:val="00E36FFE"/>
    <w:rsid w:val="0129CF92"/>
    <w:rsid w:val="05FE9EB2"/>
    <w:rsid w:val="09846CE7"/>
    <w:rsid w:val="0B82B365"/>
    <w:rsid w:val="2CC3744F"/>
    <w:rsid w:val="2DF28A09"/>
    <w:rsid w:val="2F29D455"/>
    <w:rsid w:val="3903DBBE"/>
    <w:rsid w:val="3F900D2F"/>
    <w:rsid w:val="52173F1B"/>
    <w:rsid w:val="78F24594"/>
    <w:rsid w:val="7D63D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CCE0"/>
  <w15:docId w15:val="{b98de141-7e73-4247-ad07-dc68de698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qFormat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B508EE"/>
  </w:style>
  <w:style w:type="character" w:styleId="a3" w:customStyle="1">
    <w:name w:val="Верхний колонтитул Знак"/>
    <w:basedOn w:val="a0"/>
    <w:uiPriority w:val="99"/>
    <w:qFormat/>
  </w:style>
  <w:style w:type="character" w:styleId="a4" w:customStyle="1">
    <w:name w:val="Нижний колонтитул Знак"/>
    <w:basedOn w:val="a0"/>
    <w:uiPriority w:val="99"/>
    <w:qFormat/>
  </w:style>
  <w:style w:type="character" w:styleId="a5" w:customStyle="1">
    <w:name w:val="Посещённая гиперссылка"/>
    <w:rPr>
      <w:color w:val="800000"/>
      <w:u w:val="single"/>
    </w:rPr>
  </w:style>
  <w:style w:type="paragraph" w:styleId="a6" w:customStyle="1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D1FE7"/>
    <w:rPr>
      <w:rFonts w:ascii="Calibri" w:hAnsi="Calibri" w:eastAsia="MS Mincho" w:cs="Calibri"/>
      <w:color w:val="000000"/>
      <w:sz w:val="24"/>
      <w:szCs w:val="24"/>
    </w:rPr>
  </w:style>
  <w:style w:type="paragraph" w:styleId="ab" w:customStyle="1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860D0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922/start/201042/" TargetMode="External" Id="Rb32341d18b814348" /><Relationship Type="http://schemas.openxmlformats.org/officeDocument/2006/relationships/hyperlink" Target="https://resh.edu.ru/subject/lesson/3493/start/151213/" TargetMode="External" Id="R978cb4edd3254c37" /><Relationship Type="http://schemas.openxmlformats.org/officeDocument/2006/relationships/hyperlink" Target="https://edu.skysmart.ru/student/gokodudapo" TargetMode="External" Id="R4befca5af27f42d1" /><Relationship Type="http://schemas.openxmlformats.org/officeDocument/2006/relationships/hyperlink" Target="https://xn----7sbbfb7a7aej.xn--p1ai/obzh_11_kim/obzh_materialy_zanytii_11_10_kim.html" TargetMode="External" Id="R9ef8d583e4a74a00" /><Relationship Type="http://schemas.openxmlformats.org/officeDocument/2006/relationships/hyperlink" Target="https://resh.edu.ru/subject/lesson/4913/start/" TargetMode="External" Id="R0a3f929063554338" /><Relationship Type="http://schemas.openxmlformats.org/officeDocument/2006/relationships/hyperlink" Target="https://edu.skysmart.ru/student/gokodudapo" TargetMode="External" Id="R8e61b277161346b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evge-fyodo</lastModifiedBy>
  <revision>81</revision>
  <dcterms:created xsi:type="dcterms:W3CDTF">2020-11-05T15:03:00.0000000Z</dcterms:created>
  <dcterms:modified xsi:type="dcterms:W3CDTF">2020-11-22T03:48:07.1634279Z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