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3E26CCDD" w:rsidRDefault="2975BCA8" w14:paraId="504DC849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975BCA8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25.11.2020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3645"/>
        <w:gridCol w:w="2652"/>
        <w:gridCol w:w="2753"/>
      </w:tblGrid>
      <w:tr xmlns:wp14="http://schemas.microsoft.com/office/word/2010/wordml" w:rsidRPr="00FC733D" w:rsidR="004F7FA0" w:rsidTr="222A3E80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45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652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4D32EB" w:rsidTr="222A3E80" w14:paraId="0EC08ED0" wp14:textId="77777777">
        <w:tc>
          <w:tcPr>
            <w:tcW w:w="743" w:type="dxa"/>
            <w:vMerge w:val="restart"/>
            <w:tcMar/>
          </w:tcPr>
          <w:p w:rsidR="004D32EB" w:rsidP="007826A8" w:rsidRDefault="004D32EB" w14:paraId="57ACEE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75BCA8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Pr="00FC733D" w:rsidR="004D32EB" w:rsidP="007826A8" w:rsidRDefault="004D32EB" w14:paraId="586E58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3" w:type="dxa"/>
            <w:tcMar/>
          </w:tcPr>
          <w:p w:rsidRPr="00FC733D" w:rsidR="004D32EB" w:rsidP="00886395" w:rsidRDefault="004D32EB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4D32EB" w:rsidP="00886395" w:rsidRDefault="004D32EB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4D32EB" w:rsidP="00886395" w:rsidRDefault="004D32EB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9918D3" w:rsidR="004D32EB" w:rsidP="00066A4D" w:rsidRDefault="004D32EB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645" w:type="dxa"/>
            <w:tcMar/>
          </w:tcPr>
          <w:p w:rsidRPr="009918D3" w:rsidR="004D32EB" w:rsidP="006D4807" w:rsidRDefault="004D32EB" w14:paraId="2895B68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652" w:type="dxa"/>
            <w:tcMar/>
          </w:tcPr>
          <w:p w:rsidRPr="005370B6" w:rsidR="004D32EB" w:rsidP="006D4807" w:rsidRDefault="004D32EB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4D32EB" w:rsidP="006D4807" w:rsidRDefault="004D32EB" w14:paraId="6291409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533, 534, 535 на странице 96 учебника.</w:t>
            </w:r>
          </w:p>
        </w:tc>
        <w:tc>
          <w:tcPr>
            <w:tcW w:w="2753" w:type="dxa"/>
            <w:tcMar/>
          </w:tcPr>
          <w:p w:rsidRPr="0051355F" w:rsidR="004D32EB" w:rsidP="006D4807" w:rsidRDefault="004D32EB" w14:paraId="385F6D02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в прикрепленном файле в АСУ РСО. Выполненную работу прислать любым удобным способом.</w:t>
            </w:r>
          </w:p>
        </w:tc>
      </w:tr>
      <w:tr xmlns:wp14="http://schemas.microsoft.com/office/word/2010/wordml" w:rsidRPr="00FC733D" w:rsidR="00733353" w:rsidTr="222A3E80" w14:paraId="6BD1975F" wp14:textId="77777777">
        <w:tc>
          <w:tcPr>
            <w:tcW w:w="743" w:type="dxa"/>
            <w:vMerge/>
            <w:tcMar/>
          </w:tcPr>
          <w:p w:rsidRPr="00FC733D" w:rsidR="00733353" w:rsidP="00886395" w:rsidRDefault="00733353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33353" w:rsidP="00886395" w:rsidRDefault="0073335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733353" w:rsidP="00886395" w:rsidRDefault="42875FEB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875FE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733353" w:rsidP="00886395" w:rsidRDefault="54F97B8D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33353" w:rsidP="00886395" w:rsidRDefault="00733353" w14:paraId="744C83BA" wp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FC733D" w:rsidR="00733353" w:rsidP="00886395" w:rsidRDefault="00733353" w14:paraId="42FD947D" wp14:textId="77777777">
            <w:r w:rsidRPr="6C6665A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Pr="00FC733D" w:rsidR="00733353" w:rsidP="6C6665AF" w:rsidRDefault="00733353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/>
          </w:tcPr>
          <w:p w:rsidRPr="00FC733D" w:rsidR="00733353" w:rsidP="2975BCA8" w:rsidRDefault="2F2D7C04" w14:paraId="2353DC87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F2D7C0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Передача содержания, прослушанного по теме «Посещение Британии.</w:t>
            </w:r>
          </w:p>
        </w:tc>
        <w:tc>
          <w:tcPr>
            <w:tcW w:w="2652" w:type="dxa"/>
            <w:tcMar/>
          </w:tcPr>
          <w:p w:rsidRPr="00FC733D" w:rsidR="00733353" w:rsidP="52C11CB2" w:rsidRDefault="52C11CB2" w14:paraId="7D624544" wp14:textId="77777777">
            <w:proofErr w:type="spellStart"/>
            <w:r w:rsidRPr="52C11C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2C11C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 В случае отсутствия связи выполняем задание по ссылке: </w:t>
            </w:r>
            <w:hyperlink r:id="rId5">
              <w:r w:rsidRPr="52C11CB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https://edu.skysmart.ru/student/xakenopabe</w:t>
              </w:r>
            </w:hyperlink>
          </w:p>
        </w:tc>
        <w:tc>
          <w:tcPr>
            <w:tcW w:w="2753" w:type="dxa"/>
            <w:tcMar/>
          </w:tcPr>
          <w:p w:rsidRPr="00FC733D" w:rsidR="00733353" w:rsidP="52C11CB2" w:rsidRDefault="52C11CB2" w14:paraId="64D7CD6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C11CB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стр.90,91 упр.9,10, повторить слова.</w:t>
            </w:r>
          </w:p>
        </w:tc>
      </w:tr>
      <w:tr xmlns:wp14="http://schemas.microsoft.com/office/word/2010/wordml" w:rsidR="00733353" w:rsidTr="222A3E80" w14:paraId="469C2147" wp14:textId="77777777">
        <w:tc>
          <w:tcPr>
            <w:tcW w:w="743" w:type="dxa"/>
            <w:vMerge/>
            <w:tcMar/>
          </w:tcPr>
          <w:p w:rsidR="00733353" w:rsidRDefault="00733353" w14:paraId="5DAB6C7B" wp14:textId="77777777"/>
        </w:tc>
        <w:tc>
          <w:tcPr>
            <w:tcW w:w="783" w:type="dxa"/>
            <w:tcMar/>
          </w:tcPr>
          <w:p w:rsidR="00733353" w:rsidP="0F089747" w:rsidRDefault="00733353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="00733353" w:rsidP="0F089747" w:rsidRDefault="54F97B8D" w14:paraId="63C31E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456" w:type="dxa"/>
            <w:tcMar/>
          </w:tcPr>
          <w:p w:rsidR="00733353" w:rsidP="0F089747" w:rsidRDefault="3CC0733F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="00733353" w:rsidP="0F089747" w:rsidRDefault="00733353" w14:paraId="71100E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0F0897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45" w:type="dxa"/>
            <w:tcMar/>
          </w:tcPr>
          <w:p w:rsidR="00733353" w:rsidP="0F1556C4" w:rsidRDefault="00733353" w14:paraId="02EB378F" wp14:textId="176D7B6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5225C85" w:rsidR="75225C8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Передача содержания, прослушанного по теме “Посещение Британии”.</w:t>
            </w:r>
          </w:p>
        </w:tc>
        <w:tc>
          <w:tcPr>
            <w:tcW w:w="2652" w:type="dxa"/>
            <w:tcMar/>
          </w:tcPr>
          <w:p w:rsidR="00733353" w:rsidP="0A469D82" w:rsidRDefault="00733353" w14:paraId="4B2F0FD6" wp14:textId="75FD6BA1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A469D82" w:rsidR="0A469D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</w:t>
            </w:r>
          </w:p>
          <w:p w:rsidR="00733353" w:rsidP="0A469D82" w:rsidRDefault="00733353" w14:paraId="6A05A809" wp14:textId="5F0A40B5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A469D82" w:rsidR="0A469D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 работа с учебником стр. 96 упр. 1 (чтение, перевод текста), стр. 97 упр. 3 (разучить)</w:t>
            </w:r>
          </w:p>
        </w:tc>
        <w:tc>
          <w:tcPr>
            <w:tcW w:w="2753" w:type="dxa"/>
            <w:tcMar/>
          </w:tcPr>
          <w:p w:rsidR="00733353" w:rsidP="75225C85" w:rsidRDefault="00733353" w14:paraId="53FA5C1C" wp14:textId="3EF9E657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Упр. 8 стр. 100 учебника.</w:t>
            </w:r>
            <w:r>
              <w:br/>
            </w: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Фото выполненной работы/текстовый документ выслать на мессенджер учителя</w:t>
            </w:r>
          </w:p>
          <w:p w:rsidR="00733353" w:rsidP="0A469D82" w:rsidRDefault="00733353" w14:paraId="5A39BBE3" wp14:textId="64CC4738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7D456F" w:rsidTr="222A3E80" w14:paraId="633A4C0E" wp14:textId="77777777">
        <w:tc>
          <w:tcPr>
            <w:tcW w:w="743" w:type="dxa"/>
            <w:vMerge/>
            <w:tcMar/>
          </w:tcPr>
          <w:p w:rsidRPr="00FC733D" w:rsidR="007D456F" w:rsidP="00886395" w:rsidRDefault="007D456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7D456F" w:rsidP="00886395" w:rsidRDefault="007D456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7D456F" w:rsidP="00886395" w:rsidRDefault="007D456F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7D456F" w:rsidP="00886395" w:rsidRDefault="007D456F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C0733F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D456F" w:rsidP="00886395" w:rsidRDefault="007D456F" w14:paraId="3B9BCD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051BB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3645" w:type="dxa"/>
            <w:tcMar/>
          </w:tcPr>
          <w:p w:rsidR="007D456F" w:rsidRDefault="007D456F" w14:paraId="63EF34A2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XV в. во Франции и в Англии </w:t>
            </w:r>
          </w:p>
        </w:tc>
        <w:tc>
          <w:tcPr>
            <w:tcW w:w="2652" w:type="dxa"/>
            <w:tcMar/>
          </w:tcPr>
          <w:p w:rsidR="007D456F" w:rsidP="75225C85" w:rsidRDefault="007D456F" w14:paraId="605E60E2" wp14:textId="0567F43D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 w:rsidRPr="75225C85" w:rsidR="75225C8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75225C85" w:rsidR="75225C85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gramEnd"/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56F" w:rsidRDefault="007D456F" w14:paraId="673D8CFB" wp14:textId="26FCD05A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задание по ссылке:  </w:t>
            </w:r>
            <w:hyperlink r:id="R197027109df9436a">
              <w:r w:rsidRPr="75225C85" w:rsidR="75225C8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https://www.youtube.com/watch?v=RxhWrtGCjUw</w:t>
              </w:r>
            </w:hyperlink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  Прослушать информацию. Учебник § 21  </w:t>
            </w:r>
            <w:r w:rsidRPr="75225C85" w:rsidR="75225C85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186 ответить на вопросы после параграфа №5 и 6</w:t>
            </w:r>
          </w:p>
        </w:tc>
        <w:tc>
          <w:tcPr>
            <w:tcW w:w="2753" w:type="dxa"/>
            <w:tcMar/>
          </w:tcPr>
          <w:p w:rsidR="007D456F" w:rsidRDefault="007D456F" w14:paraId="09E21909" wp14:textId="51BC3109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proofErr w:type="gramStart"/>
            <w:r w:rsidRPr="75225C85" w:rsidR="75225C85">
              <w:rPr>
                <w:rFonts w:ascii="Times New Roman" w:hAnsi="Times New Roman"/>
                <w:sz w:val="24"/>
                <w:szCs w:val="24"/>
              </w:rPr>
              <w:t>21  читать</w:t>
            </w:r>
            <w:proofErr w:type="gramEnd"/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и пересказывать. В </w:t>
            </w:r>
            <w:proofErr w:type="spellStart"/>
            <w:r w:rsidRPr="75225C85" w:rsidR="75225C85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75225C85" w:rsidR="75225C85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bookmarkEnd w:id="0"/>
      <w:tr xmlns:wp14="http://schemas.microsoft.com/office/word/2010/wordml" w:rsidRPr="00FC733D" w:rsidR="007D456F" w:rsidTr="222A3E80" w14:paraId="4DF4F307" wp14:textId="77777777">
        <w:tc>
          <w:tcPr>
            <w:tcW w:w="743" w:type="dxa"/>
            <w:vMerge/>
            <w:tcMar/>
          </w:tcPr>
          <w:p w:rsidRPr="00FC733D" w:rsidR="007D456F" w:rsidP="00886395" w:rsidRDefault="007D456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7D456F" w:rsidP="00C457A6" w:rsidRDefault="007D456F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7D456F" w:rsidTr="222A3E80" w14:paraId="675EC5D5" wp14:textId="77777777">
        <w:tc>
          <w:tcPr>
            <w:tcW w:w="743" w:type="dxa"/>
            <w:vMerge/>
            <w:tcMar/>
          </w:tcPr>
          <w:p w:rsidRPr="00FC733D" w:rsidR="007D456F" w:rsidP="00886395" w:rsidRDefault="007D456F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D456F" w:rsidP="00886395" w:rsidRDefault="007D456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7D456F" w:rsidP="00886395" w:rsidRDefault="007D456F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7D456F" w:rsidP="00886395" w:rsidRDefault="007D456F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D456F" w:rsidP="00886395" w:rsidRDefault="007D456F" w14:paraId="5EEACD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</w:tc>
        <w:tc>
          <w:tcPr>
            <w:tcW w:w="3645" w:type="dxa"/>
            <w:tcMar/>
          </w:tcPr>
          <w:p w:rsidRPr="00590DD4" w:rsidR="007D456F" w:rsidP="2C02C311" w:rsidRDefault="007D456F" w14:paraId="0E27B00A" wp14:textId="0A4C41D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Значение приставки ПРЕ-</w:t>
            </w:r>
          </w:p>
        </w:tc>
        <w:tc>
          <w:tcPr>
            <w:tcW w:w="2652" w:type="dxa"/>
            <w:tcMar/>
          </w:tcPr>
          <w:p w:rsidR="007D456F" w:rsidP="2C02C311" w:rsidRDefault="007D456F" w14:paraId="23CE95C1" wp14:textId="0766297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7D456F" w:rsidP="2C02C311" w:rsidRDefault="007D456F" w14:paraId="00945F89" wp14:textId="2E9B6C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="007D456F" w:rsidP="2C02C311" w:rsidRDefault="007D456F" w14:paraId="60A28C99" wp14:textId="7D8A49F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9f92e9782e5e465c">
              <w:r w:rsidRPr="2C02C311" w:rsidR="2C02C311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https://resh.edu.ru/subject/lesson/6960/start/258649/</w:t>
              </w:r>
            </w:hyperlink>
          </w:p>
          <w:p w:rsidR="007D456F" w:rsidP="2C02C311" w:rsidRDefault="007D456F" w14:paraId="79A9F35B" wp14:textId="2013D69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="007D456F" w:rsidP="2C02C311" w:rsidRDefault="007D456F" w14:paraId="5CFB6DF9" wp14:textId="42732ED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7D456F" w:rsidP="75225C85" w:rsidRDefault="007D456F" w14:paraId="60061E4C" wp14:textId="2E8B913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Изучить теоретический материал на стр. 216. Выполнить тренировочные упражнения по ссылке: </w:t>
            </w:r>
            <w:hyperlink r:id="R500eb89cbdad4d88">
              <w:r w:rsidRPr="75225C85" w:rsidR="75225C85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https://resh.edu.ru/subject/lesson/6960/train/258657/</w:t>
              </w:r>
            </w:hyperlink>
          </w:p>
        </w:tc>
        <w:tc>
          <w:tcPr>
            <w:tcW w:w="2753" w:type="dxa"/>
            <w:tcMar/>
          </w:tcPr>
          <w:p w:rsidR="007D456F" w:rsidP="00480651" w:rsidRDefault="007D456F" w14:paraId="44EAFD9C" wp14:textId="77FCF0FD">
            <w:r w:rsidR="2C02C311">
              <w:rPr/>
              <w:t>-</w:t>
            </w:r>
          </w:p>
        </w:tc>
      </w:tr>
      <w:tr xmlns:wp14="http://schemas.microsoft.com/office/word/2010/wordml" w:rsidRPr="00FC733D" w:rsidR="007D456F" w:rsidTr="222A3E80" w14:paraId="447184DA" wp14:textId="77777777">
        <w:tc>
          <w:tcPr>
            <w:tcW w:w="743" w:type="dxa"/>
            <w:vMerge/>
            <w:tcMar/>
          </w:tcPr>
          <w:p w:rsidRPr="00FC733D" w:rsidR="007D456F" w:rsidP="00886395" w:rsidRDefault="007D456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D456F" w:rsidP="00886395" w:rsidRDefault="007D456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7D456F" w:rsidP="00886395" w:rsidRDefault="007D456F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7D456F" w:rsidP="00886395" w:rsidRDefault="007D456F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7D456F" w:rsidP="22082526" w:rsidRDefault="007D456F" w14:paraId="1A256A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082526">
              <w:rPr>
                <w:rFonts w:ascii="Times New Roman" w:hAnsi="Times New Roman" w:cs="Times New Roman"/>
                <w:sz w:val="24"/>
                <w:szCs w:val="24"/>
              </w:rPr>
              <w:t>Русский язык Зубова Д.А.</w:t>
            </w:r>
          </w:p>
          <w:p w:rsidRPr="00FC733D" w:rsidR="007D456F" w:rsidP="22082526" w:rsidRDefault="007D456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/>
          </w:tcPr>
          <w:p w:rsidRPr="00FC733D" w:rsidR="007D456F" w:rsidP="2C02C311" w:rsidRDefault="007D456F" w14:paraId="31F6363B" wp14:textId="521FC48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Трудные случаи правописания приставок ПРИ- и ПРЕ-</w:t>
            </w:r>
          </w:p>
          <w:p w:rsidRPr="00FC733D" w:rsidR="007D456F" w:rsidP="2C02C311" w:rsidRDefault="007D456F" w14:paraId="3656B9AB" wp14:textId="1C1BFF37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Mar/>
          </w:tcPr>
          <w:p w:rsidRPr="00FC733D" w:rsidR="007D456F" w:rsidP="2C02C311" w:rsidRDefault="007D456F" w14:paraId="7D095D14" wp14:textId="335F1EC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7D456F" w:rsidP="2C02C311" w:rsidRDefault="007D456F" w14:paraId="034DC1A6" wp14:textId="00A3EB1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ссылке:</w:t>
            </w:r>
          </w:p>
          <w:p w:rsidRPr="00FC733D" w:rsidR="007D456F" w:rsidP="2C02C311" w:rsidRDefault="007D456F" w14:paraId="54615A0F" wp14:textId="1DEE62A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d8cd1540a2914cb2">
              <w:r w:rsidRPr="2C02C311" w:rsidR="2C02C311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https://resh.edu.ru/subject/lesson/1115/</w:t>
              </w:r>
            </w:hyperlink>
          </w:p>
          <w:p w:rsidRPr="00FC733D" w:rsidR="007D456F" w:rsidP="2C02C311" w:rsidRDefault="007D456F" w14:paraId="0BA4FD2E" wp14:textId="5839753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Классная работа:</w:t>
            </w:r>
          </w:p>
          <w:p w:rsidRPr="00FC733D" w:rsidR="007D456F" w:rsidP="2C02C311" w:rsidRDefault="007D456F" w14:paraId="4DAA7CA5" wp14:textId="5CE8CA8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Pr="00FC733D" w:rsidR="007D456F" w:rsidP="75225C85" w:rsidRDefault="007D456F" w14:paraId="45FB0818" wp14:textId="49187E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Повторить параграф 40. </w:t>
            </w:r>
            <w:proofErr w:type="gramStart"/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Выполнить  упражнения</w:t>
            </w:r>
            <w:proofErr w:type="gramEnd"/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по ссылке: </w:t>
            </w:r>
            <w:hyperlink r:id="Rddb7e047d1d24e34">
              <w:r w:rsidRPr="75225C85" w:rsidR="75225C85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https://best-language.ru/test/pristavki-pre-i-pri</w:t>
              </w:r>
            </w:hyperlink>
            <w:r w:rsidRPr="75225C85" w:rsidR="75225C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(сделать скриншот или фотографию результата теста и прислать в социальной сети “</w:t>
            </w: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Вконтакте</w:t>
            </w: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”).</w:t>
            </w:r>
          </w:p>
        </w:tc>
        <w:tc>
          <w:tcPr>
            <w:tcW w:w="2753" w:type="dxa"/>
            <w:tcMar/>
          </w:tcPr>
          <w:p w:rsidRPr="00FC733D" w:rsidR="007D456F" w:rsidP="75225C85" w:rsidRDefault="007D456F" w14:paraId="1DED38A2" wp14:textId="0B9AB7E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5225C85" w:rsidR="75225C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40 учебника - повторить. Упражнение 214. </w:t>
            </w:r>
          </w:p>
          <w:p w:rsidRPr="00FC733D" w:rsidR="007D456F" w:rsidP="2C02C311" w:rsidRDefault="007D456F" w14:paraId="0112FAE9" wp14:textId="4A26B41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02C311" w:rsidR="2C02C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Pr="00FC733D" w:rsidR="007D456F" w:rsidP="2C02C311" w:rsidRDefault="007D456F" w14:paraId="049F31CB" wp14:textId="3B6725C2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7D456F" w:rsidTr="222A3E80" w14:paraId="1BDFF3A2" wp14:textId="77777777">
        <w:tc>
          <w:tcPr>
            <w:tcW w:w="743" w:type="dxa"/>
            <w:vMerge/>
            <w:tcMar/>
          </w:tcPr>
          <w:p w:rsidRPr="00FC733D" w:rsidR="007D456F" w:rsidP="00F41205" w:rsidRDefault="007D456F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7D456F" w:rsidP="00F41205" w:rsidRDefault="007D456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7D456F" w:rsidP="00F41205" w:rsidRDefault="007D456F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7D456F" w:rsidP="00F41205" w:rsidRDefault="007D456F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97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320637" w:rsidR="007D456F" w:rsidP="75225C85" w:rsidRDefault="007D456F" w14:paraId="671F803D" wp14:textId="7F5EF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 w:rsidR="75225C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320637" w:rsidR="007D456F" w:rsidP="00F41205" w:rsidRDefault="007D456F" w14:paraId="4E16EA25" wp14:textId="48519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 w:rsidR="75225C85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3645" w:type="dxa"/>
            <w:tcMar/>
          </w:tcPr>
          <w:p w:rsidRPr="00F41205" w:rsidR="007D456F" w:rsidP="00F41205" w:rsidRDefault="007D456F" w14:paraId="1B3DDB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0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FC733D" w:rsidR="007D456F" w:rsidP="00F41205" w:rsidRDefault="007D456F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Mar/>
          </w:tcPr>
          <w:p w:rsidR="007D456F" w:rsidP="7BA681F5" w:rsidRDefault="007D456F" w14:paraId="35AFD463" wp14:textId="20F077A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BA681F5" w:rsidR="7BA681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7BA681F5" w:rsidR="7BA681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7D456F" w:rsidP="7BA681F5" w:rsidRDefault="007D456F" w14:paraId="58AD0876" wp14:textId="16DA91E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22A3E80" w:rsidR="222A3E8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просмотреть видеоурок</w:t>
            </w:r>
          </w:p>
          <w:p w:rsidRPr="00B23A02" w:rsidR="007D456F" w:rsidP="00F41205" w:rsidRDefault="007D456F" w14:paraId="338D0EB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F41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https://resh.edu.ru/subject/lesson/7135/start/261707/</w:t>
              </w:r>
            </w:hyperlink>
          </w:p>
          <w:p w:rsidRPr="00B23A02" w:rsidR="007D456F" w:rsidP="00F41205" w:rsidRDefault="007D456F" w14:paraId="3E8ED0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B23A02" w:rsidR="007D456F" w:rsidP="00F41205" w:rsidRDefault="007D456F" w14:paraId="58760C4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Pr="007017B7" w:rsidR="007D456F" w:rsidP="00F41205" w:rsidRDefault="007D456F" w14:paraId="4101652C" wp14:textId="7A5F6F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225C85" w:rsidR="75225C85">
              <w:rPr>
                <w:rFonts w:ascii="Times New Roman" w:hAnsi="Times New Roman" w:cs="Times New Roman"/>
                <w:sz w:val="24"/>
                <w:szCs w:val="24"/>
              </w:rPr>
              <w:t>стр. 151-158.</w:t>
            </w:r>
          </w:p>
        </w:tc>
        <w:tc>
          <w:tcPr>
            <w:tcW w:w="2753" w:type="dxa"/>
            <w:tcMar/>
          </w:tcPr>
          <w:p w:rsidRPr="00B441EA" w:rsidR="007D456F" w:rsidP="00F41205" w:rsidRDefault="007D456F" w14:paraId="7019C03D" wp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441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стойку на лопатках. Видео прислать на </w:t>
            </w:r>
            <w:r w:rsidRPr="00B44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B441EA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w:history="1" r:id="rId8"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Arturik</w:t>
              </w:r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-86@</w:t>
              </w:r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441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</w:tbl>
    <w:p xmlns:wp14="http://schemas.microsoft.com/office/word/2010/wordml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1299C43A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4A27EC66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Дата,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Уро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Врем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Наименования </w:t>
            </w: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7826A8" w:rsidTr="4A27EC66" w14:paraId="30F6D98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26A8" w:rsidRDefault="2975BCA8" w14:paraId="45C739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975BCA8">
              <w:rPr>
                <w:rFonts w:ascii="Times New Roman" w:hAnsi="Times New Roman"/>
                <w:sz w:val="24"/>
                <w:szCs w:val="24"/>
              </w:rPr>
              <w:lastRenderedPageBreak/>
              <w:t>25.11.2020</w:t>
            </w:r>
          </w:p>
          <w:p w:rsidR="007826A8" w:rsidRDefault="007826A8" w14:paraId="0579E93D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7826A8" w:rsidP="00C457A6" w:rsidRDefault="4E5CE490" w14:paraId="22BE6D4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13.20-14.00</w:t>
            </w:r>
          </w:p>
        </w:tc>
      </w:tr>
      <w:tr xmlns:wp14="http://schemas.microsoft.com/office/word/2010/wordml" w:rsidRPr="00D57F0A" w:rsidR="00D57F0A" w:rsidTr="4A27EC66" w14:paraId="13CAC103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DDBEF0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4E5CE490" w14:paraId="2C06F93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FCCCEE5" w:rsidRDefault="2975BCA8" w14:paraId="03B8025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975BCA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</w:t>
            </w:r>
          </w:p>
          <w:p w:rsidRPr="00D57F0A" w:rsidR="00D57F0A" w:rsidP="5FCCCEE5" w:rsidRDefault="4E5CE490" w14:paraId="7D6ADE2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4E5CE490" w14:paraId="4C5F61C4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“Игры”</w:t>
            </w:r>
          </w:p>
          <w:p w:rsidRPr="00D57F0A" w:rsidR="00D57F0A" w:rsidP="4E5CE490" w:rsidRDefault="4E5CE490" w14:paraId="75A68C4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Надеина</w:t>
            </w:r>
            <w:proofErr w:type="spellEnd"/>
            <w:r w:rsidRPr="4E5CE49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16FBAAC3" w14:paraId="78BDCED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6FBAA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Литературная игра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16FBAAC3" w:rsidRDefault="16FBAAC3" w14:paraId="40FC72BA" wp14:textId="77777777">
            <w:pPr>
              <w:pStyle w:val="a6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D57F0A" w:rsidR="00D57F0A" w:rsidP="16FBAAC3" w:rsidRDefault="16FBAAC3" w14:paraId="600B210E" wp14:textId="77777777">
            <w:pPr>
              <w:spacing w:after="20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6FBAAC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выполнить задание по ссылке:</w:t>
            </w:r>
          </w:p>
          <w:p w:rsidRPr="00D57F0A" w:rsidR="00D57F0A" w:rsidP="16FBAAC3" w:rsidRDefault="007D456F" w14:paraId="4BCFC865" wp14:textId="77777777">
            <w:hyperlink r:id="rId9">
              <w:r w:rsidRPr="16FBAAC3" w:rsidR="16FBAAC3">
                <w:rPr>
                  <w:rStyle w:val="a4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https://pedsovet.su/load/297-1-0-50670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E5CE490" w:rsidRDefault="5AA81A15" w14:paraId="44A6325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AA81A1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4A27EC66" w14:paraId="1D7BF2E1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461D77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8E884C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37D4228C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D4228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7D4228C" w:rsidP="37D4228C" w:rsidRDefault="37D4228C" w14:paraId="5F784054" wp14:textId="10F6B1F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A27EC66" w:rsidR="4A27EC6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37D4228C" w:rsidP="37D4228C" w:rsidRDefault="7A4EC51A" w14:paraId="122FD85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A4EC51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“Меры профилактики </w:t>
            </w:r>
            <w:proofErr w:type="spellStart"/>
            <w:r w:rsidRPr="7A4EC51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7A4EC51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” 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D4228C" w:rsidRDefault="37D4228C" w14:paraId="49AA4026" wp14:textId="0D1B7336">
            <w:pPr>
              <w:spacing w:after="200" w:line="276" w:lineRule="auto"/>
            </w:pPr>
            <w:r w:rsidRPr="4A27EC66" w:rsidR="4A27EC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</w:t>
            </w:r>
            <w:r w:rsidRPr="4A27EC66" w:rsidR="4A27EC6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A27EC66" w:rsidR="4A27EC6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4A27EC66" w:rsidR="4A27EC66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D57F0A" w:rsidP="37D4228C" w:rsidRDefault="00D57F0A" w14:paraId="3CF2D8B6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921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79B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658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2EB"/>
    <w:rsid w:val="004D38B8"/>
    <w:rsid w:val="004D3CEC"/>
    <w:rsid w:val="004D3D1F"/>
    <w:rsid w:val="004D3E38"/>
    <w:rsid w:val="004D47AF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EFD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A32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7B7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353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56F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301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1EA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04E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059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205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469D82"/>
    <w:rsid w:val="0A9FF14A"/>
    <w:rsid w:val="0F089747"/>
    <w:rsid w:val="0F1556C4"/>
    <w:rsid w:val="16FBAAC3"/>
    <w:rsid w:val="19B62DCC"/>
    <w:rsid w:val="22082526"/>
    <w:rsid w:val="222A3E80"/>
    <w:rsid w:val="2975BCA8"/>
    <w:rsid w:val="2C02C311"/>
    <w:rsid w:val="2F2D7C04"/>
    <w:rsid w:val="37D4228C"/>
    <w:rsid w:val="3CC0733F"/>
    <w:rsid w:val="3E26CCDD"/>
    <w:rsid w:val="42875FEB"/>
    <w:rsid w:val="46D56171"/>
    <w:rsid w:val="4A27EC66"/>
    <w:rsid w:val="4E5CE490"/>
    <w:rsid w:val="52C11CB2"/>
    <w:rsid w:val="54F97B8D"/>
    <w:rsid w:val="5AA81A15"/>
    <w:rsid w:val="5FCCCEE5"/>
    <w:rsid w:val="690BE2B2"/>
    <w:rsid w:val="6C6665AF"/>
    <w:rsid w:val="75225C85"/>
    <w:rsid w:val="7A4EC51A"/>
    <w:rsid w:val="7BA68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3BE"/>
  <w15:docId w15:val="{da5a5774-c1d8-4c83-9a6f-8223a4f811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73335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E6EFD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6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2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7135/start/261707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edu.skysmart.ru/student/xakenopabe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pedsovet.su/load/297-1-0-50670" TargetMode="External" Id="rId9" /><Relationship Type="http://schemas.openxmlformats.org/officeDocument/2006/relationships/hyperlink" Target="https://resh.edu.ru/subject/lesson/6960/start/258649/" TargetMode="External" Id="R9f92e9782e5e465c" /><Relationship Type="http://schemas.openxmlformats.org/officeDocument/2006/relationships/hyperlink" Target="https://resh.edu.ru/subject/lesson/1115/" TargetMode="External" Id="Rd8cd1540a2914cb2" /><Relationship Type="http://schemas.openxmlformats.org/officeDocument/2006/relationships/numbering" Target="/word/numbering.xml" Id="R4e983ee294c249ad" /><Relationship Type="http://schemas.openxmlformats.org/officeDocument/2006/relationships/hyperlink" Target="https://www.youtube.com/watch?v=RxhWrtGCjUw" TargetMode="External" Id="R197027109df9436a" /><Relationship Type="http://schemas.openxmlformats.org/officeDocument/2006/relationships/hyperlink" Target="https://resh.edu.ru/subject/lesson/6960/train/258657/" TargetMode="External" Id="R500eb89cbdad4d88" /><Relationship Type="http://schemas.openxmlformats.org/officeDocument/2006/relationships/hyperlink" Target="https://best-language.ru/test/pristavki-pre-i-pri" TargetMode="External" Id="Rddb7e047d1d24e3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60</revision>
  <dcterms:created xsi:type="dcterms:W3CDTF">2020-04-03T12:19:00.0000000Z</dcterms:created>
  <dcterms:modified xsi:type="dcterms:W3CDTF">2020-11-22T04:26:15.7347945Z</dcterms:modified>
</coreProperties>
</file>