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A9" w:rsidRDefault="00910A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6б класса на 11.11.2020 г.</w:t>
      </w:r>
    </w:p>
    <w:tbl>
      <w:tblPr>
        <w:tblStyle w:val="a8"/>
        <w:tblW w:w="15134" w:type="dxa"/>
        <w:tblLayout w:type="fixed"/>
        <w:tblLook w:val="04A0"/>
      </w:tblPr>
      <w:tblGrid>
        <w:gridCol w:w="1296"/>
        <w:gridCol w:w="743"/>
        <w:gridCol w:w="865"/>
        <w:gridCol w:w="1593"/>
        <w:gridCol w:w="1523"/>
        <w:gridCol w:w="1517"/>
        <w:gridCol w:w="4620"/>
        <w:gridCol w:w="2977"/>
      </w:tblGrid>
      <w:tr w:rsidR="004547A9" w:rsidTr="00910A5A">
        <w:tc>
          <w:tcPr>
            <w:tcW w:w="1296" w:type="dxa"/>
          </w:tcPr>
          <w:p w:rsidR="004547A9" w:rsidRDefault="009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4547A9" w:rsidRDefault="009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4547A9" w:rsidRDefault="009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4547A9" w:rsidRDefault="009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23" w:type="dxa"/>
          </w:tcPr>
          <w:p w:rsidR="004547A9" w:rsidRDefault="009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17" w:type="dxa"/>
          </w:tcPr>
          <w:p w:rsidR="004547A9" w:rsidRDefault="009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20" w:type="dxa"/>
          </w:tcPr>
          <w:p w:rsidR="004547A9" w:rsidRDefault="009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4547A9" w:rsidRDefault="009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547A9" w:rsidTr="00910A5A">
        <w:tc>
          <w:tcPr>
            <w:tcW w:w="1296" w:type="dxa"/>
            <w:vMerge w:val="restart"/>
          </w:tcPr>
          <w:p w:rsidR="004547A9" w:rsidRDefault="009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4547A9" w:rsidRDefault="009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</w:tcPr>
          <w:p w:rsidR="004547A9" w:rsidRDefault="009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4547A9" w:rsidRDefault="1958A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593" w:type="dxa"/>
          </w:tcPr>
          <w:p w:rsidR="004547A9" w:rsidRDefault="1958AF9D" w:rsidP="1958A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58AF9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23" w:type="dxa"/>
          </w:tcPr>
          <w:p w:rsidR="004547A9" w:rsidRDefault="00910A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4547A9" w:rsidRDefault="00910A5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</w:p>
          <w:p w:rsidR="004547A9" w:rsidRDefault="0045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</w:t>
            </w:r>
            <w:proofErr w:type="spellStart"/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«Посещение Британии.</w:t>
            </w:r>
          </w:p>
        </w:tc>
        <w:tc>
          <w:tcPr>
            <w:tcW w:w="4620" w:type="dxa"/>
          </w:tcPr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</w:t>
            </w:r>
          </w:p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hyperlink r:id="rId4">
              <w:r w:rsidRPr="1958AF9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https://edu.skysmart.ru/student/taxisoxafi</w:t>
              </w:r>
            </w:hyperlink>
          </w:p>
        </w:tc>
        <w:tc>
          <w:tcPr>
            <w:tcW w:w="2977" w:type="dxa"/>
          </w:tcPr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стр.76,77 упр.6 чтение, перевод</w:t>
            </w:r>
          </w:p>
        </w:tc>
      </w:tr>
      <w:tr w:rsidR="004547A9" w:rsidTr="00910A5A">
        <w:tc>
          <w:tcPr>
            <w:tcW w:w="1296" w:type="dxa"/>
            <w:vMerge/>
          </w:tcPr>
          <w:p w:rsidR="004547A9" w:rsidRDefault="004547A9"/>
        </w:tc>
        <w:tc>
          <w:tcPr>
            <w:tcW w:w="743" w:type="dxa"/>
          </w:tcPr>
          <w:p w:rsidR="004547A9" w:rsidRDefault="00910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4547A9" w:rsidRDefault="1958A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hAnsi="Times New Roman" w:cs="Times New Roman"/>
                <w:sz w:val="24"/>
                <w:szCs w:val="24"/>
              </w:rPr>
              <w:t>8:20-8:50</w:t>
            </w:r>
          </w:p>
        </w:tc>
        <w:tc>
          <w:tcPr>
            <w:tcW w:w="1593" w:type="dxa"/>
          </w:tcPr>
          <w:p w:rsidR="004547A9" w:rsidRDefault="1958A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58AF9D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1958AF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1958A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1958AF9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23" w:type="dxa"/>
          </w:tcPr>
          <w:p w:rsidR="004547A9" w:rsidRDefault="00910A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517" w:type="dxa"/>
          </w:tcPr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</w:t>
            </w:r>
            <w:proofErr w:type="spellStart"/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«Посещение Британии.</w:t>
            </w:r>
          </w:p>
          <w:p w:rsidR="004547A9" w:rsidRDefault="004547A9" w:rsidP="1958A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</w:t>
            </w:r>
          </w:p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выполняем задание из учебника:</w:t>
            </w:r>
          </w:p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3,4,5 </w:t>
            </w:r>
            <w:proofErr w:type="spellStart"/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 (записать в тетрадь), выучить новые слова</w:t>
            </w:r>
          </w:p>
        </w:tc>
        <w:tc>
          <w:tcPr>
            <w:tcW w:w="2977" w:type="dxa"/>
          </w:tcPr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стр.76,77 упр.6 чтение, перевод</w:t>
            </w:r>
          </w:p>
          <w:p w:rsidR="004547A9" w:rsidRDefault="1958AF9D" w:rsidP="1958A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Выполненную работу выслать по номеру учителя в </w:t>
            </w:r>
            <w:proofErr w:type="spellStart"/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4547A9" w:rsidTr="00910A5A">
        <w:tc>
          <w:tcPr>
            <w:tcW w:w="1296" w:type="dxa"/>
            <w:vMerge/>
          </w:tcPr>
          <w:p w:rsidR="004547A9" w:rsidRDefault="0045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547A9" w:rsidRDefault="009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4547A9" w:rsidRDefault="1958A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</w:tcPr>
          <w:p w:rsidR="004547A9" w:rsidRDefault="009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Онлайн-занятие</w:t>
            </w:r>
            <w:proofErr w:type="spellEnd"/>
          </w:p>
        </w:tc>
        <w:tc>
          <w:tcPr>
            <w:tcW w:w="1523" w:type="dxa"/>
          </w:tcPr>
          <w:p w:rsidR="004547A9" w:rsidRDefault="009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Кукушкина Л.Х.</w:t>
            </w:r>
          </w:p>
        </w:tc>
        <w:tc>
          <w:tcPr>
            <w:tcW w:w="1517" w:type="dxa"/>
          </w:tcPr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Крестовые походы </w:t>
            </w:r>
          </w:p>
        </w:tc>
        <w:tc>
          <w:tcPr>
            <w:tcW w:w="4620" w:type="dxa"/>
          </w:tcPr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</w:t>
            </w:r>
            <w:proofErr w:type="gramStart"/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связи выполняем задание по </w:t>
            </w:r>
            <w:proofErr w:type="spellStart"/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ссылке:</w:t>
            </w:r>
            <w:hyperlink r:id="rId5">
              <w:r w:rsidRPr="1958AF9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</w:t>
              </w:r>
              <w:proofErr w:type="spellEnd"/>
              <w:r w:rsidRPr="1958AF9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://</w:t>
              </w:r>
              <w:proofErr w:type="spellStart"/>
              <w:r w:rsidRPr="1958AF9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resh.edu.ru</w:t>
              </w:r>
              <w:proofErr w:type="spellEnd"/>
              <w:r w:rsidRPr="1958AF9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/</w:t>
              </w:r>
              <w:proofErr w:type="spellStart"/>
              <w:r w:rsidRPr="1958AF9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subject</w:t>
              </w:r>
              <w:proofErr w:type="spellEnd"/>
              <w:r w:rsidRPr="1958AF9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/</w:t>
              </w:r>
              <w:proofErr w:type="spellStart"/>
              <w:r w:rsidRPr="1958AF9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lesson</w:t>
              </w:r>
              <w:proofErr w:type="spellEnd"/>
              <w:r w:rsidRPr="1958AF9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/7904/</w:t>
              </w:r>
              <w:proofErr w:type="spellStart"/>
              <w:r w:rsidRPr="1958AF9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start</w:t>
              </w:r>
              <w:proofErr w:type="spellEnd"/>
              <w:r w:rsidRPr="1958AF9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/253940/</w:t>
              </w:r>
            </w:hyperlink>
            <w:hyperlink r:id="rId6">
              <w:r w:rsidRPr="1958AF9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/</w:t>
              </w:r>
            </w:hyperlink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Прослушать основную часть. Выполнить тренировочные задания №1-14</w:t>
            </w:r>
          </w:p>
        </w:tc>
        <w:tc>
          <w:tcPr>
            <w:tcW w:w="2977" w:type="dxa"/>
          </w:tcPr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§17  (читать). В </w:t>
            </w:r>
            <w:proofErr w:type="spellStart"/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tr w:rsidR="004547A9" w:rsidTr="00910A5A">
        <w:tc>
          <w:tcPr>
            <w:tcW w:w="1296" w:type="dxa"/>
            <w:vMerge/>
          </w:tcPr>
          <w:p w:rsidR="004547A9" w:rsidRDefault="0045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547A9" w:rsidRDefault="009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547A9" w:rsidRDefault="1958A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93" w:type="dxa"/>
          </w:tcPr>
          <w:p w:rsidR="004547A9" w:rsidRDefault="009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23" w:type="dxa"/>
          </w:tcPr>
          <w:p w:rsidR="004547A9" w:rsidRDefault="009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17" w:type="dxa"/>
          </w:tcPr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4620" w:type="dxa"/>
          </w:tcPr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В отсутствии связи решить № 384, 387  на странице 71 учебника.</w:t>
            </w:r>
          </w:p>
        </w:tc>
        <w:tc>
          <w:tcPr>
            <w:tcW w:w="2977" w:type="dxa"/>
          </w:tcPr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задания, пройдя по ссылке:</w:t>
            </w:r>
          </w:p>
          <w:p w:rsidR="004547A9" w:rsidRDefault="004547A9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7">
              <w:r w:rsidR="1958AF9D" w:rsidRPr="1958AF9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https://yadi.sk/i/D9ckUCHdDwoHIw</w:t>
              </w:r>
            </w:hyperlink>
          </w:p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задания прислать любым удобным способом.</w:t>
            </w:r>
          </w:p>
        </w:tc>
      </w:tr>
      <w:tr w:rsidR="004547A9" w:rsidTr="00910A5A">
        <w:tc>
          <w:tcPr>
            <w:tcW w:w="1296" w:type="dxa"/>
            <w:vMerge/>
          </w:tcPr>
          <w:p w:rsidR="004547A9" w:rsidRDefault="0045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8" w:type="dxa"/>
            <w:gridSpan w:val="7"/>
          </w:tcPr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4547A9" w:rsidTr="00910A5A">
        <w:tc>
          <w:tcPr>
            <w:tcW w:w="1296" w:type="dxa"/>
            <w:vMerge/>
          </w:tcPr>
          <w:p w:rsidR="004547A9" w:rsidRDefault="0045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547A9" w:rsidRDefault="009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547A9" w:rsidRDefault="1958A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93" w:type="dxa"/>
          </w:tcPr>
          <w:p w:rsidR="004547A9" w:rsidRDefault="1958A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58AF9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23" w:type="dxa"/>
          </w:tcPr>
          <w:p w:rsidR="004547A9" w:rsidRDefault="009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547A9" w:rsidRDefault="009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517" w:type="dxa"/>
          </w:tcPr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958AF9D">
              <w:rPr>
                <w:rFonts w:ascii="Times New Roman" w:eastAsia="Times New Roman" w:hAnsi="Times New Roman" w:cs="Times New Roman"/>
              </w:rPr>
              <w:t xml:space="preserve">Р. Р. Описание помещения </w:t>
            </w:r>
          </w:p>
        </w:tc>
        <w:tc>
          <w:tcPr>
            <w:tcW w:w="4620" w:type="dxa"/>
          </w:tcPr>
          <w:p w:rsidR="004547A9" w:rsidRDefault="004547A9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>
              <w:r w:rsidR="1958AF9D" w:rsidRPr="1958AF9D">
                <w:rPr>
                  <w:rFonts w:ascii="Times New Roman" w:eastAsia="Times New Roman" w:hAnsi="Times New Roman" w:cs="Times New Roman"/>
                  <w:color w:val="00B0F0"/>
                  <w:lang w:val="en-US"/>
                </w:rPr>
                <w:t>https</w:t>
              </w:r>
              <w:r w:rsidR="1958AF9D" w:rsidRPr="1958AF9D">
                <w:rPr>
                  <w:rFonts w:ascii="Times New Roman" w:eastAsia="Times New Roman" w:hAnsi="Times New Roman" w:cs="Times New Roman"/>
                  <w:color w:val="00B0F0"/>
                  <w:sz w:val="24"/>
                  <w:szCs w:val="24"/>
                  <w:u w:val="single"/>
                </w:rPr>
                <w:t>://</w:t>
              </w:r>
              <w:proofErr w:type="spellStart"/>
              <w:r w:rsidR="1958AF9D" w:rsidRPr="1958AF9D">
                <w:rPr>
                  <w:rFonts w:ascii="Times New Roman" w:eastAsia="Times New Roman" w:hAnsi="Times New Roman" w:cs="Times New Roman"/>
                  <w:color w:val="00B0F0"/>
                  <w:lang w:val="en-US"/>
                </w:rPr>
                <w:t>resh</w:t>
              </w:r>
              <w:proofErr w:type="spellEnd"/>
              <w:r w:rsidR="1958AF9D" w:rsidRPr="1958AF9D">
                <w:rPr>
                  <w:rFonts w:ascii="Times New Roman" w:eastAsia="Times New Roman" w:hAnsi="Times New Roman" w:cs="Times New Roman"/>
                  <w:color w:val="00B0F0"/>
                </w:rPr>
                <w:t>.</w:t>
              </w:r>
              <w:proofErr w:type="spellStart"/>
              <w:r w:rsidR="1958AF9D" w:rsidRPr="1958AF9D">
                <w:rPr>
                  <w:rFonts w:ascii="Times New Roman" w:eastAsia="Times New Roman" w:hAnsi="Times New Roman" w:cs="Times New Roman"/>
                  <w:color w:val="00B0F0"/>
                  <w:lang w:val="en-US"/>
                </w:rPr>
                <w:t>edu</w:t>
              </w:r>
              <w:proofErr w:type="spellEnd"/>
              <w:r w:rsidR="1958AF9D" w:rsidRPr="1958AF9D">
                <w:rPr>
                  <w:rFonts w:ascii="Times New Roman" w:eastAsia="Times New Roman" w:hAnsi="Times New Roman" w:cs="Times New Roman"/>
                  <w:color w:val="00B0F0"/>
                </w:rPr>
                <w:t>.</w:t>
              </w:r>
              <w:proofErr w:type="spellStart"/>
              <w:r w:rsidR="1958AF9D" w:rsidRPr="1958AF9D">
                <w:rPr>
                  <w:rFonts w:ascii="Times New Roman" w:eastAsia="Times New Roman" w:hAnsi="Times New Roman" w:cs="Times New Roman"/>
                  <w:color w:val="00B0F0"/>
                  <w:lang w:val="en-US"/>
                </w:rPr>
                <w:t>ru</w:t>
              </w:r>
              <w:proofErr w:type="spellEnd"/>
              <w:r w:rsidR="1958AF9D" w:rsidRPr="1958AF9D">
                <w:rPr>
                  <w:rFonts w:ascii="Times New Roman" w:eastAsia="Times New Roman" w:hAnsi="Times New Roman" w:cs="Times New Roman"/>
                  <w:color w:val="00B0F0"/>
                </w:rPr>
                <w:t>/</w:t>
              </w:r>
              <w:r w:rsidR="1958AF9D" w:rsidRPr="1958AF9D">
                <w:rPr>
                  <w:rFonts w:ascii="Times New Roman" w:eastAsia="Times New Roman" w:hAnsi="Times New Roman" w:cs="Times New Roman"/>
                  <w:color w:val="00B0F0"/>
                  <w:lang w:val="en-US"/>
                </w:rPr>
                <w:t>subject</w:t>
              </w:r>
              <w:r w:rsidR="1958AF9D" w:rsidRPr="1958AF9D">
                <w:rPr>
                  <w:rFonts w:ascii="Times New Roman" w:eastAsia="Times New Roman" w:hAnsi="Times New Roman" w:cs="Times New Roman"/>
                  <w:color w:val="00B0F0"/>
                </w:rPr>
                <w:t>/</w:t>
              </w:r>
              <w:r w:rsidR="1958AF9D" w:rsidRPr="1958AF9D">
                <w:rPr>
                  <w:rFonts w:ascii="Times New Roman" w:eastAsia="Times New Roman" w:hAnsi="Times New Roman" w:cs="Times New Roman"/>
                  <w:color w:val="00B0F0"/>
                  <w:lang w:val="en-US"/>
                </w:rPr>
                <w:t>lesson</w:t>
              </w:r>
              <w:r w:rsidR="1958AF9D" w:rsidRPr="1958AF9D">
                <w:rPr>
                  <w:rFonts w:ascii="Times New Roman" w:eastAsia="Times New Roman" w:hAnsi="Times New Roman" w:cs="Times New Roman"/>
                  <w:color w:val="00B0F0"/>
                </w:rPr>
                <w:t>/6954/</w:t>
              </w:r>
              <w:r w:rsidR="1958AF9D" w:rsidRPr="1958AF9D">
                <w:rPr>
                  <w:rFonts w:ascii="Times New Roman" w:eastAsia="Times New Roman" w:hAnsi="Times New Roman" w:cs="Times New Roman"/>
                  <w:color w:val="00B0F0"/>
                  <w:lang w:val="en-US"/>
                </w:rPr>
                <w:t>start</w:t>
              </w:r>
              <w:r w:rsidR="1958AF9D" w:rsidRPr="1958AF9D">
                <w:rPr>
                  <w:rFonts w:ascii="Times New Roman" w:eastAsia="Times New Roman" w:hAnsi="Times New Roman" w:cs="Times New Roman"/>
                  <w:color w:val="00B0F0"/>
                </w:rPr>
                <w:t>/258959/</w:t>
              </w:r>
            </w:hyperlink>
            <w:r w:rsidR="1958AF9D" w:rsidRPr="1958AF9D">
              <w:rPr>
                <w:rFonts w:ascii="Times New Roman" w:eastAsia="Times New Roman" w:hAnsi="Times New Roman" w:cs="Times New Roman"/>
              </w:rPr>
              <w:t xml:space="preserve"> (это ссылка в РЭШ)</w:t>
            </w:r>
          </w:p>
          <w:p w:rsidR="004547A9" w:rsidRPr="00910A5A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958AF9D">
              <w:rPr>
                <w:rFonts w:ascii="Times New Roman" w:eastAsia="Times New Roman" w:hAnsi="Times New Roman" w:cs="Times New Roman"/>
              </w:rPr>
              <w:t xml:space="preserve">конференция в   </w:t>
            </w:r>
            <w:r w:rsidRPr="1958AF9D">
              <w:rPr>
                <w:rFonts w:ascii="Times New Roman" w:eastAsia="Times New Roman" w:hAnsi="Times New Roman" w:cs="Times New Roman"/>
                <w:lang w:val="en-US"/>
              </w:rPr>
              <w:t>ZOOM</w:t>
            </w:r>
          </w:p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958AF9D">
              <w:rPr>
                <w:rFonts w:ascii="Times New Roman" w:eastAsia="Times New Roman" w:hAnsi="Times New Roman" w:cs="Times New Roman"/>
              </w:rPr>
              <w:t>или по учебнику п.35 упр.209 и 210</w:t>
            </w:r>
          </w:p>
        </w:tc>
        <w:tc>
          <w:tcPr>
            <w:tcW w:w="2977" w:type="dxa"/>
          </w:tcPr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958AF9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547A9" w:rsidTr="00910A5A">
        <w:tc>
          <w:tcPr>
            <w:tcW w:w="1296" w:type="dxa"/>
            <w:vMerge/>
          </w:tcPr>
          <w:p w:rsidR="004547A9" w:rsidRDefault="0045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547A9" w:rsidRDefault="009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547A9" w:rsidRDefault="1958A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93" w:type="dxa"/>
          </w:tcPr>
          <w:p w:rsidR="004547A9" w:rsidRDefault="1958A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58AF9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23" w:type="dxa"/>
          </w:tcPr>
          <w:p w:rsidR="004547A9" w:rsidRDefault="009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547A9" w:rsidRDefault="009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517" w:type="dxa"/>
          </w:tcPr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4620" w:type="dxa"/>
          </w:tcPr>
          <w:p w:rsidR="004547A9" w:rsidRDefault="004547A9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</w:rPr>
            </w:pPr>
            <w:hyperlink r:id="rId9">
              <w:r w:rsidR="1958AF9D" w:rsidRPr="1958AF9D">
                <w:rPr>
                  <w:rFonts w:ascii="Times New Roman" w:eastAsia="Times New Roman" w:hAnsi="Times New Roman" w:cs="Times New Roman"/>
                  <w:color w:val="00B0F0"/>
                </w:rPr>
                <w:t>https://resh.edu.ru/subject/lesson/6955/start/259176/</w:t>
              </w:r>
            </w:hyperlink>
          </w:p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по учебнику п. 36 упр.214 216 устно</w:t>
            </w:r>
          </w:p>
        </w:tc>
        <w:tc>
          <w:tcPr>
            <w:tcW w:w="2977" w:type="dxa"/>
          </w:tcPr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Упр.217 стр.106. параграф 36</w:t>
            </w:r>
          </w:p>
        </w:tc>
      </w:tr>
      <w:tr w:rsidR="004547A9" w:rsidTr="00910A5A">
        <w:tc>
          <w:tcPr>
            <w:tcW w:w="1296" w:type="dxa"/>
            <w:vMerge/>
          </w:tcPr>
          <w:p w:rsidR="004547A9" w:rsidRDefault="0045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547A9" w:rsidRDefault="009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547A9" w:rsidRDefault="1958A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4547A9" w:rsidRDefault="1958AF9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1958AF9D"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  <w:p w:rsidR="004547A9" w:rsidRDefault="0045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547A9" w:rsidRDefault="009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547A9" w:rsidRDefault="0091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17" w:type="dxa"/>
          </w:tcPr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 физической культуре. Спортивные игры</w:t>
            </w:r>
          </w:p>
        </w:tc>
        <w:tc>
          <w:tcPr>
            <w:tcW w:w="4620" w:type="dxa"/>
          </w:tcPr>
          <w:p w:rsidR="1958AF9D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1958AF9D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1958AF9D">
              <w:rPr>
                <w:rFonts w:ascii="Times New Roman" w:eastAsia="Times New Roman" w:hAnsi="Times New Roman" w:cs="Times New Roman"/>
              </w:rPr>
              <w:t xml:space="preserve"> конференция. В случае отсутствия связи:</w:t>
            </w:r>
          </w:p>
          <w:p w:rsidR="004547A9" w:rsidRDefault="004547A9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</w:rPr>
            </w:pPr>
            <w:hyperlink r:id="rId10">
              <w:r w:rsidR="1958AF9D" w:rsidRPr="1958AF9D">
                <w:rPr>
                  <w:rFonts w:ascii="Times New Roman" w:eastAsia="Times New Roman" w:hAnsi="Times New Roman" w:cs="Times New Roman"/>
                  <w:color w:val="00B0F0"/>
                </w:rPr>
                <w:t>https://resh.edu.ru/subject/lesson/7129/start/261898/</w:t>
              </w:r>
            </w:hyperlink>
          </w:p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«Физ</w:t>
            </w:r>
            <w:proofErr w:type="gramStart"/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 5,6,7кл» стр.7,8</w:t>
            </w:r>
          </w:p>
        </w:tc>
        <w:tc>
          <w:tcPr>
            <w:tcW w:w="2977" w:type="dxa"/>
          </w:tcPr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скакалкой</w:t>
            </w:r>
          </w:p>
          <w:p w:rsidR="004547A9" w:rsidRDefault="1958AF9D" w:rsidP="1958A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58AF9D">
              <w:rPr>
                <w:rFonts w:ascii="Times New Roman" w:eastAsia="Times New Roman" w:hAnsi="Times New Roman" w:cs="Times New Roman"/>
                <w:sz w:val="24"/>
                <w:szCs w:val="24"/>
              </w:rPr>
              <w:t>(3раза по 30 сек.)</w:t>
            </w:r>
          </w:p>
        </w:tc>
      </w:tr>
    </w:tbl>
    <w:p w:rsidR="004547A9" w:rsidRDefault="004547A9">
      <w:pPr>
        <w:rPr>
          <w:rFonts w:ascii="Times New Roman" w:hAnsi="Times New Roman" w:cs="Times New Roman"/>
          <w:sz w:val="24"/>
          <w:szCs w:val="24"/>
        </w:rPr>
      </w:pPr>
    </w:p>
    <w:p w:rsidR="004547A9" w:rsidRDefault="00910A5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="004547A9" w:rsidRDefault="00910A5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>6б класса</w:t>
      </w:r>
    </w:p>
    <w:p w:rsidR="004547A9" w:rsidRDefault="004547A9">
      <w:pPr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2" w:type="dxa"/>
        <w:tblInd w:w="-34" w:type="dxa"/>
        <w:tblLook w:val="04A0"/>
      </w:tblPr>
      <w:tblGrid>
        <w:gridCol w:w="1296"/>
        <w:gridCol w:w="743"/>
        <w:gridCol w:w="865"/>
        <w:gridCol w:w="1710"/>
        <w:gridCol w:w="1943"/>
        <w:gridCol w:w="2024"/>
        <w:gridCol w:w="3842"/>
        <w:gridCol w:w="2459"/>
      </w:tblGrid>
      <w:tr w:rsidR="004547A9" w:rsidTr="337FB134">
        <w:tc>
          <w:tcPr>
            <w:tcW w:w="1296" w:type="dxa"/>
          </w:tcPr>
          <w:p w:rsidR="004547A9" w:rsidRDefault="00910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3" w:type="dxa"/>
          </w:tcPr>
          <w:p w:rsidR="004547A9" w:rsidRDefault="00910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64" w:type="dxa"/>
          </w:tcPr>
          <w:p w:rsidR="004547A9" w:rsidRDefault="00910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10" w:type="dxa"/>
          </w:tcPr>
          <w:p w:rsidR="004547A9" w:rsidRDefault="00910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43" w:type="dxa"/>
          </w:tcPr>
          <w:p w:rsidR="004547A9" w:rsidRDefault="00910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024" w:type="dxa"/>
          </w:tcPr>
          <w:p w:rsidR="004547A9" w:rsidRDefault="00910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842" w:type="dxa"/>
          </w:tcPr>
          <w:p w:rsidR="004547A9" w:rsidRDefault="00910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60" w:type="dxa"/>
          </w:tcPr>
          <w:p w:rsidR="004547A9" w:rsidRDefault="00910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4547A9" w:rsidTr="337FB134">
        <w:tc>
          <w:tcPr>
            <w:tcW w:w="1296" w:type="dxa"/>
            <w:vMerge w:val="restart"/>
          </w:tcPr>
          <w:p w:rsidR="004547A9" w:rsidRDefault="0091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  <w:p w:rsidR="004547A9" w:rsidRDefault="00910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586" w:type="dxa"/>
            <w:gridSpan w:val="7"/>
          </w:tcPr>
          <w:p w:rsidR="004547A9" w:rsidRDefault="7913F0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7913F0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  13.20-14.00</w:t>
            </w:r>
          </w:p>
        </w:tc>
      </w:tr>
      <w:tr w:rsidR="004547A9" w:rsidTr="337FB134">
        <w:tc>
          <w:tcPr>
            <w:tcW w:w="1296" w:type="dxa"/>
            <w:vMerge/>
            <w:vAlign w:val="center"/>
          </w:tcPr>
          <w:p w:rsidR="004547A9" w:rsidRDefault="004547A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</w:tcPr>
          <w:p w:rsidR="004547A9" w:rsidRDefault="00910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" w:type="dxa"/>
          </w:tcPr>
          <w:p w:rsidR="004547A9" w:rsidRDefault="7913F0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7913F0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710" w:type="dxa"/>
          </w:tcPr>
          <w:p w:rsidR="004547A9" w:rsidRDefault="00910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943" w:type="dxa"/>
          </w:tcPr>
          <w:p w:rsidR="004547A9" w:rsidRDefault="00910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Инфознайка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547A9" w:rsidRDefault="00910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Мальцева И.К.</w:t>
            </w:r>
          </w:p>
        </w:tc>
        <w:tc>
          <w:tcPr>
            <w:tcW w:w="2024" w:type="dxa"/>
          </w:tcPr>
          <w:p w:rsidR="004547A9" w:rsidRDefault="00910A5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 в презентации</w:t>
            </w:r>
          </w:p>
        </w:tc>
        <w:tc>
          <w:tcPr>
            <w:tcW w:w="3842" w:type="dxa"/>
          </w:tcPr>
          <w:p w:rsidR="004547A9" w:rsidRDefault="00910A5A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910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(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весь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547A9" w:rsidRDefault="00910A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 перейти по ссылке </w:t>
            </w:r>
            <w:hyperlink r:id="rId11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https://lumpics.ru/how-to-add-video-into-powerpoint/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ознакомится с материалом</w:t>
            </w:r>
          </w:p>
        </w:tc>
        <w:tc>
          <w:tcPr>
            <w:tcW w:w="2460" w:type="dxa"/>
          </w:tcPr>
          <w:p w:rsidR="004547A9" w:rsidRDefault="00910A5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задано</w:t>
            </w:r>
          </w:p>
        </w:tc>
      </w:tr>
      <w:tr w:rsidR="004547A9" w:rsidTr="337FB134">
        <w:tc>
          <w:tcPr>
            <w:tcW w:w="1296" w:type="dxa"/>
            <w:vMerge/>
            <w:vAlign w:val="center"/>
          </w:tcPr>
          <w:p w:rsidR="004547A9" w:rsidRDefault="004547A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</w:tcPr>
          <w:p w:rsidR="004547A9" w:rsidRDefault="00910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" w:type="dxa"/>
          </w:tcPr>
          <w:p w:rsidR="004547A9" w:rsidRDefault="7913F0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7913F0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14.40-15.10</w:t>
            </w:r>
          </w:p>
        </w:tc>
        <w:tc>
          <w:tcPr>
            <w:tcW w:w="1710" w:type="dxa"/>
          </w:tcPr>
          <w:p w:rsidR="004547A9" w:rsidRDefault="00910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943" w:type="dxa"/>
          </w:tcPr>
          <w:p w:rsidR="004547A9" w:rsidRDefault="00910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Финансовая грамотность </w:t>
            </w:r>
          </w:p>
          <w:p w:rsidR="004547A9" w:rsidRDefault="00910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Мальцева И.К.</w:t>
            </w:r>
          </w:p>
        </w:tc>
        <w:tc>
          <w:tcPr>
            <w:tcW w:w="2024" w:type="dxa"/>
          </w:tcPr>
          <w:p w:rsidR="004547A9" w:rsidRDefault="00910A5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Пр.р. Принципы работы страховой компании</w:t>
            </w:r>
          </w:p>
        </w:tc>
        <w:tc>
          <w:tcPr>
            <w:tcW w:w="3842" w:type="dxa"/>
          </w:tcPr>
          <w:p w:rsidR="004547A9" w:rsidRDefault="00910A5A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910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(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весь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547A9" w:rsidRDefault="00910A5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 перейти по ссылке на учебник </w:t>
            </w:r>
            <w:hyperlink r:id="rId12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https://yadi.sk/i/bPTv7I9kvZThUg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прочитать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81-95</w:t>
            </w:r>
          </w:p>
        </w:tc>
        <w:tc>
          <w:tcPr>
            <w:tcW w:w="2460" w:type="dxa"/>
          </w:tcPr>
          <w:p w:rsidR="004547A9" w:rsidRDefault="00910A5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задано</w:t>
            </w:r>
          </w:p>
        </w:tc>
      </w:tr>
      <w:tr w:rsidR="337FB134" w:rsidTr="337FB134">
        <w:tc>
          <w:tcPr>
            <w:tcW w:w="1296" w:type="dxa"/>
          </w:tcPr>
          <w:p w:rsidR="337FB134" w:rsidRDefault="337FB134" w:rsidP="337FB1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337FB134" w:rsidRDefault="337FB134" w:rsidP="337FB1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</w:tcPr>
          <w:p w:rsidR="337FB134" w:rsidRDefault="337FB134" w:rsidP="337FB1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337FB1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5677" w:type="dxa"/>
            <w:gridSpan w:val="3"/>
          </w:tcPr>
          <w:p w:rsidR="337FB134" w:rsidRDefault="337FB134" w:rsidP="337FB1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37FB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337FB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337FB134" w:rsidRDefault="337FB134" w:rsidP="337FB1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37FB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  <w:p w:rsidR="337FB134" w:rsidRDefault="337FB134" w:rsidP="337FB1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2" w:type="dxa"/>
            <w:gridSpan w:val="2"/>
          </w:tcPr>
          <w:p w:rsidR="337FB134" w:rsidRDefault="337FB134" w:rsidP="337FB134">
            <w:proofErr w:type="spellStart"/>
            <w:r w:rsidRPr="337FB1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 w:rsidRPr="337FB1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37FB1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мессенджеры</w:t>
            </w:r>
            <w:proofErr w:type="spellEnd"/>
            <w:r w:rsidRPr="337FB1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37FB1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 w:rsidRPr="337FB1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337FB1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  <w:r w:rsidRPr="337FB1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337FB134" w:rsidRDefault="337FB134" w:rsidP="337FB1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547A9" w:rsidRDefault="004547A9">
      <w:pPr>
        <w:rPr>
          <w:rFonts w:ascii="Times New Roman" w:hAnsi="Times New Roman" w:cs="Times New Roman"/>
          <w:sz w:val="24"/>
          <w:szCs w:val="24"/>
        </w:rPr>
      </w:pPr>
    </w:p>
    <w:sectPr w:rsidR="004547A9" w:rsidSect="004547A9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1958AF9D"/>
    <w:rsid w:val="004547A9"/>
    <w:rsid w:val="00910A5A"/>
    <w:rsid w:val="1958AF9D"/>
    <w:rsid w:val="337FB134"/>
    <w:rsid w:val="7913F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E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81B5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6344B"/>
    <w:rPr>
      <w:color w:val="605E5C"/>
      <w:shd w:val="clear" w:color="auto" w:fill="E1DFDD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F81B54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rsid w:val="00261D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61DEB"/>
    <w:pPr>
      <w:spacing w:after="140"/>
    </w:pPr>
  </w:style>
  <w:style w:type="paragraph" w:styleId="a6">
    <w:name w:val="List"/>
    <w:basedOn w:val="a5"/>
    <w:rsid w:val="00261DEB"/>
    <w:rPr>
      <w:rFonts w:cs="Lucida Sans"/>
    </w:rPr>
  </w:style>
  <w:style w:type="paragraph" w:customStyle="1" w:styleId="Caption">
    <w:name w:val="Caption"/>
    <w:basedOn w:val="a"/>
    <w:qFormat/>
    <w:rsid w:val="00261D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261DEB"/>
    <w:pPr>
      <w:suppressLineNumbers/>
    </w:pPr>
    <w:rPr>
      <w:rFonts w:cs="Lucida Sans"/>
    </w:rPr>
  </w:style>
  <w:style w:type="paragraph" w:customStyle="1" w:styleId="Default">
    <w:name w:val="Default"/>
    <w:qFormat/>
    <w:rsid w:val="0012697A"/>
    <w:rPr>
      <w:rFonts w:ascii="Calibri" w:eastAsia="Calibri" w:hAnsi="Calibr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077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57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54/start/258959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i/D9ckUCHdDwoHIw" TargetMode="External"/><Relationship Id="rId12" Type="http://schemas.openxmlformats.org/officeDocument/2006/relationships/hyperlink" Target="https://yadi.sk/i/bPTv7I9kvZThU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55/start/" TargetMode="External"/><Relationship Id="rId11" Type="http://schemas.openxmlformats.org/officeDocument/2006/relationships/hyperlink" Target="https://lumpics.ru/how-to-add-video-into-powerpoint/" TargetMode="External"/><Relationship Id="rId5" Type="http://schemas.openxmlformats.org/officeDocument/2006/relationships/hyperlink" Target="https://resh.edu.ru/subject/lesson/7904/start/253940/" TargetMode="External"/><Relationship Id="rId10" Type="http://schemas.openxmlformats.org/officeDocument/2006/relationships/hyperlink" Target="https://resh.edu.ru/subject/lesson/7129/start/261898/" TargetMode="External"/><Relationship Id="rId4" Type="http://schemas.openxmlformats.org/officeDocument/2006/relationships/hyperlink" Target="https://edu.skysmart.ru/student/taxisoxafi" TargetMode="External"/><Relationship Id="rId9" Type="http://schemas.openxmlformats.org/officeDocument/2006/relationships/hyperlink" Target="https://resh.edu.ru/subject/lesson/6955/start/25917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38</cp:revision>
  <dcterms:created xsi:type="dcterms:W3CDTF">2020-04-03T12:19:00Z</dcterms:created>
  <dcterms:modified xsi:type="dcterms:W3CDTF">2020-11-06T19:54:00Z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