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39" w:rsidRDefault="00A22F91">
      <w:pPr>
        <w:suppressAutoHyphens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занятий  9б класса на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03.12.2020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20"/>
        <w:tblW w:w="15276" w:type="dxa"/>
        <w:tblLayout w:type="fixed"/>
        <w:tblLook w:val="04A0"/>
      </w:tblPr>
      <w:tblGrid>
        <w:gridCol w:w="1296"/>
        <w:gridCol w:w="744"/>
        <w:gridCol w:w="865"/>
        <w:gridCol w:w="1616"/>
        <w:gridCol w:w="1629"/>
        <w:gridCol w:w="2224"/>
        <w:gridCol w:w="4456"/>
        <w:gridCol w:w="2446"/>
      </w:tblGrid>
      <w:tr w:rsidR="009C6C39" w:rsidTr="00A22F91">
        <w:tc>
          <w:tcPr>
            <w:tcW w:w="129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445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44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C6C39" w:rsidTr="00A22F91">
        <w:tc>
          <w:tcPr>
            <w:tcW w:w="1296" w:type="dxa"/>
            <w:vMerge w:val="restart"/>
          </w:tcPr>
          <w:p w:rsidR="009C6C39" w:rsidRDefault="00A2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03.12.2020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8.30-9.10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Очная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сультация</w:t>
            </w:r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9C6C39" w:rsidRDefault="00A22F91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224" w:type="dxa"/>
          </w:tcPr>
          <w:p w:rsidR="009C6C39" w:rsidRDefault="00A22F91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 по материалам ОГЭ</w:t>
            </w:r>
          </w:p>
        </w:tc>
        <w:tc>
          <w:tcPr>
            <w:tcW w:w="4456" w:type="dxa"/>
          </w:tcPr>
          <w:p w:rsidR="009C6C39" w:rsidRDefault="00A2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9C6C39" w:rsidRDefault="00A22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изложения</w:t>
            </w:r>
          </w:p>
        </w:tc>
        <w:tc>
          <w:tcPr>
            <w:tcW w:w="2446" w:type="dxa"/>
          </w:tcPr>
          <w:p w:rsidR="009C6C39" w:rsidRDefault="00A22F91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Упр.128 учебника</w:t>
            </w:r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9.20-10.00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Очная ко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сультация</w:t>
            </w:r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22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«Там некогда гулял и я…» автор как идейный центр 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мана «Евгений Он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гин»</w:t>
            </w:r>
          </w:p>
        </w:tc>
        <w:tc>
          <w:tcPr>
            <w:tcW w:w="445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лирических отступлений в 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«Евгений Онегин»</w:t>
            </w:r>
          </w:p>
        </w:tc>
        <w:tc>
          <w:tcPr>
            <w:tcW w:w="2446" w:type="dxa"/>
          </w:tcPr>
          <w:p w:rsidR="009C6C39" w:rsidRDefault="00A22F91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словарь лирич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ских отсту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лений в романе</w:t>
            </w:r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сультация</w:t>
            </w:r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(Геометрия)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24" w:type="dxa"/>
          </w:tcPr>
          <w:p w:rsidR="009C6C39" w:rsidRDefault="00A22F91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вект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рами. Скалярное произведение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торов.</w:t>
            </w:r>
          </w:p>
        </w:tc>
        <w:tc>
          <w:tcPr>
            <w:tcW w:w="4456" w:type="dxa"/>
          </w:tcPr>
          <w:p w:rsidR="009C6C39" w:rsidRDefault="00A22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305</w:t>
            </w:r>
          </w:p>
          <w:p w:rsidR="009C6C39" w:rsidRDefault="00A22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Геометрия, 9 класс./Л.С.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др.,</w:t>
            </w:r>
          </w:p>
          <w:p w:rsidR="009C6C39" w:rsidRDefault="00A22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вопросам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ОГЭ: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2021. Математика. Типовые варианты экзаменационных заданий от разработчиков ОГЭ/ И.Р. Высоцкий и др. – М.: Издательство «Экзамен», 2021</w:t>
            </w:r>
          </w:p>
        </w:tc>
        <w:tc>
          <w:tcPr>
            <w:tcW w:w="2446" w:type="dxa"/>
          </w:tcPr>
          <w:p w:rsidR="009C6C39" w:rsidRDefault="00A22F91">
            <w:pPr>
              <w:suppressAutoHyphens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П.105,106  учебника –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мулы.   Выполнить №1040, 1041(а) </w:t>
            </w:r>
          </w:p>
          <w:p w:rsidR="009C6C39" w:rsidRDefault="00A22F91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электронную почту: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novaevala@yandex.ru</w:t>
              </w:r>
            </w:hyperlink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0" w:type="dxa"/>
            <w:gridSpan w:val="7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переход из школы  10.50-11.30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222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Автотрофы и гет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ротрофы.</w:t>
            </w:r>
          </w:p>
        </w:tc>
        <w:tc>
          <w:tcPr>
            <w:tcW w:w="4456" w:type="dxa"/>
          </w:tcPr>
          <w:p w:rsidR="009C6C39" w:rsidRDefault="00A22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9C6C39" w:rsidRDefault="225C0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25C0069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связи: </w:t>
            </w:r>
            <w:hyperlink r:id="rId5">
              <w:r w:rsidRPr="225C0069">
                <w:rPr>
                  <w:rFonts w:ascii="Times New Roman" w:eastAsia="Times New Roman" w:hAnsi="Times New Roman"/>
                  <w:color w:val="0070C0"/>
                  <w:sz w:val="24"/>
                  <w:szCs w:val="24"/>
                  <w:u w:val="single"/>
                </w:rPr>
                <w:t>https://youtu.be/TrtzpGAIP84</w:t>
              </w:r>
            </w:hyperlink>
          </w:p>
        </w:tc>
        <w:tc>
          <w:tcPr>
            <w:tcW w:w="2446" w:type="dxa"/>
          </w:tcPr>
          <w:p w:rsidR="009C6C39" w:rsidRDefault="00A22F91">
            <w:pPr>
              <w:suppressAutoHyphens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Параграф 22 учебн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ка,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тать и переск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зывать.</w:t>
            </w:r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uppressAutoHyphens w:val="0"/>
              <w:spacing w:after="0" w:line="240" w:lineRule="auto"/>
            </w:pP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9C6C39" w:rsidRDefault="00A22F91">
            <w:pPr>
              <w:suppressAutoHyphens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224" w:type="dxa"/>
          </w:tcPr>
          <w:p w:rsidR="009C6C39" w:rsidRDefault="00A22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Либеральные и охранительные тенденции во внутренней </w:t>
            </w:r>
            <w:r>
              <w:rPr>
                <w:rFonts w:ascii="Times New Roman" w:hAnsi="Times New Roman"/>
                <w:sz w:val="24"/>
                <w:szCs w:val="24"/>
              </w:rPr>
              <w:t>политике Александра I в 1815—1825 гг.</w:t>
            </w:r>
          </w:p>
        </w:tc>
        <w:tc>
          <w:tcPr>
            <w:tcW w:w="4456" w:type="dxa"/>
          </w:tcPr>
          <w:p w:rsidR="009C6C39" w:rsidRDefault="00A22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:rsidR="009C6C39" w:rsidRDefault="225C00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5C0069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</w:t>
            </w:r>
            <w:hyperlink r:id="rId6">
              <w:r w:rsidRPr="225C0069">
                <w:rPr>
                  <w:rFonts w:ascii="Times New Roman" w:eastAsia="Times New Roman" w:hAnsi="Times New Roman"/>
                  <w:color w:val="0070C0"/>
                  <w:sz w:val="24"/>
                  <w:szCs w:val="24"/>
                  <w:u w:val="single"/>
                </w:rPr>
                <w:t>https://resh.edu.ru/subject/lesson/2556/start/</w:t>
              </w:r>
            </w:hyperlink>
            <w:r w:rsidRPr="225C0069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познакомиться с информацией. Выписать из основной части основные понятия и даты. Выполнить тренировочный тест задания  №1-8 </w:t>
            </w:r>
            <w:r w:rsidRPr="225C00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после просмотренного урока </w:t>
            </w:r>
          </w:p>
        </w:tc>
        <w:tc>
          <w:tcPr>
            <w:tcW w:w="2446" w:type="dxa"/>
          </w:tcPr>
          <w:p w:rsidR="009C6C39" w:rsidRDefault="00A22F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 §14 стр. 91-97   читать и пересказывать</w:t>
            </w:r>
          </w:p>
          <w:p w:rsidR="009C6C39" w:rsidRDefault="00A22F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выполненную классную работу.</w:t>
            </w:r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224" w:type="dxa"/>
          </w:tcPr>
          <w:p w:rsidR="009C6C39" w:rsidRDefault="00A22F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Углеводороды.</w:t>
            </w:r>
          </w:p>
          <w:p w:rsidR="009C6C39" w:rsidRDefault="009C6C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:rsidR="009C6C39" w:rsidRDefault="225C00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5C0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конференция, в случаи отсутствия пройти по ссылке: </w:t>
            </w:r>
            <w:hyperlink r:id="rId7">
              <w:r w:rsidRPr="225C0069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https://resh.edu.ru/subject/lesson/1608/start/</w:t>
              </w:r>
            </w:hyperlink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тренировочное задание</w:t>
            </w:r>
          </w:p>
        </w:tc>
        <w:tc>
          <w:tcPr>
            <w:tcW w:w="2446" w:type="dxa"/>
          </w:tcPr>
          <w:p w:rsidR="009C6C39" w:rsidRDefault="225C0069">
            <w:pPr>
              <w:suppressAutoHyphens w:val="0"/>
              <w:rPr>
                <w:rFonts w:ascii="Times New Roman" w:eastAsia="Times New Roman" w:hAnsi="Times New Roman" w:cs="Times New Roman"/>
              </w:rPr>
            </w:pPr>
            <w:r w:rsidRPr="225C0069">
              <w:rPr>
                <w:rFonts w:ascii="Times New Roman" w:eastAsia="Times New Roman" w:hAnsi="Times New Roman" w:cs="Times New Roman"/>
                <w:color w:val="000000" w:themeColor="text1"/>
              </w:rPr>
              <w:t>п. 22, упр. 6. Учебник “Химия 9” О.С. Га</w:t>
            </w:r>
            <w:r w:rsidRPr="225C0069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Pr="225C0069">
              <w:rPr>
                <w:rFonts w:ascii="Times New Roman" w:eastAsia="Times New Roman" w:hAnsi="Times New Roman" w:cs="Times New Roman"/>
                <w:color w:val="000000" w:themeColor="text1"/>
              </w:rPr>
              <w:t>риелян, И.Г. Остр</w:t>
            </w:r>
            <w:r w:rsidRPr="225C0069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225C0069">
              <w:rPr>
                <w:rFonts w:ascii="Times New Roman" w:eastAsia="Times New Roman" w:hAnsi="Times New Roman" w:cs="Times New Roman"/>
                <w:color w:val="000000" w:themeColor="text1"/>
              </w:rPr>
              <w:t>умова.</w:t>
            </w:r>
          </w:p>
          <w:p w:rsidR="009C6C39" w:rsidRDefault="00A22F91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Выполненные зад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Почту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bellandysh@gmail.com</w:t>
              </w:r>
            </w:hyperlink>
          </w:p>
          <w:p w:rsidR="009C6C39" w:rsidRDefault="009C6C3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16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  <w:p w:rsidR="009C6C39" w:rsidRDefault="009C6C3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9C6C39" w:rsidRDefault="00A22F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2224" w:type="dxa"/>
          </w:tcPr>
          <w:p w:rsidR="009C6C39" w:rsidRDefault="00A22F91">
            <w:pPr>
              <w:suppressAutoHyphens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Линейные вычи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лительные алг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ритмы. Алгоритмы с ветвящейся структурой.</w:t>
            </w:r>
          </w:p>
        </w:tc>
        <w:tc>
          <w:tcPr>
            <w:tcW w:w="4456" w:type="dxa"/>
          </w:tcPr>
          <w:p w:rsidR="009C6C39" w:rsidRPr="00A22F91" w:rsidRDefault="00A22F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 w:rsidRPr="00A22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F9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подгруппа</w:t>
            </w:r>
            <w:r w:rsidRPr="00A22F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C6C39" w:rsidRDefault="00A22F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связи учебник параграф 10-11, изучить материал</w:t>
            </w:r>
          </w:p>
        </w:tc>
        <w:tc>
          <w:tcPr>
            <w:tcW w:w="2446" w:type="dxa"/>
          </w:tcPr>
          <w:p w:rsidR="009C6C39" w:rsidRDefault="225C0069">
            <w:pPr>
              <w:suppressAutoHyphens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5C0069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письменно на в</w:t>
            </w:r>
            <w:r w:rsidRPr="225C00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225C0069">
              <w:rPr>
                <w:rFonts w:ascii="Times New Roman" w:eastAsia="Calibri" w:hAnsi="Times New Roman" w:cs="Times New Roman"/>
                <w:sz w:val="24"/>
                <w:szCs w:val="24"/>
              </w:rPr>
              <w:t>прос 6 после параграфа 10 на стр. 73, прислать на пр</w:t>
            </w:r>
            <w:r w:rsidRPr="225C006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225C0069">
              <w:rPr>
                <w:rFonts w:ascii="Times New Roman" w:eastAsia="Calibri" w:hAnsi="Times New Roman" w:cs="Times New Roman"/>
                <w:sz w:val="24"/>
                <w:szCs w:val="24"/>
              </w:rPr>
              <w:t>верку</w:t>
            </w:r>
          </w:p>
        </w:tc>
      </w:tr>
      <w:tr w:rsidR="009C6C39" w:rsidTr="00A22F91">
        <w:tc>
          <w:tcPr>
            <w:tcW w:w="1296" w:type="dxa"/>
            <w:vMerge/>
          </w:tcPr>
          <w:p w:rsidR="009C6C39" w:rsidRDefault="009C6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9C6C39" w:rsidRDefault="00A22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9C6C39" w:rsidRDefault="00A22F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616" w:type="dxa"/>
          </w:tcPr>
          <w:p w:rsidR="009C6C39" w:rsidRDefault="00A22F9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</w:tcPr>
          <w:p w:rsidR="009C6C39" w:rsidRDefault="00A22F9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</w:t>
            </w:r>
          </w:p>
        </w:tc>
        <w:tc>
          <w:tcPr>
            <w:tcW w:w="2224" w:type="dxa"/>
          </w:tcPr>
          <w:p w:rsidR="009C6C39" w:rsidRDefault="00A22F9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Причастие первое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второе: сравнительный анализ Контроль навыков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«Печатные издания»</w:t>
            </w:r>
          </w:p>
        </w:tc>
        <w:tc>
          <w:tcPr>
            <w:tcW w:w="4456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конференция.   В случае отсутствия связи работаем по учебнику, выполняем задание стр.79-81 упр.2,3,5.</w:t>
            </w:r>
          </w:p>
        </w:tc>
        <w:tc>
          <w:tcPr>
            <w:tcW w:w="2446" w:type="dxa"/>
          </w:tcPr>
          <w:p w:rsidR="009C6C39" w:rsidRDefault="00A22F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стр.80 упр.3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выслать на почту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shcherbinina2012@gmail.com</w:t>
              </w:r>
            </w:hyperlink>
          </w:p>
        </w:tc>
      </w:tr>
    </w:tbl>
    <w:p w:rsidR="009C6C39" w:rsidRDefault="00A22F91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Расписание занятий внеурочной деятельности </w:t>
      </w:r>
    </w:p>
    <w:p w:rsidR="009C6C39" w:rsidRDefault="00A22F91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9б класса</w:t>
      </w:r>
    </w:p>
    <w:tbl>
      <w:tblPr>
        <w:tblStyle w:val="ab"/>
        <w:tblW w:w="14566" w:type="dxa"/>
        <w:tblLook w:val="0000"/>
      </w:tblPr>
      <w:tblGrid>
        <w:gridCol w:w="2102"/>
        <w:gridCol w:w="1226"/>
        <w:gridCol w:w="1500"/>
        <w:gridCol w:w="1065"/>
        <w:gridCol w:w="2774"/>
        <w:gridCol w:w="2191"/>
        <w:gridCol w:w="1987"/>
        <w:gridCol w:w="1721"/>
      </w:tblGrid>
      <w:tr w:rsidR="009C6C39" w:rsidTr="17A4A122">
        <w:tc>
          <w:tcPr>
            <w:tcW w:w="1319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день недели</w:t>
            </w:r>
          </w:p>
        </w:tc>
        <w:tc>
          <w:tcPr>
            <w:tcW w:w="1327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636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079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</w:t>
            </w:r>
          </w:p>
        </w:tc>
        <w:tc>
          <w:tcPr>
            <w:tcW w:w="3001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Наименования занятия внеурочной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10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2077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</w:t>
            </w:r>
          </w:p>
        </w:tc>
        <w:tc>
          <w:tcPr>
            <w:tcW w:w="1815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задание</w:t>
            </w:r>
          </w:p>
        </w:tc>
      </w:tr>
      <w:tr w:rsidR="009C6C39" w:rsidTr="17A4A122">
        <w:tc>
          <w:tcPr>
            <w:tcW w:w="14564" w:type="dxa"/>
            <w:gridSpan w:val="8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Обед 14.30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-15.00</w:t>
            </w:r>
          </w:p>
        </w:tc>
      </w:tr>
      <w:tr w:rsidR="009C6C39" w:rsidTr="17A4A122">
        <w:tc>
          <w:tcPr>
            <w:tcW w:w="1319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03.12.2020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9C6C39" w:rsidRDefault="009C6C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15.00-15.30</w:t>
            </w:r>
          </w:p>
        </w:tc>
        <w:tc>
          <w:tcPr>
            <w:tcW w:w="1079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урок</w:t>
            </w:r>
          </w:p>
        </w:tc>
        <w:tc>
          <w:tcPr>
            <w:tcW w:w="3001" w:type="dxa"/>
          </w:tcPr>
          <w:p w:rsidR="009C6C39" w:rsidRDefault="225C00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25C0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Имидж  современного школьника</w:t>
            </w:r>
          </w:p>
        </w:tc>
        <w:tc>
          <w:tcPr>
            <w:tcW w:w="2310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современного этикета</w:t>
            </w:r>
          </w:p>
        </w:tc>
        <w:tc>
          <w:tcPr>
            <w:tcW w:w="2077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</w:t>
            </w:r>
          </w:p>
        </w:tc>
        <w:tc>
          <w:tcPr>
            <w:tcW w:w="1815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задано</w:t>
            </w:r>
          </w:p>
        </w:tc>
      </w:tr>
      <w:tr w:rsidR="009C6C39" w:rsidTr="17A4A122">
        <w:tc>
          <w:tcPr>
            <w:tcW w:w="1319" w:type="dxa"/>
          </w:tcPr>
          <w:p w:rsidR="009C6C39" w:rsidRDefault="009C6C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:rsidR="009C6C39" w:rsidRDefault="00A22F9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15.30 -16.00</w:t>
            </w:r>
          </w:p>
          <w:p w:rsidR="009C6C39" w:rsidRDefault="009C6C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16" w:type="dxa"/>
            <w:gridSpan w:val="3"/>
          </w:tcPr>
          <w:p w:rsidR="009C6C39" w:rsidRDefault="00A22F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</w:t>
            </w:r>
          </w:p>
          <w:p w:rsidR="009C6C39" w:rsidRDefault="17A4A12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7A4A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«Моё хобби»</w:t>
            </w:r>
          </w:p>
        </w:tc>
        <w:tc>
          <w:tcPr>
            <w:tcW w:w="6202" w:type="dxa"/>
            <w:gridSpan w:val="3"/>
          </w:tcPr>
          <w:p w:rsidR="009C6C39" w:rsidRDefault="00A22F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  <w:p w:rsidR="009C6C39" w:rsidRDefault="009C6C3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C6C39" w:rsidRDefault="009C6C39"/>
    <w:sectPr w:rsidR="009C6C39" w:rsidSect="009C6C39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225C0069"/>
    <w:rsid w:val="009C6C39"/>
    <w:rsid w:val="00A22F91"/>
    <w:rsid w:val="17A4A122"/>
    <w:rsid w:val="225C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9C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9C6C3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26336"/>
    <w:rPr>
      <w:color w:val="605E5C"/>
      <w:shd w:val="clear" w:color="auto" w:fill="E1DFDD"/>
    </w:rPr>
  </w:style>
  <w:style w:type="character" w:customStyle="1" w:styleId="a3">
    <w:name w:val="Посещённая гиперссылка"/>
    <w:rsid w:val="009C6C39"/>
    <w:rPr>
      <w:color w:val="800000"/>
      <w:u w:val="single"/>
    </w:rPr>
  </w:style>
  <w:style w:type="character" w:customStyle="1" w:styleId="3">
    <w:name w:val="Заголовок 3 Знак"/>
    <w:basedOn w:val="a0"/>
    <w:link w:val="Heading3"/>
    <w:uiPriority w:val="9"/>
    <w:qFormat/>
    <w:rsid w:val="009C6C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qFormat/>
    <w:rsid w:val="00FA66AB"/>
    <w:rPr>
      <w:color w:val="605E5C"/>
      <w:shd w:val="clear" w:color="auto" w:fill="E1DFDD"/>
    </w:rPr>
  </w:style>
  <w:style w:type="character" w:customStyle="1" w:styleId="30">
    <w:name w:val="Неразрешенное упоминание3"/>
    <w:basedOn w:val="a0"/>
    <w:uiPriority w:val="99"/>
    <w:semiHidden/>
    <w:unhideWhenUsed/>
    <w:qFormat/>
    <w:rsid w:val="00086A3F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rsid w:val="009C6C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9C6C39"/>
    <w:pPr>
      <w:spacing w:after="140"/>
    </w:pPr>
  </w:style>
  <w:style w:type="paragraph" w:styleId="a6">
    <w:name w:val="List"/>
    <w:basedOn w:val="a5"/>
    <w:rsid w:val="009C6C39"/>
    <w:rPr>
      <w:rFonts w:cs="Lucida Sans"/>
    </w:rPr>
  </w:style>
  <w:style w:type="paragraph" w:customStyle="1" w:styleId="Caption">
    <w:name w:val="Caption"/>
    <w:basedOn w:val="a"/>
    <w:qFormat/>
    <w:rsid w:val="009C6C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C6C39"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9C6C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caption"/>
    <w:basedOn w:val="a"/>
    <w:qFormat/>
    <w:rsid w:val="009C6C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Title"/>
    <w:basedOn w:val="a"/>
    <w:next w:val="a5"/>
    <w:qFormat/>
    <w:rsid w:val="009C6C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No Spacing"/>
    <w:uiPriority w:val="1"/>
    <w:qFormat/>
    <w:rsid w:val="009C6C39"/>
    <w:rPr>
      <w:sz w:val="22"/>
    </w:rPr>
  </w:style>
  <w:style w:type="table" w:styleId="ab">
    <w:name w:val="Table Grid"/>
    <w:basedOn w:val="a1"/>
    <w:uiPriority w:val="59"/>
    <w:rsid w:val="00360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7C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315C76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landys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1608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56/sta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TrtzpGAIP8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aevala@yandex.ru" TargetMode="External"/><Relationship Id="rId9" Type="http://schemas.openxmlformats.org/officeDocument/2006/relationships/hyperlink" Target="mailto:shcherbinina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80</cp:revision>
  <dcterms:created xsi:type="dcterms:W3CDTF">2020-11-04T06:14:00Z</dcterms:created>
  <dcterms:modified xsi:type="dcterms:W3CDTF">2020-11-26T15:58:00Z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