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59D6DE11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417796">
        <w:rPr>
          <w:rFonts w:ascii="Times New Roman" w:hAnsi="Times New Roman" w:cs="Times New Roman"/>
          <w:b/>
        </w:rPr>
        <w:t xml:space="preserve"> на </w:t>
      </w:r>
      <w:r w:rsidR="00CF0AEB">
        <w:rPr>
          <w:rFonts w:ascii="Times New Roman" w:hAnsi="Times New Roman" w:cs="Times New Roman"/>
          <w:b/>
        </w:rPr>
        <w:t>12.05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4804F1E4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C1871" w:rsidTr="4804F1E4" w14:paraId="63886ADD" wp14:textId="77777777">
        <w:tc>
          <w:tcPr>
            <w:tcW w:w="1206" w:type="dxa"/>
            <w:vMerge w:val="restart"/>
            <w:tcMar/>
          </w:tcPr>
          <w:p w:rsidRPr="00FB24C0" w:rsidR="00EC1871" w:rsidP="00FB24C0" w:rsidRDefault="00EC1871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EC1871" w:rsidP="00CF0AEB" w:rsidRDefault="00417796" w14:paraId="035159D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0AEB">
              <w:rPr>
                <w:rFonts w:ascii="Times New Roman" w:hAnsi="Times New Roman" w:cs="Times New Roman"/>
              </w:rPr>
              <w:t>12.05</w:t>
            </w:r>
            <w:r w:rsidRPr="00FB24C0" w:rsidR="00EC187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EC1871" w:rsidP="00FB24C0" w:rsidRDefault="00EC1871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C1871" w:rsidR="00EC1871" w:rsidP="001421CE" w:rsidRDefault="00EC1871" w14:paraId="17745285" wp14:textId="67BAE789">
            <w:pPr>
              <w:rPr>
                <w:rFonts w:ascii="Times New Roman" w:hAnsi="Times New Roman" w:cs="Times New Roman"/>
              </w:rPr>
            </w:pPr>
            <w:r w:rsidRPr="4804F1E4" w:rsidR="4804F1E4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1559" w:type="dxa"/>
            <w:tcMar/>
          </w:tcPr>
          <w:p w:rsidR="00EC1871" w:rsidP="001421CE" w:rsidRDefault="00EC1871" w14:paraId="434FA0AD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Русский язык</w:t>
            </w:r>
          </w:p>
          <w:p w:rsidRPr="00EC1871" w:rsidR="009B3BB4" w:rsidP="001421CE" w:rsidRDefault="009B3BB4" w14:paraId="0E060402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EC1871" w:rsidR="00EC1871" w:rsidP="4804F1E4" w:rsidRDefault="00EC1871" w14:paraId="35AD7CEA" wp14:textId="61A036B2">
            <w:pPr>
              <w:spacing w:line="276" w:lineRule="auto"/>
              <w:ind w:firstLine="200"/>
            </w:pPr>
            <w:r w:rsidRPr="4804F1E4" w:rsidR="4804F1E4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Мягкий знак как показатель мягкости согласного звука. Развитие речи. Восстановление текста с нарушенным порядком предложений.</w:t>
            </w:r>
          </w:p>
          <w:p w:rsidRPr="00EC1871" w:rsidR="00EC1871" w:rsidP="4804F1E4" w:rsidRDefault="00EC1871" w14:paraId="210E6038" wp14:textId="1DCFA498">
            <w:pPr>
              <w:spacing w:line="276" w:lineRule="auto"/>
              <w:ind w:firstLine="200"/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</w:pPr>
          </w:p>
          <w:p w:rsidRPr="00EC1871" w:rsidR="00EC1871" w:rsidP="4804F1E4" w:rsidRDefault="00EC1871" w14:paraId="672A6659" wp14:textId="5FB531A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EC1871" w:rsidR="00EC1871" w:rsidP="4804F1E4" w:rsidRDefault="00EC1871" w14:paraId="550379F7" wp14:textId="0F00C381">
            <w:pPr>
              <w:spacing w:line="276" w:lineRule="auto"/>
              <w:rPr>
                <w:rFonts w:ascii="Segoe UI" w:hAnsi="Segoe UI" w:eastAsia="Segoe UI" w:cs="Segoe UI"/>
                <w:noProof w:val="0"/>
                <w:color w:val="FF0000"/>
                <w:sz w:val="21"/>
                <w:szCs w:val="21"/>
                <w:lang w:val="ru-RU"/>
              </w:rPr>
            </w:pPr>
          </w:p>
          <w:p w:rsidRPr="00EC1871" w:rsidR="00EC1871" w:rsidP="4804F1E4" w:rsidRDefault="00EC1871" w14:paraId="595502DF" wp14:textId="65FF4B1D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Выполнить в учебнике   с 91 ,упр 10  устно </w:t>
            </w:r>
          </w:p>
          <w:p w:rsidRPr="00EC1871" w:rsidR="00EC1871" w:rsidP="4804F1E4" w:rsidRDefault="00EC1871" w14:paraId="2C385928" wp14:textId="0A4A23FF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Рабочая тетрадь  с 47  упр 5,6 письменно</w:t>
            </w:r>
          </w:p>
          <w:p w:rsidRPr="00EC1871" w:rsidR="00EC1871" w:rsidP="4804F1E4" w:rsidRDefault="00EC1871" w14:paraId="59A32F0C" wp14:textId="718A89C9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EC1871" w:rsidR="00EC1871" w:rsidP="4804F1E4" w:rsidRDefault="00EC1871" w14:paraId="0A37501D" wp14:textId="5A029F56">
            <w:pPr>
              <w:pStyle w:val="a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способом:</w:t>
            </w:r>
          </w:p>
        </w:tc>
        <w:tc>
          <w:tcPr>
            <w:tcW w:w="2693" w:type="dxa"/>
            <w:tcMar/>
          </w:tcPr>
          <w:p w:rsidRPr="00EC1871" w:rsidR="00EC1871" w:rsidP="001421CE" w:rsidRDefault="00EC1871" w14:paraId="5DAB6C7B" wp14:textId="02892D4B">
            <w:pPr>
              <w:rPr>
                <w:rFonts w:ascii="Times New Roman" w:hAnsi="Times New Roman" w:cs="Times New Roman"/>
              </w:rPr>
            </w:pPr>
            <w:r w:rsidRPr="4804F1E4" w:rsidR="4804F1E4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EC1871" w:rsidTr="4804F1E4" w14:paraId="59A19B32" wp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EC1871" w:rsidR="00EC1871" w:rsidP="001421CE" w:rsidRDefault="00EC1871" w14:paraId="6A05A809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5"/>
            </w:tblGrid>
            <w:tr w:rsidRPr="00EC1871" w:rsidR="00EC1871" w:rsidTr="001421CE" w14:paraId="6CF68F19" wp14:textId="77777777">
              <w:trPr>
                <w:trHeight w:val="528"/>
              </w:trPr>
              <w:tc>
                <w:tcPr>
                  <w:tcW w:w="1275" w:type="dxa"/>
                </w:tcPr>
                <w:p w:rsidRPr="00EC1871" w:rsidR="00EC1871" w:rsidP="001421CE" w:rsidRDefault="00EC1871" w14:paraId="6166753C" wp14:textId="7777777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C18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Он-</w:t>
                  </w:r>
                  <w:proofErr w:type="spellStart"/>
                  <w:r w:rsidRPr="00EC18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лайн</w:t>
                  </w:r>
                  <w:proofErr w:type="spellEnd"/>
                </w:p>
                <w:p w:rsidRPr="00EC1871" w:rsidR="00EC1871" w:rsidP="001421CE" w:rsidRDefault="00EC1871" w14:paraId="5B4039A4" wp14:textId="7777777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C187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подключение</w:t>
                  </w:r>
                </w:p>
              </w:tc>
            </w:tr>
          </w:tbl>
          <w:p w:rsidRPr="00EC1871" w:rsidR="00EC1871" w:rsidP="001421CE" w:rsidRDefault="00EC1871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="00EC1871" w:rsidP="001421CE" w:rsidRDefault="00EC1871" w14:paraId="713C2276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Математика</w:t>
            </w:r>
          </w:p>
          <w:p w:rsidRPr="00EC1871" w:rsidR="009B3BB4" w:rsidP="001421CE" w:rsidRDefault="009B3BB4" w14:paraId="088F2C65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  <w:vAlign w:val="bottom"/>
          </w:tcPr>
          <w:p w:rsidRPr="00EC1871" w:rsidR="00EC1871" w:rsidP="4804F1E4" w:rsidRDefault="00EC1871" w14:paraId="1964491B" wp14:textId="0830D198">
            <w:pPr>
              <w:spacing w:line="276" w:lineRule="auto"/>
            </w:pPr>
            <w:r w:rsidRPr="4804F1E4" w:rsidR="4804F1E4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Вычитание вида 17 –?, 18 – ?</w:t>
            </w:r>
          </w:p>
          <w:p w:rsidRPr="00EC1871" w:rsidR="00EC1871" w:rsidP="4804F1E4" w:rsidRDefault="00EC1871" w14:paraId="41C8F396" wp14:textId="1E63E95C">
            <w:pPr>
              <w:pStyle w:val="a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Pr="00EC1871" w:rsidR="00EC1871" w:rsidP="4804F1E4" w:rsidRDefault="00EC1871" w14:paraId="2897D492" wp14:textId="2E24EB39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</w:t>
            </w:r>
          </w:p>
          <w:p w:rsidRPr="00EC1871" w:rsidR="00EC1871" w:rsidP="4804F1E4" w:rsidRDefault="00EC1871" w14:paraId="25CCDC9D" wp14:textId="0375E724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EC1871" w:rsidR="00EC1871" w:rsidP="4804F1E4" w:rsidRDefault="00EC1871" w14:paraId="7218A6FF" wp14:textId="7E3D4E25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Просмотреть  урок 65 </w:t>
            </w:r>
          </w:p>
          <w:p w:rsidRPr="00EC1871" w:rsidR="00EC1871" w:rsidP="4804F1E4" w:rsidRDefault="00EC1871" w14:paraId="44F98D17" wp14:textId="64AC9883">
            <w:pPr>
              <w:spacing w:line="276" w:lineRule="auto"/>
            </w:pPr>
            <w:hyperlink r:id="Rc3e0fa4f4fd748c9">
              <w:r w:rsidRPr="4804F1E4" w:rsidR="4804F1E4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https://resh.edu.ru/subject/lesson/5212/start/162134/</w:t>
              </w:r>
            </w:hyperlink>
          </w:p>
          <w:p w:rsidRPr="00EC1871" w:rsidR="00EC1871" w:rsidP="4804F1E4" w:rsidRDefault="00EC1871" w14:paraId="07D92ABA" wp14:textId="4E1344BC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  учебнике с 88  №1,2  устно</w:t>
            </w:r>
          </w:p>
          <w:p w:rsidRPr="00EC1871" w:rsidR="00EC1871" w:rsidP="4804F1E4" w:rsidRDefault="00EC1871" w14:paraId="48C8ECEC" wp14:textId="41EAAF92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Рабочая тетрадь с  45  №1,2 письменно</w:t>
            </w:r>
          </w:p>
          <w:p w:rsidRPr="00EC1871" w:rsidR="00EC1871" w:rsidP="4804F1E4" w:rsidRDefault="00EC1871" w14:paraId="72A3D3EC" wp14:textId="7D80328E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способом:</w:t>
            </w:r>
          </w:p>
        </w:tc>
        <w:tc>
          <w:tcPr>
            <w:tcW w:w="2693" w:type="dxa"/>
            <w:tcMar/>
          </w:tcPr>
          <w:p w:rsidRPr="00EC1871" w:rsidR="00EC1871" w:rsidP="001421CE" w:rsidRDefault="00EC1871" w14:paraId="0D0B940D" wp14:textId="5F8E58FD">
            <w:pPr>
              <w:rPr>
                <w:rFonts w:ascii="Times New Roman" w:hAnsi="Times New Roman" w:cs="Times New Roman"/>
              </w:rPr>
            </w:pPr>
            <w:r w:rsidRPr="4804F1E4" w:rsidR="4804F1E4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EC1871" w:rsidTr="4804F1E4" w14:paraId="3B801D23" wp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EC1871" w:rsidR="00EC1871" w:rsidP="001421CE" w:rsidRDefault="00EC1871" w14:paraId="74194E62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EC1871" w:rsidP="001421CE" w:rsidRDefault="00EC1871" w14:paraId="19C36BFF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Физическая культура</w:t>
            </w:r>
          </w:p>
          <w:p w:rsidRPr="00EC1871" w:rsidR="009B3BB4" w:rsidP="001421CE" w:rsidRDefault="009B3BB4" w14:paraId="70F56208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843" w:type="dxa"/>
            <w:tcMar/>
          </w:tcPr>
          <w:p w:rsidRPr="00EC1871" w:rsidR="00EC1871" w:rsidP="168A0F3C" w:rsidRDefault="00EC1871" w14:paraId="60061E4C" wp14:textId="4EE0BF3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68A0F3C" w:rsidR="168A0F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Правила безопасности на уроке легкой атлетики</w:t>
            </w:r>
          </w:p>
        </w:tc>
        <w:tc>
          <w:tcPr>
            <w:tcW w:w="4394" w:type="dxa"/>
            <w:tcMar/>
          </w:tcPr>
          <w:p w:rsidRPr="00EC1871" w:rsidR="00EC1871" w:rsidP="168A0F3C" w:rsidRDefault="00EC1871" w14:paraId="1107EBA0" wp14:textId="793FF6D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ba970b2b7ad4e48">
              <w:r w:rsidRPr="168A0F3C" w:rsidR="168A0F3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https://resh.edu.ru/subject/lesson/5739/start/169041/</w:t>
              </w:r>
            </w:hyperlink>
          </w:p>
          <w:p w:rsidRPr="00EC1871" w:rsidR="00EC1871" w:rsidP="168A0F3C" w:rsidRDefault="00EC1871" w14:paraId="3CC584F1" wp14:textId="44A5836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68A0F3C" w:rsidR="168A0F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EC1871" w:rsidR="00EC1871" w:rsidP="168A0F3C" w:rsidRDefault="00EC1871" w14:paraId="2C0BB63E" wp14:textId="1EDEEAB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68A0F3C" w:rsidR="168A0F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</w:t>
            </w:r>
          </w:p>
          <w:p w:rsidRPr="00EC1871" w:rsidR="00EC1871" w:rsidP="168A0F3C" w:rsidRDefault="00EC1871" w14:paraId="44EAFD9C" wp14:textId="0E6621B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68A0F3C" w:rsidR="168A0F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«Физ.культура1-4</w:t>
            </w:r>
            <w:proofErr w:type="gramStart"/>
            <w:r w:rsidRPr="168A0F3C" w:rsidR="168A0F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кл»  стр.</w:t>
            </w:r>
            <w:proofErr w:type="gramEnd"/>
            <w:r w:rsidRPr="168A0F3C" w:rsidR="168A0F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92</w:t>
            </w:r>
          </w:p>
        </w:tc>
        <w:tc>
          <w:tcPr>
            <w:tcW w:w="2693" w:type="dxa"/>
            <w:tcMar/>
          </w:tcPr>
          <w:p w:rsidRPr="00EC1871" w:rsidR="00EC1871" w:rsidP="001421CE" w:rsidRDefault="00EC1871" w14:paraId="4B94D5A5" wp14:textId="09E56E0F">
            <w:pPr>
              <w:rPr>
                <w:rFonts w:ascii="Times New Roman" w:hAnsi="Times New Roman" w:cs="Times New Roman"/>
              </w:rPr>
            </w:pPr>
            <w:r w:rsidRPr="4804F1E4" w:rsidR="4804F1E4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FB24C0" w:rsidTr="4804F1E4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EC1871" w:rsidTr="4804F1E4" w14:paraId="3313F717" wp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EC1871" w:rsidR="00EC1871" w:rsidP="4804F1E4" w:rsidRDefault="00EC1871" w14:paraId="552FFF97" wp14:textId="6F2D6255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онлайн/</w:t>
            </w:r>
          </w:p>
          <w:p w:rsidRPr="00EC1871" w:rsidR="00EC1871" w:rsidP="4804F1E4" w:rsidRDefault="00EC1871" w14:paraId="37CDC823" wp14:textId="4CF9C319">
            <w:pPr>
              <w:pStyle w:val="a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С  помощью ЭОР</w:t>
            </w:r>
          </w:p>
        </w:tc>
        <w:tc>
          <w:tcPr>
            <w:tcW w:w="1559" w:type="dxa"/>
            <w:tcMar/>
          </w:tcPr>
          <w:p w:rsidRPr="00EC1871" w:rsidR="00EC1871" w:rsidP="001421CE" w:rsidRDefault="00EC1871" w14:paraId="27791BE6" wp14:textId="77777777">
            <w:pPr>
              <w:rPr>
                <w:rFonts w:ascii="Times New Roman" w:hAnsi="Times New Roman" w:cs="Times New Roman"/>
              </w:rPr>
            </w:pPr>
            <w:r w:rsidRPr="00EC1871">
              <w:rPr>
                <w:rFonts w:ascii="Times New Roman" w:hAnsi="Times New Roman" w:cs="Times New Roman"/>
              </w:rPr>
              <w:t>Литературное чтение</w:t>
            </w:r>
            <w:r w:rsidR="009B3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3BB4">
              <w:rPr>
                <w:rFonts w:ascii="Times New Roman" w:hAnsi="Times New Roman" w:cs="Times New Roman"/>
              </w:rPr>
              <w:t>Бычинина</w:t>
            </w:r>
            <w:proofErr w:type="spellEnd"/>
            <w:r w:rsidR="009B3BB4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  <w:vAlign w:val="bottom"/>
          </w:tcPr>
          <w:p w:rsidRPr="00EC1871" w:rsidR="00EC1871" w:rsidP="4804F1E4" w:rsidRDefault="00EC1871" w14:paraId="69ECA193" wp14:textId="3FFFCAC8">
            <w:pPr>
              <w:spacing w:line="276" w:lineRule="auto"/>
              <w:ind w:firstLine="200"/>
            </w:pPr>
            <w:r w:rsidRPr="4804F1E4" w:rsidR="4804F1E4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М.Пляцковский «Помощник».</w:t>
            </w:r>
          </w:p>
          <w:p w:rsidRPr="00EC1871" w:rsidR="00EC1871" w:rsidP="4804F1E4" w:rsidRDefault="00EC1871" w14:paraId="45FB0818" wp14:textId="41D0F591">
            <w:pPr>
              <w:pStyle w:val="a"/>
              <w:ind w:firstLine="220" w:firstLineChars="100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Pr="00DF3432" w:rsidR="00DF3432" w:rsidP="4804F1E4" w:rsidRDefault="00DF3432" w14:paraId="639D9D29" wp14:textId="230DB1F7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</w:t>
            </w: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(выразительное чтение)</w:t>
            </w:r>
          </w:p>
          <w:p w:rsidRPr="00DF3432" w:rsidR="00DF3432" w:rsidP="4804F1E4" w:rsidRDefault="00DF3432" w14:paraId="40777504" wp14:textId="0D0100AE">
            <w:pPr>
              <w:spacing w:line="276" w:lineRule="auto"/>
            </w:pPr>
            <w:hyperlink r:id="Read0f9867cf2482c">
              <w:r w:rsidRPr="4804F1E4" w:rsidR="4804F1E4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https://resh.edu.ru/subject/lesson/4175/start/212014/</w:t>
              </w:r>
            </w:hyperlink>
          </w:p>
          <w:p w:rsidRPr="00DF3432" w:rsidR="00DF3432" w:rsidP="4804F1E4" w:rsidRDefault="00DF3432" w14:paraId="5701651E" wp14:textId="2F8E6C6A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Работа по учебнику   с.22-23  выразительно  </w:t>
            </w:r>
          </w:p>
          <w:p w:rsidRPr="00DF3432" w:rsidR="00DF3432" w:rsidP="4804F1E4" w:rsidRDefault="00DF3432" w14:paraId="023D1E52" wp14:textId="1F79F7AD">
            <w:pPr>
              <w:spacing w:line="276" w:lineRule="auto"/>
            </w:pPr>
            <w:r w:rsidRPr="4804F1E4" w:rsidR="4804F1E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читать.</w:t>
            </w:r>
          </w:p>
          <w:p w:rsidRPr="00DF3432" w:rsidR="00DF3432" w:rsidP="4804F1E4" w:rsidRDefault="00DF3432" w14:paraId="049F31CB" wp14:textId="50D7F15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EC1871" w:rsidR="00EC1871" w:rsidP="001421CE" w:rsidRDefault="00EC1871" w14:paraId="53128261" wp14:textId="2F0F3C02">
            <w:pPr>
              <w:rPr>
                <w:rFonts w:ascii="Times New Roman" w:hAnsi="Times New Roman" w:cs="Times New Roman"/>
              </w:rPr>
            </w:pPr>
            <w:r w:rsidRPr="4804F1E4" w:rsidR="4804F1E4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DA4B53" w:rsidP="00DA4B53" w:rsidRDefault="00DA4B53" w14:paraId="62486C05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DA4B53" w:rsidP="00DA4B53" w:rsidRDefault="00DA4B53" w14:paraId="4101652C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8B46D4" w:rsidR="005F567B" w:rsidP="005F567B" w:rsidRDefault="005F567B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name="_GoBack" w:id="0"/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5F567B" w:rsidP="005F567B" w:rsidRDefault="005F567B" w14:paraId="4B99056E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5F567B" w:rsidTr="21072E1C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5F567B" w:rsidTr="21072E1C" w14:paraId="51852221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417796" w14:paraId="76A08A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5F5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67B" w:rsidP="003E3A51" w:rsidRDefault="00CF0AEB" w14:paraId="58A864D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5F567B" w:rsidP="003E3A51" w:rsidRDefault="005F567B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5F567B" w:rsidTr="21072E1C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5F567B" w:rsidP="003E3A51" w:rsidRDefault="005F567B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4DDBEF00" wp14:textId="7D9DEEC3">
            <w:pPr>
              <w:rPr>
                <w:rFonts w:ascii="Times New Roman" w:hAnsi="Times New Roman" w:cs="Times New Roman"/>
              </w:rPr>
            </w:pPr>
            <w:r w:rsidRPr="4804F1E4" w:rsidR="4804F1E4">
              <w:rPr>
                <w:rFonts w:ascii="Times New Roman" w:hAnsi="Times New Roman" w:cs="Times New Roman"/>
              </w:rPr>
              <w:t>Самостоятельная 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3461D779" wp14:textId="35F6D5FD">
            <w:pPr>
              <w:rPr>
                <w:rFonts w:ascii="Times New Roman" w:hAnsi="Times New Roman" w:cs="Times New Roman"/>
              </w:rPr>
            </w:pPr>
            <w:r w:rsidRPr="4804F1E4" w:rsidR="4804F1E4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4804F1E4" w:rsidRDefault="005F567B" w14:paraId="3CF2D8B6" wp14:textId="28287C5D">
            <w:pPr>
              <w:pStyle w:val="a"/>
            </w:pPr>
            <w:r w:rsidRPr="4804F1E4" w:rsidR="4804F1E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Конкурс рисунков «Моя школа».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4804F1E4" w:rsidRDefault="005F567B" w14:paraId="0FB78278" wp14:textId="02B309A7">
            <w:pPr>
              <w:pStyle w:val="a"/>
            </w:pPr>
            <w:r w:rsidRPr="4804F1E4" w:rsidR="4804F1E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Нарисовать  рисунок на тему «Моя школа»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1FC39945" wp14:textId="29F228C7">
            <w:pPr>
              <w:rPr>
                <w:rFonts w:ascii="Times New Roman" w:hAnsi="Times New Roman" w:cs="Times New Roman"/>
              </w:rPr>
            </w:pPr>
            <w:r w:rsidRPr="4804F1E4" w:rsidR="4804F1E4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5F567B" w:rsidTr="21072E1C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5F567B" w:rsidP="003E3A51" w:rsidRDefault="005F567B" w14:paraId="0562C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7144751B" wp14:textId="7A0D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24D36875" wp14:textId="40788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F567B" w:rsidP="003E3A51" w:rsidRDefault="005F567B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F567B" w:rsidP="003E3A51" w:rsidRDefault="005F567B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5F567B" w:rsidP="005F567B" w:rsidRDefault="005F567B" w14:paraId="110FFD37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F567B" w:rsidP="005F567B" w:rsidRDefault="00417796" w14:paraId="2D803564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Консультации родителей на </w:t>
      </w:r>
      <w:r w:rsidR="00CF0AEB">
        <w:rPr>
          <w:rFonts w:ascii="Times New Roman" w:hAnsi="Times New Roman" w:cs="Times New Roman"/>
          <w:b/>
        </w:rPr>
        <w:t>12.05</w:t>
      </w:r>
      <w:r w:rsidRPr="00DD7143" w:rsidR="005F567B">
        <w:rPr>
          <w:rFonts w:ascii="Times New Roman" w:hAnsi="Times New Roman" w:cs="Times New Roman"/>
          <w:b/>
        </w:rPr>
        <w:t>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2445"/>
        <w:gridCol w:w="2916"/>
        <w:gridCol w:w="3711"/>
      </w:tblGrid>
      <w:tr xmlns:wp14="http://schemas.microsoft.com/office/word/2010/wordml" w:rsidRPr="00DF3F45" w:rsidR="005F567B" w:rsidTr="4804F1E4" w14:paraId="4A8F39A0" wp14:textId="77777777">
        <w:tc>
          <w:tcPr>
            <w:tcW w:w="876" w:type="dxa"/>
            <w:tcMar/>
            <w:hideMark/>
          </w:tcPr>
          <w:p w:rsidRPr="00DF3F45" w:rsidR="005F567B" w:rsidP="003E3A51" w:rsidRDefault="005F567B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5F567B" w:rsidP="003E3A51" w:rsidRDefault="005F567B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5F567B" w:rsidP="003E3A51" w:rsidRDefault="005F567B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Mar/>
            <w:hideMark/>
          </w:tcPr>
          <w:p w:rsidRPr="00DF3F45" w:rsidR="005F567B" w:rsidP="003E3A51" w:rsidRDefault="005F567B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2445" w:type="dxa"/>
            <w:tcMar/>
            <w:hideMark/>
          </w:tcPr>
          <w:p w:rsidRPr="00DF3F45" w:rsidR="005F567B" w:rsidP="003E3A51" w:rsidRDefault="005F567B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916" w:type="dxa"/>
            <w:tcMar/>
            <w:hideMark/>
          </w:tcPr>
          <w:p w:rsidRPr="00DF3F45" w:rsidR="005F567B" w:rsidP="003E3A51" w:rsidRDefault="005F567B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711" w:type="dxa"/>
            <w:tcMar/>
            <w:hideMark/>
          </w:tcPr>
          <w:p w:rsidRPr="00DF3F45" w:rsidR="005F567B" w:rsidP="003E3A51" w:rsidRDefault="005F567B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5F567B" w:rsidTr="4804F1E4" w14:paraId="3865702D" wp14:textId="77777777">
        <w:tc>
          <w:tcPr>
            <w:tcW w:w="876" w:type="dxa"/>
            <w:tcMar/>
            <w:hideMark/>
          </w:tcPr>
          <w:p w:rsidRPr="00DF3F45" w:rsidR="005F567B" w:rsidP="003E3A51" w:rsidRDefault="005F567B" w14:paraId="6B699379" wp14:textId="3F03AFC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04F1E4" w:rsidR="4804F1E4">
              <w:rPr>
                <w:rFonts w:ascii="Segoe UI" w:hAnsi="Segoe UI" w:eastAsia="Times New Roman" w:cs="Segoe UI"/>
                <w:sz w:val="18"/>
                <w:szCs w:val="18"/>
              </w:rPr>
              <w:t>1 А</w:t>
            </w:r>
          </w:p>
        </w:tc>
        <w:tc>
          <w:tcPr>
            <w:tcW w:w="785" w:type="dxa"/>
            <w:tcMar/>
            <w:hideMark/>
          </w:tcPr>
          <w:p w:rsidRPr="00DF3F45" w:rsidR="005F567B" w:rsidP="003E3A51" w:rsidRDefault="005F567B" w14:paraId="6E7BEAA2" wp14:textId="44215EB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 12.05.2020</w:t>
            </w:r>
          </w:p>
        </w:tc>
        <w:tc>
          <w:tcPr>
            <w:tcW w:w="1837" w:type="dxa"/>
            <w:tcMar/>
            <w:hideMark/>
          </w:tcPr>
          <w:p w:rsidRPr="00DF3F45" w:rsidR="005F567B" w:rsidP="003E3A51" w:rsidRDefault="005F567B" w14:paraId="63E4A9CD" wp14:textId="4D047FF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 17.00</w:t>
            </w:r>
          </w:p>
        </w:tc>
        <w:tc>
          <w:tcPr>
            <w:tcW w:w="2144" w:type="dxa"/>
            <w:tcMar/>
            <w:hideMark/>
          </w:tcPr>
          <w:p w:rsidRPr="00DF3F45" w:rsidR="005F567B" w:rsidP="003E3A51" w:rsidRDefault="005F567B" w14:paraId="4F6584BE" wp14:textId="788F4531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 Бычинина С.В.</w:t>
            </w:r>
          </w:p>
        </w:tc>
        <w:tc>
          <w:tcPr>
            <w:tcW w:w="2445" w:type="dxa"/>
            <w:tcMar/>
            <w:hideMark/>
          </w:tcPr>
          <w:p w:rsidRPr="00DF3F45" w:rsidR="005F567B" w:rsidP="003E3A51" w:rsidRDefault="005F567B" w14:paraId="09AF38FC" wp14:textId="588E272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2916" w:type="dxa"/>
            <w:tcMar/>
            <w:hideMark/>
          </w:tcPr>
          <w:p w:rsidRPr="00DF3F45" w:rsidR="005F567B" w:rsidP="4804F1E4" w:rsidRDefault="005F567B" w14:paraId="09BD07FA" wp14:textId="204EFAA5">
            <w:pPr>
              <w:pStyle w:val="a"/>
              <w:spacing w:line="276" w:lineRule="auto"/>
              <w:ind w:firstLine="200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4804F1E4" w:rsidR="4804F1E4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 xml:space="preserve"> Мягкий знак как показатель мягкости согласного звука. Развитие речи. Восстановление текста с нарушенным порядком предложений.</w:t>
            </w:r>
          </w:p>
          <w:p w:rsidRPr="00DF3F45" w:rsidR="005F567B" w:rsidP="4804F1E4" w:rsidRDefault="005F567B" w14:paraId="15AA318D" wp14:textId="3FAD7F3C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tcMar/>
            <w:hideMark/>
          </w:tcPr>
          <w:p w:rsidRPr="00DF3F45" w:rsidR="005F567B" w:rsidP="003E3A51" w:rsidRDefault="005F567B" w14:paraId="33D48E78" wp14:textId="4CF9629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 учиеля</w:t>
            </w:r>
          </w:p>
        </w:tc>
      </w:tr>
      <w:tr w:rsidR="4804F1E4" w:rsidTr="4804F1E4" w14:paraId="56CE07AC">
        <w:tc>
          <w:tcPr>
            <w:tcW w:w="876" w:type="dxa"/>
            <w:tcMar/>
            <w:hideMark/>
          </w:tcPr>
          <w:p w:rsidR="4804F1E4" w:rsidP="4804F1E4" w:rsidRDefault="4804F1E4" w14:paraId="626F7CFD" w14:textId="077A9268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4804F1E4" w:rsidP="4804F1E4" w:rsidRDefault="4804F1E4" w14:paraId="70B50239" w14:textId="36B7485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4804F1E4" w:rsidP="4804F1E4" w:rsidRDefault="4804F1E4" w14:paraId="66E34154" w14:textId="58C54A3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4" w:type="dxa"/>
            <w:tcMar/>
            <w:hideMark/>
          </w:tcPr>
          <w:p w:rsidR="4804F1E4" w:rsidP="4804F1E4" w:rsidRDefault="4804F1E4" w14:paraId="05C0A596" w14:textId="66F06828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 С.В.</w:t>
            </w:r>
          </w:p>
        </w:tc>
        <w:tc>
          <w:tcPr>
            <w:tcW w:w="2445" w:type="dxa"/>
            <w:tcMar/>
            <w:hideMark/>
          </w:tcPr>
          <w:p w:rsidR="4804F1E4" w:rsidP="4804F1E4" w:rsidRDefault="4804F1E4" w14:paraId="02AC3E26" w14:textId="68E833C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6" w:type="dxa"/>
            <w:tcMar/>
            <w:hideMark/>
          </w:tcPr>
          <w:p w:rsidR="4804F1E4" w:rsidP="4804F1E4" w:rsidRDefault="4804F1E4" w14:paraId="32B2148B" w14:textId="5D2731FB">
            <w:pPr>
              <w:spacing w:line="276" w:lineRule="auto"/>
            </w:pPr>
            <w:r w:rsidRPr="4804F1E4" w:rsidR="4804F1E4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 xml:space="preserve">Вычитание вида 17 </w:t>
            </w:r>
            <w:proofErr w:type="gramStart"/>
            <w:r w:rsidRPr="4804F1E4" w:rsidR="4804F1E4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–?,</w:t>
            </w:r>
            <w:proofErr w:type="gramEnd"/>
            <w:r w:rsidRPr="4804F1E4" w:rsidR="4804F1E4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 xml:space="preserve"> 18 – ?</w:t>
            </w:r>
          </w:p>
        </w:tc>
        <w:tc>
          <w:tcPr>
            <w:tcW w:w="3711" w:type="dxa"/>
            <w:tcMar/>
            <w:hideMark/>
          </w:tcPr>
          <w:p w:rsidR="4804F1E4" w:rsidP="4804F1E4" w:rsidRDefault="4804F1E4" w14:paraId="2B8906B4" w14:textId="56384DA4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 учиеля</w:t>
            </w:r>
          </w:p>
        </w:tc>
      </w:tr>
      <w:tr w:rsidR="4804F1E4" w:rsidTr="4804F1E4" w14:paraId="07D274FD">
        <w:tc>
          <w:tcPr>
            <w:tcW w:w="876" w:type="dxa"/>
            <w:tcMar/>
            <w:hideMark/>
          </w:tcPr>
          <w:p w:rsidR="4804F1E4" w:rsidP="4804F1E4" w:rsidRDefault="4804F1E4" w14:paraId="7DEF8C21" w14:textId="0F4787EB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4804F1E4" w:rsidP="4804F1E4" w:rsidRDefault="4804F1E4" w14:paraId="06A18614" w14:textId="60D9F4C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4804F1E4" w:rsidP="4804F1E4" w:rsidRDefault="4804F1E4" w14:paraId="5586DBDA" w14:textId="25FDD7C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44" w:type="dxa"/>
            <w:tcMar/>
            <w:hideMark/>
          </w:tcPr>
          <w:p w:rsidR="4804F1E4" w:rsidP="4804F1E4" w:rsidRDefault="4804F1E4" w14:paraId="63583142" w14:textId="663ED072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 С.В.</w:t>
            </w:r>
          </w:p>
        </w:tc>
        <w:tc>
          <w:tcPr>
            <w:tcW w:w="2445" w:type="dxa"/>
            <w:tcMar/>
            <w:hideMark/>
          </w:tcPr>
          <w:p w:rsidR="4804F1E4" w:rsidP="4804F1E4" w:rsidRDefault="4804F1E4" w14:paraId="71B51090" w14:textId="10BD3BC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16" w:type="dxa"/>
            <w:tcMar/>
            <w:hideMark/>
          </w:tcPr>
          <w:p w:rsidR="4804F1E4" w:rsidP="4804F1E4" w:rsidRDefault="4804F1E4" w14:paraId="48F38E5D" w14:textId="36DD6C4F">
            <w:pPr>
              <w:spacing w:line="276" w:lineRule="auto"/>
              <w:ind w:firstLine="200"/>
            </w:pPr>
            <w:proofErr w:type="spellStart"/>
            <w:r w:rsidRPr="4804F1E4" w:rsidR="4804F1E4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М.Пляцковский</w:t>
            </w:r>
            <w:proofErr w:type="spellEnd"/>
            <w:r w:rsidRPr="4804F1E4" w:rsidR="4804F1E4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 xml:space="preserve"> «Помощник».</w:t>
            </w:r>
          </w:p>
        </w:tc>
        <w:tc>
          <w:tcPr>
            <w:tcW w:w="3711" w:type="dxa"/>
            <w:tcMar/>
            <w:hideMark/>
          </w:tcPr>
          <w:p w:rsidR="4804F1E4" w:rsidP="4804F1E4" w:rsidRDefault="4804F1E4" w14:paraId="354F5BE6" w14:textId="2B8F753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804F1E4" w:rsidR="4804F1E4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 учиеля</w:t>
            </w:r>
          </w:p>
        </w:tc>
      </w:tr>
    </w:tbl>
    <w:p xmlns:wp14="http://schemas.microsoft.com/office/word/2010/wordml" w:rsidR="005F567B" w:rsidP="005F567B" w:rsidRDefault="005F567B" w14:paraId="3FE9F23F" wp14:textId="77777777"/>
    <w:bookmarkEnd w:id="0"/>
    <w:p xmlns:wp14="http://schemas.microsoft.com/office/word/2010/wordml" w:rsidRPr="00FB24C0" w:rsidR="00FB24C0" w:rsidP="0039154C" w:rsidRDefault="00FB24C0" w14:paraId="1F72F646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54C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17796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67B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910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BB4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AEB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4B53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432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68A0F3C"/>
    <w:rsid w:val="21072E1C"/>
    <w:rsid w:val="4804F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6CF0"/>
  <w15:docId w15:val="{e8b24453-8b22-463e-837a-df73438259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5739/start/169041/" TargetMode="External" Id="R5ba970b2b7ad4e48" /><Relationship Type="http://schemas.openxmlformats.org/officeDocument/2006/relationships/hyperlink" Target="https://resh.edu.ru/subject/lesson/5212/start/162134/" TargetMode="External" Id="Rc3e0fa4f4fd748c9" /><Relationship Type="http://schemas.openxmlformats.org/officeDocument/2006/relationships/hyperlink" Target="https://resh.edu.ru/subject/lesson/4175/start/212014/" TargetMode="External" Id="Read0f9867cf2482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19</revision>
  <dcterms:created xsi:type="dcterms:W3CDTF">2020-04-04T06:51:00.0000000Z</dcterms:created>
  <dcterms:modified xsi:type="dcterms:W3CDTF">2020-05-07T17:24:19.0657399Z</dcterms:modified>
</coreProperties>
</file>