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RDefault="005C308F" w14:paraId="3DCCF1EE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146148">
        <w:rPr>
          <w:rFonts w:ascii="Times New Roman" w:hAnsi="Times New Roman" w:cs="Times New Roman"/>
          <w:b/>
          <w:sz w:val="24"/>
          <w:szCs w:val="24"/>
        </w:rPr>
        <w:t>1</w:t>
      </w:r>
      <w:r w:rsidR="00EF77D7">
        <w:rPr>
          <w:rFonts w:ascii="Times New Roman" w:hAnsi="Times New Roman" w:cs="Times New Roman"/>
          <w:b/>
          <w:sz w:val="24"/>
          <w:szCs w:val="24"/>
        </w:rPr>
        <w:t>9</w:t>
      </w:r>
      <w:r w:rsidR="00146148">
        <w:rPr>
          <w:rFonts w:ascii="Times New Roman" w:hAnsi="Times New Roman" w:cs="Times New Roman"/>
          <w:b/>
          <w:sz w:val="24"/>
          <w:szCs w:val="24"/>
        </w:rPr>
        <w:t>.05</w:t>
      </w:r>
      <w:r w:rsidRPr="005C308F">
        <w:rPr>
          <w:rFonts w:ascii="Times New Roman" w:hAnsi="Times New Roman" w:cs="Times New Roman"/>
          <w:b/>
          <w:sz w:val="24"/>
          <w:szCs w:val="24"/>
        </w:rPr>
        <w:t>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33558CBE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33558CBE" w14:paraId="687A96FC" wp14:textId="77777777">
        <w:tc>
          <w:tcPr>
            <w:tcW w:w="1281" w:type="dxa"/>
            <w:vMerge w:val="restart"/>
            <w:tcMar/>
          </w:tcPr>
          <w:p w:rsidRPr="005C308F" w:rsidR="005C308F" w:rsidP="005D7EE7" w:rsidRDefault="00146148" w14:paraId="0C075A2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5C308F" w:rsidR="005C308F" w:rsidP="005D7EE7" w:rsidRDefault="005C308F" w14:paraId="246CC98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2EB378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A05A80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33558CBE" w14:paraId="31251C1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E27B00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0061E4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33558CBE" w14:paraId="027D487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3656B9A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5FB081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049F31C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312826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33558CBE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5C308F" w:rsidTr="33558CBE" w14:paraId="3EC4D8A0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01652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4B99056E" wp14:textId="3E0598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558CBE" w:rsidR="33558C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  <w:tcMar/>
          </w:tcPr>
          <w:p w:rsidRPr="005C308F" w:rsidR="005C308F" w:rsidP="005D7EE7" w:rsidRDefault="00E10C50" w14:paraId="6E9B4549" wp14:textId="73E2B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3558CBE" w:rsidR="33558CBE">
              <w:rPr>
                <w:rFonts w:ascii="Times New Roman" w:hAnsi="Times New Roman" w:cs="Times New Roman"/>
                <w:sz w:val="24"/>
                <w:szCs w:val="24"/>
              </w:rPr>
              <w:t>ТехнологияАстапов</w:t>
            </w:r>
            <w:proofErr w:type="spellEnd"/>
            <w:r w:rsidRPr="33558CBE" w:rsidR="33558CB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299C43A" wp14:textId="128E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AD9CF0" w:rsidR="50AD9CF0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3443" w:type="dxa"/>
            <w:tcMar/>
          </w:tcPr>
          <w:p w:rsidRPr="005C308F" w:rsidR="005C308F" w:rsidP="50AD9CF0" w:rsidRDefault="005C308F" w14:paraId="6397DE96" wp14:textId="23CB57B1">
            <w:pPr>
              <w:pStyle w:val="a"/>
            </w:pPr>
            <w:r w:rsidRPr="75DAF06C" w:rsidR="75DAF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Пройти по ссылке: </w:t>
            </w:r>
            <w:hyperlink r:id="R0b1089b18a764fa0">
              <w:r w:rsidRPr="75DAF06C" w:rsidR="75DAF06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https://goo-gl.ru/6g3Y</w:t>
              </w:r>
            </w:hyperlink>
            <w:r w:rsidRPr="75DAF06C" w:rsidR="75DAF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</w:t>
            </w:r>
          </w:p>
          <w:p w:rsidRPr="005C308F" w:rsidR="005C308F" w:rsidP="50AD9CF0" w:rsidRDefault="005C308F" w14:paraId="4DDBEF00" wp14:textId="183A744A">
            <w:pPr>
              <w:pStyle w:val="a"/>
            </w:pPr>
            <w:r w:rsidRPr="75DAF06C" w:rsidR="75DAF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Оформить проект по образцу прислать на почту Evgeniy.astapov69@yandex.ru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3461D779" wp14:textId="0B6426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0AD9CF0" w:rsidR="50AD9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C308F" w:rsidR="005C308F" w:rsidTr="33558CBE" w14:paraId="1FA198A1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CF2D8B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FB78278" wp14:textId="3487B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BED53B" w:rsidR="3EBED53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33558CBE" w:rsidRDefault="00E10C50" w14:paraId="574224A5" wp14:textId="698A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558CBE" w:rsidR="33558C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5C308F" w:rsidR="005C308F" w:rsidP="33558CBE" w:rsidRDefault="00E10C50" w14:paraId="1F0EEA71" wp14:textId="187EB8A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proofErr w:type="spellStart"/>
            <w:r w:rsidRPr="33558CBE" w:rsidR="33558CBE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33558CBE" w:rsidR="33558CB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FC39945" wp14:textId="128C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BED53B" w:rsidR="3EBED53B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лилейные и Злаки.</w:t>
            </w:r>
          </w:p>
        </w:tc>
        <w:tc>
          <w:tcPr>
            <w:tcW w:w="3443" w:type="dxa"/>
            <w:tcMar/>
          </w:tcPr>
          <w:p w:rsidR="3EBED53B" w:rsidP="3EBED53B" w:rsidRDefault="3EBED53B" w14:paraId="547ECE0B" w14:textId="73FA98D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EBED53B" w:rsidR="3EBED53B">
              <w:rPr>
                <w:rFonts w:ascii="Times New Roman" w:hAnsi="Times New Roman" w:cs="Times New Roman"/>
                <w:sz w:val="24"/>
                <w:szCs w:val="24"/>
              </w:rPr>
              <w:t>Семейства Лилейные:</w:t>
            </w:r>
          </w:p>
          <w:p w:rsidR="3EBED53B" w:rsidP="3EBED53B" w:rsidRDefault="3EBED53B" w14:paraId="48264603" w14:textId="0816CA92">
            <w:pPr>
              <w:pStyle w:val="a"/>
            </w:pPr>
            <w:hyperlink r:id="Ra962ce0b09d14b9d">
              <w:r w:rsidRPr="3EBED53B" w:rsidR="3EBED53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https://www.youtube.com/watch?v=gC23UyEWC-o</w:t>
              </w:r>
            </w:hyperlink>
          </w:p>
          <w:p w:rsidR="3EBED53B" w:rsidP="3EBED53B" w:rsidRDefault="3EBED53B" w14:paraId="04B9795D" w14:textId="3750502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EBED53B" w:rsidR="3EBED5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Семейства Злаки:</w:t>
            </w:r>
          </w:p>
          <w:p w:rsidR="3EBED53B" w:rsidP="3EBED53B" w:rsidRDefault="3EBED53B" w14:paraId="5A071F90" w14:textId="49C197D5">
            <w:pPr>
              <w:pStyle w:val="a"/>
            </w:pPr>
            <w:hyperlink r:id="R2fe1dad190a342e6">
              <w:r w:rsidRPr="3EBED53B" w:rsidR="3EBED53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https://www.youtube.com/watch?v=iowmWwXbUV4</w:t>
              </w:r>
            </w:hyperlink>
          </w:p>
          <w:p w:rsidRPr="005C308F" w:rsidR="005C308F" w:rsidP="33558CBE" w:rsidRDefault="005C308F" w14:paraId="0562CB0E" wp14:textId="0B35B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558CBE" w:rsidR="33558CB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читать параграф 29.</w:t>
            </w:r>
          </w:p>
        </w:tc>
        <w:tc>
          <w:tcPr>
            <w:tcW w:w="2166" w:type="dxa"/>
            <w:tcMar/>
          </w:tcPr>
          <w:p w:rsidRPr="005C308F" w:rsidR="005C308F" w:rsidP="3EBED53B" w:rsidRDefault="005C308F" w14:paraId="1D2A9F47" wp14:textId="6521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BED53B" w:rsidR="3EBED53B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 29 и письменно отвечать на вопросы в конце параграфа. </w:t>
            </w:r>
          </w:p>
          <w:p w:rsidRPr="005C308F" w:rsidR="005C308F" w:rsidP="3EBED53B" w:rsidRDefault="005C308F" w14:paraId="34CE0A41" wp14:textId="62A26A7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EBED53B" w:rsidR="3EBED53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fafdcc5d769a484d">
              <w:r w:rsidRPr="3EBED53B" w:rsidR="3EBED5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sergeisidnin@mail.ru</w:t>
              </w:r>
            </w:hyperlink>
            <w:r w:rsidRPr="3EBED53B" w:rsidR="3EBED53B">
              <w:rPr>
                <w:rFonts w:ascii="Times New Roman" w:hAnsi="Times New Roman" w:cs="Times New Roman"/>
                <w:sz w:val="24"/>
                <w:szCs w:val="24"/>
              </w:rPr>
              <w:t xml:space="preserve"> или в вк.</w:t>
            </w:r>
          </w:p>
        </w:tc>
      </w:tr>
      <w:tr xmlns:wp14="http://schemas.microsoft.com/office/word/2010/wordml" w:rsidRPr="005C308F" w:rsidR="005C308F" w:rsidTr="33558CBE" w14:paraId="4DD177A3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EBF3C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D98A12B" wp14:textId="4302C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A1EFB1" w:rsidR="23A1EFB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33558CBE" w:rsidRDefault="00E10C50" w14:paraId="1540DB4A" wp14:textId="2619E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558CBE" w:rsidR="33558C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C308F" w:rsidR="005C308F" w:rsidP="33558CBE" w:rsidRDefault="00E10C50" w14:paraId="713C2276" wp14:textId="50265B8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3558CBE" w:rsidR="33558CBE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2946DB82" wp14:textId="120F8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A1EFB1" w:rsidR="23A1EFB1">
              <w:rPr>
                <w:rFonts w:ascii="Times New Roman" w:hAnsi="Times New Roman" w:cs="Times New Roman"/>
                <w:sz w:val="24"/>
                <w:szCs w:val="24"/>
              </w:rPr>
              <w:t>Координаты точки</w:t>
            </w:r>
          </w:p>
        </w:tc>
        <w:tc>
          <w:tcPr>
            <w:tcW w:w="3443" w:type="dxa"/>
            <w:tcMar/>
          </w:tcPr>
          <w:p w:rsidRPr="005C308F" w:rsidR="005C308F" w:rsidP="23A1EFB1" w:rsidRDefault="005C308F" w14:paraId="3B8C7B55" wp14:textId="500BC97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1c947795c8864ce4">
              <w:r w:rsidRPr="23A1EFB1" w:rsidR="23A1EFB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https://edu.skysmart.ru/student/tovovuvixo</w:t>
              </w:r>
            </w:hyperlink>
            <w:r w:rsidRPr="23A1EFB1" w:rsidR="23A1EF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C308F" w:rsidR="005C308F" w:rsidP="23A1EFB1" w:rsidRDefault="005C308F" w14:paraId="171992B0" wp14:textId="49CCA1C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A1EFB1" w:rsidR="23A1EF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№415 (а), №417 (а)</w:t>
            </w:r>
          </w:p>
          <w:p w:rsidRPr="005C308F" w:rsidR="005C308F" w:rsidP="23A1EFB1" w:rsidRDefault="005C308F" w14:paraId="5997CC1D" wp14:textId="6A6DCA1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23A1EFB1" w:rsidRDefault="005C308F" w14:paraId="1C974131" wp14:textId="0608FDF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f32dfa7b1dc74488">
              <w:r w:rsidRPr="23A1EFB1" w:rsidR="23A1EFB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https://edu.skysmart.ru/student/tovovuvixo</w:t>
              </w:r>
            </w:hyperlink>
            <w:r w:rsidRPr="23A1EFB1" w:rsidR="23A1EF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C308F" w:rsidR="005C308F" w:rsidP="23A1EFB1" w:rsidRDefault="005C308F" w14:paraId="110FFD37" wp14:textId="03FF06F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33558CBE" w14:paraId="2A882C20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B69937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75DAF06C" w:rsidRDefault="005C308F" w14:paraId="688BBB6F" wp14:textId="49CC9C2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5DAF06C" w:rsidR="75DAF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</w:t>
            </w:r>
          </w:p>
          <w:p w:rsidRPr="005C308F" w:rsidR="005C308F" w:rsidP="75DAF06C" w:rsidRDefault="005C308F" w14:paraId="2DD88CDD" wp14:textId="067EB39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5DAF06C" w:rsidR="75DAF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ЭОР/самостоятельная</w:t>
            </w:r>
          </w:p>
          <w:p w:rsidRPr="005C308F" w:rsidR="005C308F" w:rsidP="75DAF06C" w:rsidRDefault="005C308F" w14:paraId="3FE9F23F" wp14:textId="1F31C2A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5DAF06C" w:rsidR="75DAF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377" w:type="dxa"/>
            <w:tcMar/>
          </w:tcPr>
          <w:p w:rsidRPr="005C308F" w:rsidR="005C308F" w:rsidP="75DAF06C" w:rsidRDefault="00E10C50" w14:paraId="6A7D47D6" wp14:textId="6503041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3558CBE" w:rsidR="33558CB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5C308F" w:rsidR="005C308F" w:rsidP="33558CBE" w:rsidRDefault="00E10C50" w14:paraId="2620B2B3" wp14:textId="03FCF88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75DAF06C" w:rsidRDefault="005C308F" w14:paraId="3F11BF43" wp14:textId="529AD05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5DAF06C" w:rsidR="75DAF0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Активизация глаголов в прошедшем времени. Введение и первичное закрепление лексики</w:t>
            </w:r>
          </w:p>
          <w:p w:rsidRPr="005C308F" w:rsidR="005C308F" w:rsidP="75DAF06C" w:rsidRDefault="005C308F" w14:paraId="1F72F646" wp14:textId="78960BC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75DAF06C" w:rsidRDefault="005C308F" w14:paraId="36226510" wp14:textId="553C23B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5DAF06C" w:rsidR="75DAF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задание по ссылке: </w:t>
            </w:r>
            <w:hyperlink r:id="R16bcbbdf1e874d56">
              <w:r w:rsidRPr="75DAF06C" w:rsidR="75DAF0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https://edu.skysmart.ru/student/piferuhihu</w:t>
              </w:r>
            </w:hyperlink>
            <w:r w:rsidRPr="75DAF06C" w:rsidR="75DAF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C308F" w:rsidR="005C308F" w:rsidP="75DAF06C" w:rsidRDefault="005C308F" w14:paraId="3785C397" wp14:textId="2F72164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5DAF06C" w:rsidR="75DAF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Для выполнения заданий на этом сайте вам необходимо ввести личные данные (фамилия, имя, эл.почта)</w:t>
            </w:r>
          </w:p>
          <w:p w:rsidRPr="005C308F" w:rsidR="005C308F" w:rsidP="75DAF06C" w:rsidRDefault="005C308F" w14:paraId="08CE6F91" wp14:textId="1BCEBF9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75DAF06C" w:rsidRDefault="005C308F" w14:paraId="190A5B25" wp14:textId="4A791DB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5DAF06C" w:rsidR="75DAF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задание по ссылке:</w:t>
            </w:r>
          </w:p>
          <w:p w:rsidRPr="005C308F" w:rsidR="005C308F" w:rsidP="75DAF06C" w:rsidRDefault="005C308F" w14:paraId="2D96A65A" wp14:textId="058DE3A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0bf9ed24780345b4">
              <w:r w:rsidRPr="75DAF06C" w:rsidR="75DAF0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https://edu.skysmart.ru/student/mavesusule</w:t>
              </w:r>
            </w:hyperlink>
            <w:r w:rsidRPr="75DAF06C" w:rsidR="75DAF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C308F" w:rsidR="005C308F" w:rsidP="75DAF06C" w:rsidRDefault="005C308F" w14:paraId="61CDCEAD" wp14:textId="2589677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5DAF06C" w:rsidR="75DAF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Данные о выполненных работах сохранятся на сайте для проверки учителем.</w:t>
            </w:r>
          </w:p>
        </w:tc>
      </w:tr>
      <w:tr xmlns:wp14="http://schemas.microsoft.com/office/word/2010/wordml" w:rsidRPr="005C308F" w:rsidR="005C308F" w:rsidTr="33558CBE" w14:paraId="4DD286CA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BB9E25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2E562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5043CB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5C308F" w:rsidR="005C308F" w:rsidRDefault="005C308F" w14:paraId="6537F28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148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66D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0F2F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3F6B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B8E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C84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0C5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EF77D7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3A1EFB1"/>
    <w:rsid w:val="33558CBE"/>
    <w:rsid w:val="3EBED53B"/>
    <w:rsid w:val="50AD9CF0"/>
    <w:rsid w:val="75DAF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2E5B1100"/>
  <w15:docId w15:val="{19849c3c-faaa-4c63-918d-1ebaf67fb65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du.skysmart.ru/student/tovovuvixo" TargetMode="External" Id="R1c947795c8864ce4" /><Relationship Type="http://schemas.openxmlformats.org/officeDocument/2006/relationships/hyperlink" Target="https://edu.skysmart.ru/student/tovovuvixo" TargetMode="External" Id="Rf32dfa7b1dc74488" /><Relationship Type="http://schemas.openxmlformats.org/officeDocument/2006/relationships/hyperlink" Target="https://www.youtube.com/watch?v=gC23UyEWC-o" TargetMode="External" Id="Ra962ce0b09d14b9d" /><Relationship Type="http://schemas.openxmlformats.org/officeDocument/2006/relationships/hyperlink" Target="https://www.youtube.com/watch?v=iowmWwXbUV4" TargetMode="External" Id="R2fe1dad190a342e6" /><Relationship Type="http://schemas.openxmlformats.org/officeDocument/2006/relationships/hyperlink" Target="mailto:sergeisidnin@mail.ru" TargetMode="External" Id="Rfafdcc5d769a484d" /><Relationship Type="http://schemas.openxmlformats.org/officeDocument/2006/relationships/hyperlink" Target="https://goo-gl.ru/6g3Y" TargetMode="External" Id="R0b1089b18a764fa0" /><Relationship Type="http://schemas.openxmlformats.org/officeDocument/2006/relationships/hyperlink" Target="https://edu.skysmart.ru/student/piferuhihu" TargetMode="External" Id="R16bcbbdf1e874d56" /><Relationship Type="http://schemas.openxmlformats.org/officeDocument/2006/relationships/hyperlink" Target="https://edu.skysmart.ru/student/mavesusule" TargetMode="External" Id="R0bf9ed24780345b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13</revision>
  <dcterms:created xsi:type="dcterms:W3CDTF">2020-04-08T17:55:00.0000000Z</dcterms:created>
  <dcterms:modified xsi:type="dcterms:W3CDTF">2020-05-14T09:35:38.9142771Z</dcterms:modified>
</coreProperties>
</file>