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4897" w:rsidR="001F355D" w:rsidP="001F355D" w:rsidRDefault="001F355D" w14:paraId="0D2EC7D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D489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D489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D4897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Pr="009D4897" w:rsidR="0025741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C86ED1">
        <w:rPr>
          <w:rFonts w:ascii="Times New Roman" w:hAnsi="Times New Roman" w:cs="Times New Roman"/>
          <w:b/>
          <w:sz w:val="24"/>
          <w:szCs w:val="24"/>
        </w:rPr>
        <w:t>06.05</w:t>
      </w:r>
      <w:r w:rsidRPr="009D489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17"/>
        <w:gridCol w:w="600"/>
        <w:gridCol w:w="689"/>
        <w:gridCol w:w="1503"/>
        <w:gridCol w:w="2153"/>
        <w:gridCol w:w="1681"/>
        <w:gridCol w:w="4981"/>
        <w:gridCol w:w="2410"/>
      </w:tblGrid>
      <w:tr w:rsidRPr="009D4897" w:rsidR="007A18A4" w:rsidTr="0C9C38F9" w14:paraId="0C34F9D8" w14:textId="77777777">
        <w:tc>
          <w:tcPr>
            <w:tcW w:w="1117" w:type="dxa"/>
            <w:tcMar/>
          </w:tcPr>
          <w:p w:rsidRPr="009D4897" w:rsidR="007A18A4" w:rsidP="00886395" w:rsidRDefault="007A18A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Mar/>
          </w:tcPr>
          <w:p w:rsidRPr="009D4897" w:rsidR="007A18A4" w:rsidP="00886395" w:rsidRDefault="007A18A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  <w:tcMar/>
          </w:tcPr>
          <w:p w:rsidRPr="009D4897" w:rsidR="007A18A4" w:rsidP="00886395" w:rsidRDefault="007A18A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3" w:type="dxa"/>
            <w:tcMar/>
          </w:tcPr>
          <w:p w:rsidRPr="009D4897" w:rsidR="007A18A4" w:rsidP="00886395" w:rsidRDefault="007A18A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3" w:type="dxa"/>
            <w:tcMar/>
          </w:tcPr>
          <w:p w:rsidRPr="009D4897" w:rsidR="007A18A4" w:rsidP="00886395" w:rsidRDefault="007A18A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tcMar/>
          </w:tcPr>
          <w:p w:rsidRPr="009D4897" w:rsidR="007A18A4" w:rsidP="00886395" w:rsidRDefault="007A18A4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81" w:type="dxa"/>
            <w:tcMar/>
          </w:tcPr>
          <w:p w:rsidRPr="009D4897" w:rsidR="007A18A4" w:rsidP="00886395" w:rsidRDefault="007A18A4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Mar/>
          </w:tcPr>
          <w:p w:rsidRPr="009D4897" w:rsidR="007A18A4" w:rsidP="00886395" w:rsidRDefault="007A18A4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D4897" w:rsidR="00F344A0" w:rsidTr="0C9C38F9" w14:paraId="1695883E" w14:textId="77777777">
        <w:tc>
          <w:tcPr>
            <w:tcW w:w="1117" w:type="dxa"/>
            <w:vMerge w:val="restart"/>
            <w:tcMar/>
          </w:tcPr>
          <w:p w:rsidRPr="009D4897" w:rsidR="00F344A0" w:rsidP="00886395" w:rsidRDefault="00C86ED1" w14:paraId="1A1D1F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9D4897" w:rsidR="00F344A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D4897" w:rsidR="00F344A0" w:rsidP="00886395" w:rsidRDefault="00F344A0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00" w:type="dxa"/>
            <w:tcMar/>
          </w:tcPr>
          <w:p w:rsidRPr="009D4897" w:rsidR="00F344A0" w:rsidP="00886395" w:rsidRDefault="00F344A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D4897" w:rsidR="00F344A0" w:rsidP="0025741A" w:rsidRDefault="00F344A0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003C0980" w:rsidRDefault="37405E27" w14:paraId="672A6659" w14:textId="3761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405E27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981" w:type="dxa"/>
            <w:tcMar/>
          </w:tcPr>
          <w:p w:rsidRPr="009D4897" w:rsidR="00AD56BE" w:rsidP="7FAD9B0C" w:rsidRDefault="37405E27" w14:paraId="6675BE54" w14:textId="2818ADEA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52AB12AA" w:rsidR="52AB1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Выполнить задание в интерактивной рабочей тетради  https://edu.skysmart.ru/student/gusehunufe   Skysmart </w:t>
            </w:r>
            <w:r w:rsidRPr="52AB12AA" w:rsidR="52AB12AA">
              <w:rPr>
                <w:rFonts w:ascii="Times New Roman" w:hAnsi="Times New Roman" w:cs="Times New Roman"/>
                <w:sz w:val="24"/>
                <w:szCs w:val="24"/>
              </w:rPr>
              <w:t>(вариант на почте).</w:t>
            </w:r>
          </w:p>
          <w:p w:rsidRPr="009D4897" w:rsidR="00AD56BE" w:rsidP="7FAD9B0C" w:rsidRDefault="37405E27" w14:paraId="0A37501D" w14:textId="4341C48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FAD9B0C" w:rsidR="7FAD9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“Подготовка к ОГЭ” вариант 33.</w:t>
            </w:r>
          </w:p>
        </w:tc>
        <w:tc>
          <w:tcPr>
            <w:tcW w:w="2410" w:type="dxa"/>
            <w:tcMar/>
          </w:tcPr>
          <w:p w:rsidRPr="009D4897" w:rsidR="00F344A0" w:rsidP="7FAD9B0C" w:rsidRDefault="37405E27" w14:paraId="5DAB6C7B" w14:textId="3F443B2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D4897" w:rsidR="00F344A0" w:rsidTr="0C9C38F9" w14:paraId="4A6BAC6C" w14:textId="77777777">
        <w:tc>
          <w:tcPr>
            <w:tcW w:w="1117" w:type="dxa"/>
            <w:vMerge/>
            <w:tcMar/>
          </w:tcPr>
          <w:p w:rsidRPr="009D4897" w:rsidR="00F344A0" w:rsidP="00886395" w:rsidRDefault="00F344A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F344A0" w:rsidP="00886395" w:rsidRDefault="00F344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74194E62" w14:textId="1832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9D4897" w:rsidR="00F344A0" w:rsidP="0025741A" w:rsidRDefault="00F344A0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003C0980" w:rsidRDefault="37405E27" w14:paraId="6A05A809" w14:textId="11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405E27">
              <w:rPr>
                <w:rFonts w:ascii="Times New Roman" w:hAnsi="Times New Roman" w:cs="Times New Roman"/>
                <w:sz w:val="24"/>
                <w:szCs w:val="24"/>
              </w:rPr>
              <w:t>Песни на слова русских писателей 19-20 века</w:t>
            </w:r>
          </w:p>
        </w:tc>
        <w:tc>
          <w:tcPr>
            <w:tcW w:w="4981" w:type="dxa"/>
            <w:tcMar/>
          </w:tcPr>
          <w:p w:rsidRPr="009D4897" w:rsidR="00AD56BE" w:rsidP="7FAD9B0C" w:rsidRDefault="37405E27" w14:paraId="66D09DBC" w14:textId="14E2688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>Учебник стр. 290-305. Выучить наизусть одну песню по выбору (видеофайл прислать любым удобным способом).</w:t>
            </w:r>
          </w:p>
          <w:p w:rsidRPr="009D4897" w:rsidR="00AD56BE" w:rsidP="7FAD9B0C" w:rsidRDefault="37405E27" w14:paraId="5A39BBE3" w14:textId="336ED17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9D4897" w:rsidR="00F344A0" w:rsidP="003C0980" w:rsidRDefault="37405E27" w14:paraId="41C8F396" w14:textId="6679D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D4897" w:rsidR="004D0539" w:rsidTr="0C9C38F9" w14:paraId="6040B8D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7B04280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D4897" w:rsidR="004D0539" w:rsidP="00AD2EE1" w:rsidRDefault="004D0539" w14:paraId="0F5F995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AD2EE1" w:rsidRDefault="004D0539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81" w:type="dxa"/>
            <w:tcMar/>
          </w:tcPr>
          <w:p w:rsidRPr="009D4897" w:rsidR="004D0539" w:rsidP="0C9C38F9" w:rsidRDefault="004D0539" w14:paraId="0D0B940D" w14:textId="59C0C108">
            <w:pPr/>
            <w:r w:rsidRPr="0C9C38F9" w:rsidR="0C9C38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Правила смещения </w:t>
            </w:r>
            <w:proofErr w:type="gramStart"/>
            <w:r w:rsidRPr="0C9C38F9" w:rsidR="0C9C38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для альфа</w:t>
            </w:r>
            <w:proofErr w:type="gramEnd"/>
            <w:r w:rsidRPr="0C9C38F9" w:rsidR="0C9C38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и бета- распада при ядерных реакциях</w:t>
            </w:r>
          </w:p>
        </w:tc>
        <w:tc>
          <w:tcPr>
            <w:tcW w:w="4981" w:type="dxa"/>
            <w:tcMar/>
          </w:tcPr>
          <w:p w:rsidRPr="009D4897" w:rsidR="00BF3106" w:rsidP="00BF3106" w:rsidRDefault="00BF3106" w14:paraId="033AC10C" w14:textId="24980081">
            <w:pPr/>
            <w:r w:rsidRPr="55E7873D" w:rsidR="55E787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hyperlink r:id="R6490fe2d17be4a66">
              <w:r w:rsidRPr="55E7873D" w:rsidR="55E7873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https://www.youtube.com/watch?v=Tk4-TIi6YUk&amp;feature=emb_logo</w:t>
              </w:r>
            </w:hyperlink>
            <w:r w:rsidRPr="55E7873D" w:rsidR="55E787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D4897" w:rsidR="00BF3106" w:rsidP="00BF3106" w:rsidRDefault="00BF3106" w14:paraId="503180EB" w14:textId="739D5807">
            <w:pPr/>
            <w:proofErr w:type="spellStart"/>
            <w:r w:rsidRPr="0C9C38F9" w:rsidR="0C9C38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</w:t>
            </w:r>
            <w:r w:rsidRPr="0C9C38F9" w:rsidR="0C9C38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  учебник</w:t>
            </w:r>
            <w:r w:rsidRPr="0C9C38F9" w:rsidR="0C9C38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упр. 48 №5 выполнить в тетрадь.</w:t>
            </w:r>
            <w:proofErr w:type="spellEnd"/>
          </w:p>
          <w:p w:rsidRPr="009D4897" w:rsidR="00BF3106" w:rsidP="00BF3106" w:rsidRDefault="00BF3106" w14:paraId="0E27B00A" w14:textId="071E1484">
            <w:pPr/>
            <w:r w:rsidRPr="55E7873D" w:rsidR="55E787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0" w:type="dxa"/>
            <w:tcMar/>
          </w:tcPr>
          <w:p w:rsidRPr="009D4897" w:rsidR="004D0539" w:rsidP="0C9C38F9" w:rsidRDefault="004D0539" w14:paraId="60061E4C" w14:textId="6C4B379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C9C38F9" w:rsidR="0C9C38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</w:tc>
      </w:tr>
      <w:tr w:rsidRPr="009D4897" w:rsidR="004D0539" w:rsidTr="0C9C38F9" w14:paraId="1F7D332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7"/>
            <w:tcMar/>
          </w:tcPr>
          <w:p w:rsidRPr="009D4897" w:rsidR="004D0539" w:rsidP="00886395" w:rsidRDefault="004D053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D4897" w:rsidR="004D0539" w:rsidTr="0C9C38F9" w14:paraId="149794A6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3" w:type="dxa"/>
            <w:tcMar/>
          </w:tcPr>
          <w:p w:rsidRPr="009D4897" w:rsidR="004D0539" w:rsidP="008B5C91" w:rsidRDefault="004D053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490C1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9D4897" w:rsidR="004D0539" w:rsidP="0025741A" w:rsidRDefault="004D0539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81" w:type="dxa"/>
            <w:tcMar/>
          </w:tcPr>
          <w:p w:rsidRPr="008A12CE" w:rsidR="004D0539" w:rsidP="7FAD9B0C" w:rsidRDefault="008A12CE" w14:paraId="3DEEC669" w14:textId="753CF5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>Хозяйство Западной Сибири</w:t>
            </w:r>
          </w:p>
        </w:tc>
        <w:tc>
          <w:tcPr>
            <w:tcW w:w="4981" w:type="dxa"/>
            <w:tcMar/>
          </w:tcPr>
          <w:p w:rsidR="008A12CE" w:rsidP="7FAD9B0C" w:rsidRDefault="008A12CE" w14:paraId="26AC416B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>РЭШ 9класс урок31</w:t>
            </w:r>
          </w:p>
          <w:p w:rsidR="008A12CE" w:rsidP="7FAD9B0C" w:rsidRDefault="008A12CE" w14:paraId="39567FDD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3d7f5dda2674502">
              <w:r w:rsidRPr="7FAD9B0C" w:rsidR="7FAD9B0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https://resh.edu.ru/subject/lesson/2748/main/</w:t>
              </w:r>
            </w:hyperlink>
          </w:p>
          <w:p w:rsidRPr="008A12CE" w:rsidR="00A33CF0" w:rsidP="7FAD9B0C" w:rsidRDefault="008A12CE" w14:paraId="3656B9AB" w14:textId="1060CAF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В случае отсутствия </w:t>
            </w:r>
            <w:proofErr w:type="gramStart"/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технической  связи</w:t>
            </w:r>
            <w:proofErr w:type="gramEnd"/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: у</w:t>
            </w: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чебник, параграф 50 читать, выполнить задание 2 в конце параграфа. Выписать в тетрадь определение ресурсная база и ресурсные базы России </w:t>
            </w:r>
            <w:hyperlink r:id="R7cf9f3107fd34e2f">
              <w:r w:rsidRPr="7FAD9B0C" w:rsidR="7FAD9B0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elena</w:t>
              </w:r>
              <w:r w:rsidRPr="7FAD9B0C" w:rsidR="7FAD9B0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2015</w:t>
              </w:r>
              <w:r w:rsidRPr="7FAD9B0C" w:rsidR="7FAD9B0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buch</w:t>
              </w:r>
              <w:r w:rsidRPr="7FAD9B0C" w:rsidR="7FAD9B0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7FAD9B0C" w:rsidR="7FAD9B0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FAD9B0C" w:rsidR="7FAD9B0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FAD9B0C" w:rsidR="7FAD9B0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bookmarkStart w:name="_GoBack" w:id="0"/>
            <w:bookmarkEnd w:id="0"/>
          </w:p>
        </w:tc>
        <w:tc>
          <w:tcPr>
            <w:tcW w:w="2410" w:type="dxa"/>
            <w:tcMar/>
          </w:tcPr>
          <w:p w:rsidRPr="009D4897" w:rsidR="004D0539" w:rsidP="7FAD9B0C" w:rsidRDefault="004D0539" w14:paraId="45FB0818" w14:textId="0A36A97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 w:rsidRPr="7FAD9B0C" w:rsidR="7FAD9B0C">
              <w:rPr>
                <w:rFonts w:ascii="Times New Roman" w:hAnsi="Times New Roman" w:cs="Times New Roman"/>
              </w:rPr>
              <w:t>-</w:t>
            </w:r>
          </w:p>
        </w:tc>
      </w:tr>
      <w:tr w:rsidRPr="009D4897" w:rsidR="004D0539" w:rsidTr="0C9C38F9" w14:paraId="2117F283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3" w:type="dxa"/>
            <w:tcMar/>
          </w:tcPr>
          <w:p w:rsidRPr="009D4897" w:rsidR="004D0539" w:rsidP="0051283F" w:rsidRDefault="37405E27" w14:paraId="3D6271C1" w14:textId="6F4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405E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D4897" w:rsidR="004D0539" w:rsidP="0025741A" w:rsidRDefault="004D053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25741A" w:rsidRDefault="004D0539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1" w:type="dxa"/>
            <w:tcMar/>
          </w:tcPr>
          <w:p w:rsidRPr="009D4897" w:rsidR="004D0539" w:rsidP="00107878" w:rsidRDefault="5920D2E1" w14:paraId="53128261" w14:textId="6297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20D2E1">
              <w:rPr>
                <w:rFonts w:ascii="Times New Roman" w:hAnsi="Times New Roman" w:cs="Times New Roman"/>
                <w:sz w:val="24"/>
                <w:szCs w:val="24"/>
              </w:rPr>
              <w:t>Повторение. Длина окружности и площадь круга</w:t>
            </w:r>
          </w:p>
        </w:tc>
        <w:tc>
          <w:tcPr>
            <w:tcW w:w="4981" w:type="dxa"/>
            <w:tcMar/>
          </w:tcPr>
          <w:p w:rsidR="37405E27" w:rsidP="37405E27" w:rsidRDefault="37405E27" w14:paraId="5A8096EB" w14:textId="2750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405E27">
              <w:rPr>
                <w:rFonts w:ascii="Times New Roman" w:hAnsi="Times New Roman" w:cs="Times New Roman"/>
                <w:sz w:val="24"/>
                <w:szCs w:val="24"/>
              </w:rPr>
              <w:t>Решить задания на сайте РЕШУ ОГЭ (ссылка на задания в мессенджере)</w:t>
            </w:r>
          </w:p>
          <w:p w:rsidRPr="00B2340A" w:rsidR="00B2340A" w:rsidP="7FAD9B0C" w:rsidRDefault="5920D2E1" w14:paraId="62486C05" w14:textId="6321FB7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выписать из учебника Геометрии (7-9 классы) формулы нахождения длины окружности, площади круга, кругового сектора и сегмента и выучить их, решить №24,25 из варианта17 (сборник подготовки к ОГЭ)</w:t>
            </w:r>
          </w:p>
        </w:tc>
        <w:tc>
          <w:tcPr>
            <w:tcW w:w="2410" w:type="dxa"/>
            <w:tcMar/>
          </w:tcPr>
          <w:p w:rsidRPr="009D4897" w:rsidR="004D0539" w:rsidP="5920D2E1" w:rsidRDefault="5920D2E1" w14:paraId="4101652C" w14:textId="7D3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D4897" w:rsidR="004D0539" w:rsidTr="0C9C38F9" w14:paraId="031AF29A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3" w:type="dxa"/>
            <w:tcMar/>
          </w:tcPr>
          <w:p w:rsidRPr="009D4897" w:rsidR="004D0539" w:rsidP="00AD2EE1" w:rsidRDefault="2DE67D53" w14:paraId="37CDC823" w14:textId="4C4DA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E67D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D4897" w:rsidR="004D0539" w:rsidP="00AD2EE1" w:rsidRDefault="004D0539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D4897" w:rsidR="004D0539" w:rsidP="00AD2EE1" w:rsidRDefault="004D0539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81" w:type="dxa"/>
            <w:tcMar/>
          </w:tcPr>
          <w:p w:rsidRPr="009D4897" w:rsidR="004D0539" w:rsidP="7FAD9B0C" w:rsidRDefault="2DE67D53" w14:paraId="1299C43A" w14:textId="3A6676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4981" w:type="dxa"/>
            <w:tcMar/>
          </w:tcPr>
          <w:p w:rsidR="7FAD9B0C" w:rsidP="7FAD9B0C" w:rsidRDefault="7FAD9B0C" w14:paraId="708BC975" w14:textId="32CB201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Выполнить задание в интерактивной рабочей тетради </w:t>
            </w:r>
            <w:proofErr w:type="spellStart"/>
            <w:r w:rsidRPr="7FAD9B0C" w:rsidR="7FAD9B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Skysmart</w:t>
            </w:r>
            <w:proofErr w:type="spellEnd"/>
          </w:p>
          <w:p w:rsidRPr="009D4897" w:rsidR="004D0539" w:rsidP="7FAD9B0C" w:rsidRDefault="2DE67D53" w14:paraId="7B5D0BA2" w14:textId="59E8B88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1604b9c65948485f">
              <w:r w:rsidRPr="7FAD9B0C" w:rsidR="7FAD9B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https://edu.skysmart.ru/student/terusobixo</w:t>
              </w:r>
            </w:hyperlink>
          </w:p>
          <w:p w:rsidRPr="009D4897" w:rsidR="004D0539" w:rsidP="7FAD9B0C" w:rsidRDefault="2DE67D53" w14:paraId="4DDBEF00" w14:textId="7496595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Л.Н. Боголюбов Обществознание 9 класс, прочитать параграф «Социальные права».</w:t>
            </w:r>
          </w:p>
        </w:tc>
        <w:tc>
          <w:tcPr>
            <w:tcW w:w="2410" w:type="dxa"/>
            <w:tcMar/>
          </w:tcPr>
          <w:p w:rsidR="7FAD9B0C" w:rsidP="7FAD9B0C" w:rsidRDefault="7FAD9B0C" w14:paraId="22D67AC3" w14:textId="3999EC0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AD9B0C" w:rsidR="7FAD9B0C">
              <w:rPr>
                <w:rFonts w:ascii="Calibri" w:hAnsi="Calibri" w:eastAsia="Calibri" w:cs="Calibri"/>
              </w:rPr>
              <w:t>-</w:t>
            </w:r>
          </w:p>
          <w:p w:rsidRPr="009D4897" w:rsidR="004D0539" w:rsidP="2DE67D53" w:rsidRDefault="004D0539" w14:paraId="53DC883B" w14:textId="2C10272B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Pr="009D4897" w:rsidR="004D0539" w:rsidP="2DE67D53" w:rsidRDefault="004D0539" w14:paraId="3461D779" w14:textId="11D8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D4897" w:rsidR="004D0539" w:rsidTr="0C9C38F9" w14:paraId="07A009C8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00886395" w:rsidRDefault="004D0539" w14:paraId="7F923154" w14:textId="3A42B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7EB0D7" w:rsidR="7A7EB0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A87DA4" w:rsidRDefault="004D0539" w14:paraId="3D0F394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:rsidRPr="009D4897" w:rsidR="004D0539" w:rsidP="00A87DA4" w:rsidRDefault="004D0539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  <w:tcMar/>
          </w:tcPr>
          <w:p w:rsidRPr="009D4897" w:rsidR="004D0539" w:rsidP="7A7EB0D7" w:rsidRDefault="004D0539" w14:paraId="0FB78278" w14:textId="2CA0FB8B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ru-RU"/>
              </w:rPr>
            </w:pPr>
            <w:r w:rsidRPr="7A7EB0D7" w:rsidR="7A7EB0D7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ru-RU"/>
              </w:rPr>
              <w:t>Выполнение грамматических упражнений.</w:t>
            </w:r>
          </w:p>
        </w:tc>
        <w:tc>
          <w:tcPr>
            <w:tcW w:w="4981" w:type="dxa"/>
            <w:tcMar/>
          </w:tcPr>
          <w:p w:rsidRPr="009D4897" w:rsidR="004D0539" w:rsidP="0C0097F7" w:rsidRDefault="004D0539" w14:paraId="65028CB8" w14:textId="53BCD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FAD9B0C" w:rsidR="7FAD9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7FAD9B0C" w:rsidR="7FAD9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FAD9B0C" w:rsidR="7FAD9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r w:rsidRPr="7FAD9B0C" w:rsidR="7FAD9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 </w:t>
            </w:r>
            <w:proofErr w:type="spellStart"/>
            <w:r w:rsidRPr="7FAD9B0C" w:rsidR="7FAD9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7FAD9B0C" w:rsidR="7FAD9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197 (А) </w:t>
            </w:r>
            <w:proofErr w:type="spellStart"/>
            <w:r w:rsidRPr="7FAD9B0C" w:rsidR="7FAD9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читать</w:t>
            </w:r>
            <w:proofErr w:type="spellEnd"/>
            <w:r w:rsidRPr="7FAD9B0C" w:rsidR="7FAD9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текст.</w:t>
            </w:r>
          </w:p>
          <w:p w:rsidRPr="009D4897" w:rsidR="004D0539" w:rsidP="7FAD9B0C" w:rsidRDefault="004D0539" w14:paraId="1FC39945" w14:textId="4CA8CD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>Упр.8 стр. 197-198(В) найти словосочетания в тексте.</w:t>
            </w:r>
          </w:p>
        </w:tc>
        <w:tc>
          <w:tcPr>
            <w:tcW w:w="2410" w:type="dxa"/>
            <w:tcMar/>
          </w:tcPr>
          <w:p w:rsidRPr="009D4897" w:rsidR="004D0539" w:rsidP="7FAD9B0C" w:rsidRDefault="004D0539" w14:paraId="0562CB0E" w14:textId="1E2275B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D4897" w:rsidR="004D0539" w:rsidTr="0C9C38F9" w14:paraId="6A9031C4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142AE8" w:rsidRDefault="004D0539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142AE8" w:rsidRDefault="004D0539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11CCC8E1" w:rsidRDefault="11CCC8E1" w14:paraId="06A0FD57" w14:textId="2D03C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FAD9B0C" w:rsidR="7FAD9B0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Pr="009D4897" w:rsidR="004D0539" w:rsidP="11CCC8E1" w:rsidRDefault="004D0539" w14:paraId="005F6D38" w14:textId="4FA1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Mar/>
          </w:tcPr>
          <w:p w:rsidRPr="009D4897" w:rsidR="004D0539" w:rsidP="0025741A" w:rsidRDefault="004D0539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Pr="009D4897" w:rsidR="004D0539" w:rsidP="0025741A" w:rsidRDefault="004D0539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81" w:type="dxa"/>
            <w:tcMar/>
          </w:tcPr>
          <w:p w:rsidRPr="009D4897" w:rsidR="004D0539" w:rsidP="11CCC8E1" w:rsidRDefault="11CCC8E1" w14:paraId="62EBF3C5" w14:textId="0C0B38B4"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>«Когда</w:t>
            </w: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мы вырастем»  Из немецкой литературы</w:t>
            </w:r>
          </w:p>
        </w:tc>
        <w:tc>
          <w:tcPr>
            <w:tcW w:w="4981" w:type="dxa"/>
            <w:tcMar/>
          </w:tcPr>
          <w:p w:rsidRPr="009D4897" w:rsidR="004219CB" w:rsidP="11CCC8E1" w:rsidRDefault="11CCC8E1" w14:paraId="41DD7B75" w14:textId="5C38E3D1">
            <w:pPr>
              <w:spacing w:after="200"/>
            </w:pPr>
            <w:r w:rsidRPr="11CCC8E1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 (ссылка на конференцию в мессенджере)</w:t>
            </w:r>
          </w:p>
          <w:p w:rsidR="7FAD9B0C" w:rsidP="7FAD9B0C" w:rsidRDefault="7FAD9B0C" w14:paraId="42C399D6" w14:textId="606CA97C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учебник, с. 184 упр. 4(в) 1,2, тексты прочитать, понять. Выполненное задание отправить на эл. почту: </w:t>
            </w:r>
            <w:hyperlink r:id="R44589ba962fa41eb">
              <w:r w:rsidRPr="7FAD9B0C" w:rsidR="7FAD9B0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7FAD9B0C" w:rsidR="7FAD9B0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.</w:t>
            </w:r>
          </w:p>
          <w:p w:rsidRPr="009D4897" w:rsidR="004219CB" w:rsidP="11CCC8E1" w:rsidRDefault="004219CB" w14:paraId="6D98A12B" w14:textId="63B6A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9D4897" w:rsidR="004D0539" w:rsidP="7FAD9B0C" w:rsidRDefault="11CCC8E1" w14:paraId="2946DB82" w14:textId="1CF146A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proofErr w:type="spellStart"/>
            <w:proofErr w:type="spellEnd"/>
          </w:p>
        </w:tc>
      </w:tr>
    </w:tbl>
    <w:p w:rsidRPr="00C67881" w:rsidR="00C67881" w:rsidP="39EF37AB" w:rsidRDefault="00C67881" w14:paraId="20AE91C0" w14:textId="512E8F48">
      <w:pPr>
        <w:rPr>
          <w:rFonts w:ascii="Times New Roman" w:hAnsi="Times New Roman" w:eastAsia="Calibri" w:cs="Times New Roman"/>
          <w:b w:val="1"/>
          <w:bCs w:val="1"/>
          <w:color w:val="002060"/>
          <w:sz w:val="28"/>
          <w:szCs w:val="28"/>
        </w:rPr>
      </w:pPr>
      <w:r w:rsidRPr="39EF37AB" w:rsidR="39EF37AB">
        <w:rPr>
          <w:rFonts w:ascii="Times New Roman" w:hAnsi="Times New Roman" w:eastAsia="Calibri" w:cs="Times New Roman"/>
          <w:b w:val="1"/>
          <w:bCs w:val="1"/>
          <w:color w:val="002060"/>
          <w:sz w:val="28"/>
          <w:szCs w:val="28"/>
        </w:rPr>
        <w:t>Расписание внеурочной деятельности 9 «» класса на 06.05.2020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1560"/>
        <w:gridCol w:w="2268"/>
        <w:gridCol w:w="2409"/>
        <w:gridCol w:w="4111"/>
        <w:gridCol w:w="2410"/>
      </w:tblGrid>
      <w:tr w:rsidRPr="00C67881" w:rsidR="00C67881" w:rsidTr="7FAD9B0C" w14:paraId="3425CE53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C67881" w:rsidR="00C67881" w:rsidTr="7FAD9B0C" w14:paraId="422EF80C" w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86ED1" w14:paraId="507265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C67881" w:rsidR="00C67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C67881" w:rsidR="00C67881" w:rsidP="00C67881" w:rsidRDefault="00C67881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C67881" w:rsidR="00C67881" w:rsidP="00C67881" w:rsidRDefault="00C67881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C67881" w:rsidR="00C67881" w:rsidTr="7FAD9B0C" w14:paraId="5913F94C" w14:textId="77777777">
        <w:trPr>
          <w:trHeight w:val="243"/>
        </w:trPr>
        <w:tc>
          <w:tcPr>
            <w:tcW w:w="993" w:type="dxa"/>
            <w:vMerge/>
            <w:tcBorders/>
            <w:tcMar/>
            <w:vAlign w:val="center"/>
          </w:tcPr>
          <w:p w:rsidRPr="00C67881" w:rsidR="00C67881" w:rsidP="00C67881" w:rsidRDefault="00C67881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1E7E7CE5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Pr="00C67881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C26B857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lastRenderedPageBreak/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7FAD9B0C" w:rsidRDefault="00C67881" w14:paraId="110FFD37" w14:textId="3EC8C09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AD9B0C" w:rsidR="7FAD9B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Информационная работа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1FE9A6C7" w:rsidRDefault="00C67881" w14:paraId="0872E206" w14:textId="329429D8">
            <w:pPr>
              <w:pStyle w:val="a"/>
              <w:spacing w:after="200" w:line="276" w:lineRule="auto"/>
            </w:pPr>
            <w:hyperlink r:id="R4157e9c3a68d44c4">
              <w:r w:rsidRPr="1FE9A6C7" w:rsidR="1FE9A6C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https://proektoria.online/catalog/professions</w:t>
              </w:r>
            </w:hyperlink>
          </w:p>
          <w:p w:rsidRPr="00C67881" w:rsidR="00C67881" w:rsidP="1FE9A6C7" w:rsidRDefault="00C67881" w14:paraId="6B699379" w14:textId="798DC35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FE9A6C7" w:rsidR="1FE9A6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Ознакомиться с любой </w:t>
            </w:r>
            <w:r w:rsidRPr="1FE9A6C7" w:rsidR="1FE9A6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профессией,</w:t>
            </w:r>
            <w:r w:rsidRPr="1FE9A6C7" w:rsidR="1FE9A6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которая вам интересна.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FE9F23F" w14:textId="128ACC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1FE9A6C7" w:rsidR="1FE9A6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C67881" w:rsidR="00C67881" w:rsidTr="7FAD9B0C" w14:paraId="5D184FC5" w14:textId="77777777">
        <w:tc>
          <w:tcPr>
            <w:tcW w:w="993" w:type="dxa"/>
            <w:vMerge/>
            <w:tcBorders/>
            <w:tcMar/>
            <w:vAlign w:val="center"/>
          </w:tcPr>
          <w:p w:rsidRPr="00C67881" w:rsidR="00C67881" w:rsidP="00C67881" w:rsidRDefault="00C67881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7FAD9B0C" w:rsidRDefault="00C67881" w14:paraId="705894EA" w14:textId="593D531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AD9B0C" w:rsidR="7FAD9B0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C67881" w:rsidR="00C67881" w:rsidP="00C67881" w:rsidRDefault="00C67881" w14:paraId="4A4F15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7FAD9B0C" w:rsidRDefault="00C67881" w14:paraId="1708C9C5" w14:textId="3423B29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AD9B0C" w:rsidR="7FAD9B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Потоки вещества и энергии в экосистеме.</w:t>
            </w:r>
          </w:p>
          <w:p w:rsidRPr="00C67881" w:rsidR="00C67881" w:rsidP="7FAD9B0C" w:rsidRDefault="00C67881" w14:paraId="23FB9B74" w14:textId="076A594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AD9B0C" w:rsidR="7FAD9B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Саморазвитие экосистемы. Биосфера.</w:t>
            </w:r>
          </w:p>
          <w:p w:rsidRPr="00C67881" w:rsidR="00C67881" w:rsidP="7FAD9B0C" w:rsidRDefault="00C67881" w14:paraId="3A6EBE3F" w14:textId="0CE734A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7FAD9B0C" w:rsidR="7FAD9B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Средообразующая</w:t>
            </w:r>
            <w:proofErr w:type="spellEnd"/>
            <w:r w:rsidRPr="7FAD9B0C" w:rsidR="7FAD9B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деятельность организмов.</w:t>
            </w:r>
          </w:p>
          <w:p w:rsidRPr="00C67881" w:rsidR="00C67881" w:rsidP="7FAD9B0C" w:rsidRDefault="00C67881" w14:paraId="1577FE65" w14:textId="7488023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AD9B0C" w:rsidR="7FAD9B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Круговорот веществ в биосфере. Эволюция</w:t>
            </w:r>
          </w:p>
          <w:p w:rsidRPr="00C67881" w:rsidR="00C67881" w:rsidP="7FAD9B0C" w:rsidRDefault="00C67881" w14:paraId="08CE6F91" w14:textId="1E3FAB0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AD9B0C" w:rsidR="7FAD9B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биосферы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7FAD9B0C" w:rsidRDefault="00C67881" w14:paraId="05965770" w14:textId="666050B5">
            <w:pPr>
              <w:pStyle w:val="a"/>
            </w:pPr>
            <w:hyperlink r:id="Rb838e3e376c84763">
              <w:r w:rsidRPr="7FAD9B0C" w:rsidR="7FAD9B0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https://videouroki.net/video/42-potoki-veshchestv-i-ehnergii-v-biogeocenoze.html</w:t>
              </w:r>
            </w:hyperlink>
          </w:p>
          <w:p w:rsidRPr="00C67881" w:rsidR="00C67881" w:rsidP="7FAD9B0C" w:rsidRDefault="00C67881" w14:paraId="20E816F5" w14:textId="10AD2361">
            <w:pPr>
              <w:pStyle w:val="a"/>
            </w:pPr>
            <w:hyperlink r:id="R1650e47af9d44e13">
              <w:r w:rsidRPr="7FAD9B0C" w:rsidR="7FAD9B0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https://videouroki.net/video/47-krugovorot-veshchestv-v-biosfere.html</w:t>
              </w:r>
            </w:hyperlink>
          </w:p>
          <w:p w:rsidRPr="00C67881" w:rsidR="00C67881" w:rsidP="7FAD9B0C" w:rsidRDefault="00C67881" w14:paraId="61CDCEAD" w14:textId="487417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AD9B0C" w:rsidR="7FAD9B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BB9E253" w14:textId="4EDFA515">
            <w:pPr>
              <w:rPr>
                <w:rFonts w:ascii="Times New Roman" w:hAnsi="Times New Roman"/>
                <w:sz w:val="24"/>
                <w:szCs w:val="24"/>
              </w:rPr>
            </w:pPr>
            <w:r w:rsidRPr="7FAD9B0C" w:rsidR="7FAD9B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9D4897" w:rsidR="007259FC" w:rsidRDefault="007259FC" w14:paraId="23DE523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D489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CB6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ACF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67D"/>
    <w:rsid w:val="00381FD8"/>
    <w:rsid w:val="00383400"/>
    <w:rsid w:val="00383E02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689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9CB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53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361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F15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86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82E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4C22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A4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5D0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BAB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DA0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2CE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8F7F09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51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673"/>
    <w:rsid w:val="009D489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CF0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6B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56BE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40A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8C8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106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67881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6ED1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4EE7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558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AA3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811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4A0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98F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B78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436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0097F7"/>
    <w:rsid w:val="0C9C38F9"/>
    <w:rsid w:val="11CCC8E1"/>
    <w:rsid w:val="1FE9A6C7"/>
    <w:rsid w:val="2DE67D53"/>
    <w:rsid w:val="37405E27"/>
    <w:rsid w:val="39EF37AB"/>
    <w:rsid w:val="52AB12AA"/>
    <w:rsid w:val="55E7873D"/>
    <w:rsid w:val="5920D2E1"/>
    <w:rsid w:val="7A7EB0D7"/>
    <w:rsid w:val="7FAD9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E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7A18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19CB"/>
    <w:rPr>
      <w:color w:val="800080" w:themeColor="followed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C6788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a0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proektoria.online/catalog/professions" TargetMode="External" Id="R4157e9c3a68d44c4" /><Relationship Type="http://schemas.openxmlformats.org/officeDocument/2006/relationships/hyperlink" Target="https://resh.edu.ru/subject/lesson/2748/main/" TargetMode="External" Id="R83d7f5dda2674502" /><Relationship Type="http://schemas.openxmlformats.org/officeDocument/2006/relationships/hyperlink" Target="mailto:elena2015buch@gmail.com" TargetMode="External" Id="R7cf9f3107fd34e2f" /><Relationship Type="http://schemas.openxmlformats.org/officeDocument/2006/relationships/hyperlink" Target="https://edu.skysmart.ru/student/terusobixo" TargetMode="External" Id="R1604b9c65948485f" /><Relationship Type="http://schemas.openxmlformats.org/officeDocument/2006/relationships/hyperlink" Target="mailto:judinanj1@rambler.ru" TargetMode="External" Id="R44589ba962fa41eb" /><Relationship Type="http://schemas.openxmlformats.org/officeDocument/2006/relationships/hyperlink" Target="https://videouroki.net/video/42-potoki-veshchestv-i-ehnergii-v-biogeocenoze.html" TargetMode="External" Id="Rb838e3e376c84763" /><Relationship Type="http://schemas.openxmlformats.org/officeDocument/2006/relationships/hyperlink" Target="https://videouroki.net/video/47-krugovorot-veshchestv-v-biosfere.html" TargetMode="External" Id="R1650e47af9d44e13" /><Relationship Type="http://schemas.openxmlformats.org/officeDocument/2006/relationships/hyperlink" Target="https://www.youtube.com/watch?v=Tk4-TIi6YUk&amp;feature=emb_logo" TargetMode="External" Id="R6490fe2d17be4a6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lastPrinted>2020-04-04T08:23:00.0000000Z</lastPrinted>
  <dcterms:created xsi:type="dcterms:W3CDTF">2020-04-07T05:52:00.0000000Z</dcterms:created>
  <dcterms:modified xsi:type="dcterms:W3CDTF">2020-05-01T06:24:41.3879850Z</dcterms:modified>
</coreProperties>
</file>