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769833BB" wp14:textId="77777777"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5в класса на 18.05.2020 г. 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208"/>
        <w:gridCol w:w="600"/>
        <w:gridCol w:w="689"/>
        <w:gridCol w:w="1507"/>
        <w:gridCol w:w="1126"/>
        <w:gridCol w:w="1185"/>
        <w:gridCol w:w="5221"/>
        <w:gridCol w:w="3248"/>
      </w:tblGrid>
      <w:tr xmlns:wp14="http://schemas.microsoft.com/office/word/2010/wordml" w:rsidTr="26379CE7" w14:paraId="0C34F9D8" wp14:textId="77777777">
        <w:trPr/>
        <w:tc>
          <w:tcPr>
            <w:tcW w:w="1208" w:type="dxa"/>
            <w:tcBorders/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00" w:type="dxa"/>
            <w:tcBorders/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89" w:type="dxa"/>
            <w:tcBorders/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07" w:type="dxa"/>
            <w:tcBorders/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126" w:type="dxa"/>
            <w:tcBorders/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85" w:type="dxa"/>
            <w:tcBorders/>
            <w:shd w:val="clear" w:color="auto" w:fill="auto"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221" w:type="dxa"/>
            <w:tcBorders/>
            <w:shd w:val="clear" w:color="auto" w:fill="auto"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48" w:type="dxa"/>
            <w:tcBorders/>
            <w:shd w:val="clear" w:color="auto" w:fill="auto"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26379CE7" w14:paraId="4F1E7261" wp14:textId="77777777">
        <w:trPr/>
        <w:tc>
          <w:tcPr>
            <w:tcW w:w="1208" w:type="dxa"/>
            <w:vMerge w:val="restart"/>
            <w:tcBorders/>
            <w:shd w:val="clear" w:color="auto" w:fill="auto"/>
            <w:tcMar/>
          </w:tcPr>
          <w:p w14:paraId="369DCDB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 г.</w:t>
            </w:r>
          </w:p>
          <w:p w14:paraId="10EF9A2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00" w:type="dxa"/>
            <w:tcBorders/>
            <w:shd w:val="clear" w:color="auto" w:fill="auto"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/>
            <w:shd w:val="clear" w:color="auto" w:fill="auto"/>
            <w:tcMar/>
          </w:tcPr>
          <w:p w14:paraId="5520FE0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07" w:type="dxa"/>
            <w:tcBorders/>
            <w:shd w:val="clear" w:color="auto" w:fill="auto"/>
            <w:tcMar/>
          </w:tcPr>
          <w:p w14:paraId="085CD31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126" w:type="dxa"/>
            <w:tcBorders/>
            <w:shd w:val="clear" w:color="auto" w:fill="auto"/>
            <w:tcMar/>
          </w:tcPr>
          <w:p w14:paraId="4EB130F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14:paraId="3868420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Астапов Е.А.</w:t>
            </w:r>
          </w:p>
        </w:tc>
        <w:tc>
          <w:tcPr>
            <w:tcW w:w="1185" w:type="dxa"/>
            <w:tcBorders/>
            <w:shd w:val="clear" w:color="auto" w:fill="auto"/>
            <w:tcMar/>
          </w:tcPr>
          <w:p w14:paraId="484F4F6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221" w:type="dxa"/>
            <w:tcBorders/>
            <w:shd w:val="clear" w:color="auto" w:fill="auto"/>
            <w:tcMar/>
          </w:tcPr>
          <w:p w14:paraId="2165BE9D" wp14:textId="77777777">
            <w:pPr>
              <w:pStyle w:val="Normal"/>
              <w:spacing w:before="0" w:after="200" w:line="276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Сдать  проект сделанный по образцу. Ссылка </w:t>
            </w:r>
            <w:hyperlink r:id="rId2">
              <w:r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http://berezaklim.ru/u4eb_rabota/metodika/texno/texno5/proekt/51.htm</w:t>
              </w:r>
            </w:hyperlink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 эл. почту Evgeniy.astapov69@yandex.ru</w:t>
            </w:r>
          </w:p>
          <w:p w14:paraId="0A37501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48" w:type="dxa"/>
            <w:tcBorders/>
            <w:shd w:val="clear" w:color="auto" w:fill="auto"/>
            <w:tcMar/>
          </w:tcPr>
          <w:p w14:paraId="6A09E91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26379CE7" w14:paraId="4BD9A3A7" wp14:textId="77777777">
        <w:trPr/>
        <w:tc>
          <w:tcPr>
            <w:tcW w:w="1208" w:type="dxa"/>
            <w:vMerge/>
            <w:tcBorders/>
            <w:tcMar/>
          </w:tcPr>
          <w:p w14:paraId="5DAB6C7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00" w:type="dxa"/>
            <w:tcBorders/>
            <w:shd w:val="clear" w:color="auto" w:fill="auto"/>
            <w:tcMar/>
          </w:tcPr>
          <w:p w14:paraId="56B20A0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/>
            <w:shd w:val="clear" w:color="auto" w:fill="auto"/>
            <w:tcMar/>
          </w:tcPr>
          <w:p w14:paraId="75CA7D3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07" w:type="dxa"/>
            <w:tcBorders/>
            <w:shd w:val="clear" w:color="auto" w:fill="auto"/>
            <w:tcMar/>
          </w:tcPr>
          <w:p w14:paraId="37CDC82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26" w:type="dxa"/>
            <w:tcBorders/>
            <w:shd w:val="clear" w:color="auto" w:fill="auto"/>
            <w:tcMar/>
          </w:tcPr>
          <w:p w14:paraId="5A6C851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14:paraId="1323BA7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 Ямщикова Е.А.</w:t>
            </w:r>
          </w:p>
        </w:tc>
        <w:tc>
          <w:tcPr>
            <w:tcW w:w="1185" w:type="dxa"/>
            <w:tcBorders/>
            <w:shd w:val="clear" w:color="auto" w:fill="auto"/>
            <w:tcMar/>
            <w:vAlign w:val="bottom"/>
          </w:tcPr>
          <w:p w14:paraId="1B55E150" wp14:textId="77777777"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Соединение узлов изделия</w:t>
            </w:r>
          </w:p>
        </w:tc>
        <w:tc>
          <w:tcPr>
            <w:tcW w:w="5221" w:type="dxa"/>
            <w:tcBorders/>
            <w:shd w:val="clear" w:color="auto" w:fill="auto"/>
            <w:tcMar/>
          </w:tcPr>
          <w:p w14:paraId="10C613C8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Продолжение работы : «Изготовление грелки на чайник в технике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«Пэчворк»»</w:t>
            </w:r>
          </w:p>
          <w:p w14:paraId="46E2F8D5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(использовать файл прикрепленный на сайте АСУ РСО или ВК)</w:t>
            </w:r>
          </w:p>
          <w:p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48" w:type="dxa"/>
            <w:tcBorders/>
            <w:shd w:val="clear" w:color="auto" w:fill="auto"/>
            <w:tcMar/>
          </w:tcPr>
          <w:p w14:paraId="33E67AC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26379CE7" w14:paraId="23B46FCD" wp14:textId="77777777">
        <w:trPr/>
        <w:tc>
          <w:tcPr>
            <w:tcW w:w="1208" w:type="dxa"/>
            <w:vMerge/>
            <w:tcBorders/>
            <w:tcMar/>
          </w:tcPr>
          <w:p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00" w:type="dxa"/>
            <w:tcBorders/>
            <w:shd w:val="clear" w:color="auto" w:fill="auto"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/>
            <w:shd w:val="clear" w:color="auto" w:fill="auto"/>
            <w:tcMar/>
          </w:tcPr>
          <w:p w14:paraId="6DCF3A1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07" w:type="dxa"/>
            <w:tcBorders/>
            <w:shd w:val="clear" w:color="auto" w:fill="auto"/>
            <w:tcMar/>
          </w:tcPr>
          <w:p w14:paraId="1141DD9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126" w:type="dxa"/>
            <w:tcBorders/>
            <w:shd w:val="clear" w:color="auto" w:fill="auto"/>
            <w:tcMar/>
          </w:tcPr>
          <w:p w14:paraId="7409ED8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14:paraId="786A2F1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Астапов Е.А.</w:t>
            </w:r>
          </w:p>
        </w:tc>
        <w:tc>
          <w:tcPr>
            <w:tcW w:w="1185" w:type="dxa"/>
            <w:tcBorders/>
            <w:shd w:val="clear" w:color="auto" w:fill="auto"/>
            <w:tcMar/>
          </w:tcPr>
          <w:p w14:paraId="0CC4BF7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5221" w:type="dxa"/>
            <w:tcBorders/>
            <w:shd w:val="clear" w:color="auto" w:fill="auto"/>
            <w:tcMar/>
          </w:tcPr>
          <w:p w14:paraId="370FF6C9" wp14:textId="77777777">
            <w:pPr>
              <w:pStyle w:val="Normal"/>
              <w:spacing w:before="0" w:after="200" w:line="276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Сдать  проект сделанный по образцу. Ссылка </w:t>
            </w:r>
            <w:hyperlink r:id="rId3">
              <w:r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http://berezaklim.ru/u4eb_rabota/metodika/texno/texno5/proekt/51.htm</w:t>
              </w:r>
            </w:hyperlink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 эл. почту Evgeniy.astapov69@yandex.ru</w:t>
            </w:r>
          </w:p>
          <w:p w14:paraId="5A39BB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48" w:type="dxa"/>
            <w:tcBorders/>
            <w:shd w:val="clear" w:color="auto" w:fill="auto"/>
            <w:tcMar/>
          </w:tcPr>
          <w:p w14:paraId="1BBD13F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26379CE7" w14:paraId="271D4534" wp14:textId="77777777">
        <w:trPr/>
        <w:tc>
          <w:tcPr>
            <w:tcW w:w="1208" w:type="dxa"/>
            <w:vMerge/>
            <w:tcBorders/>
            <w:tcMar/>
          </w:tcPr>
          <w:p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00" w:type="dxa"/>
            <w:tcBorders/>
            <w:shd w:val="clear" w:color="auto" w:fill="auto"/>
            <w:tcMar/>
          </w:tcPr>
          <w:p w14:paraId="7144751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/>
            <w:shd w:val="clear" w:color="auto" w:fill="auto"/>
            <w:tcMar/>
          </w:tcPr>
          <w:p w14:paraId="2A63B44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07" w:type="dxa"/>
            <w:tcBorders/>
            <w:shd w:val="clear" w:color="auto" w:fill="auto"/>
            <w:tcMar/>
          </w:tcPr>
          <w:p w14:paraId="2B3E5C8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26" w:type="dxa"/>
            <w:tcBorders/>
            <w:shd w:val="clear" w:color="auto" w:fill="auto"/>
            <w:tcMar/>
          </w:tcPr>
          <w:p w14:paraId="1B338D2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14:paraId="4BAF373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 Ямщикова Е.А.</w:t>
            </w:r>
          </w:p>
        </w:tc>
        <w:tc>
          <w:tcPr>
            <w:tcW w:w="1185" w:type="dxa"/>
            <w:tcBorders/>
            <w:shd w:val="clear" w:color="auto" w:fill="auto"/>
            <w:tcMar/>
            <w:vAlign w:val="bottom"/>
          </w:tcPr>
          <w:p w14:paraId="3341A335" wp14:textId="77777777">
            <w:pPr>
              <w:pStyle w:val="Normal"/>
              <w:spacing w:before="0" w:after="0" w:line="240" w:lineRule="auto"/>
              <w:rPr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Сборка изделия</w:t>
            </w:r>
          </w:p>
        </w:tc>
        <w:tc>
          <w:tcPr>
            <w:tcW w:w="5221" w:type="dxa"/>
            <w:tcBorders/>
            <w:shd w:val="clear" w:color="auto" w:fill="auto"/>
            <w:tcMar/>
          </w:tcPr>
          <w:p w14:paraId="47C2CCA5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Закончить работу ( на шв.машине или ручными стежками «назад иглой»)</w:t>
            </w:r>
          </w:p>
          <w:p w14:paraId="5DEC72C8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(использовать технологическую карту из файла  АСУ РСО или ВК)</w:t>
            </w:r>
          </w:p>
        </w:tc>
        <w:tc>
          <w:tcPr>
            <w:tcW w:w="3248" w:type="dxa"/>
            <w:tcBorders/>
            <w:shd w:val="clear" w:color="auto" w:fill="auto"/>
            <w:tcMar/>
          </w:tcPr>
          <w:p w14:paraId="0BE1480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26379CE7" w14:paraId="520F9A8B" wp14:textId="77777777">
        <w:trPr/>
        <w:tc>
          <w:tcPr>
            <w:tcW w:w="1208" w:type="dxa"/>
            <w:vMerge/>
            <w:tcBorders/>
            <w:tcMar/>
          </w:tcPr>
          <w:p w14:paraId="72A3D3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00" w:type="dxa"/>
            <w:tcBorders/>
            <w:shd w:val="clear" w:color="auto" w:fill="auto"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/>
            <w:shd w:val="clear" w:color="auto" w:fill="auto"/>
            <w:tcMar/>
          </w:tcPr>
          <w:p w14:paraId="09208E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07" w:type="dxa"/>
            <w:tcBorders/>
            <w:shd w:val="clear" w:color="auto" w:fill="auto"/>
            <w:tcMar/>
          </w:tcPr>
          <w:p w14:paraId="17745285" wp14:textId="77777777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126" w:type="dxa"/>
            <w:tcBorders/>
            <w:shd w:val="clear" w:color="auto" w:fill="auto"/>
            <w:tcMar/>
          </w:tcPr>
          <w:p w14:paraId="60538446" wp14:textId="5C4961DB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6379CE7" w:rsidR="26379CE7">
              <w:rPr>
                <w:rFonts w:ascii="Times New Roman" w:hAnsi="Times New Roman" w:cs="Times New Roman"/>
                <w:sz w:val="24"/>
                <w:szCs w:val="24"/>
              </w:rPr>
              <w:t>Историяучитель:Кукушкина Л.Х.</w:t>
            </w:r>
          </w:p>
        </w:tc>
        <w:tc>
          <w:tcPr>
            <w:tcW w:w="1185" w:type="dxa"/>
            <w:tcBorders/>
            <w:shd w:val="clear" w:color="auto" w:fill="auto"/>
            <w:tcMar/>
          </w:tcPr>
          <w:p w14:paraId="48B5F49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Расцвет империи во 2-м веке. </w:t>
            </w:r>
          </w:p>
        </w:tc>
        <w:tc>
          <w:tcPr>
            <w:tcW w:w="5221" w:type="dxa"/>
            <w:tcBorders/>
            <w:shd w:val="clear" w:color="auto" w:fill="auto"/>
            <w:tcMar/>
          </w:tcPr>
          <w:p w14:paraId="120F19B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видеоурок</w:t>
            </w:r>
          </w:p>
          <w:p w14:paraId="658E9B9E" wp14:textId="77777777">
            <w:pPr>
              <w:pStyle w:val="Normal"/>
              <w:spacing w:before="0" w:after="0" w:line="240" w:lineRule="auto"/>
              <w:rPr/>
            </w:pPr>
            <w:hyperlink r:id="rId4">
              <w:r>
                <w:rPr>
                  <w:rStyle w:val="Style14"/>
                  <w:rFonts w:ascii="Times New Roman" w:hAnsi="Times New Roman" w:cs="Times New Roman"/>
                  <w:sz w:val="24"/>
                  <w:szCs w:val="24"/>
                </w:rPr>
                <w:t>https://www.youtube.com/watch?v=BRhukSBH7xw</w:t>
              </w:r>
            </w:hyperlink>
          </w:p>
          <w:p w14:paraId="208665E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возможности: работа с учебником &amp;57 отвечать на вопросы после параграфа устно</w:t>
            </w:r>
          </w:p>
        </w:tc>
        <w:tc>
          <w:tcPr>
            <w:tcW w:w="3248" w:type="dxa"/>
            <w:tcBorders/>
            <w:shd w:val="clear" w:color="auto" w:fill="auto"/>
            <w:tcMar/>
          </w:tcPr>
          <w:p w14:paraId="33D1C9A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&amp;57 читать и пересказывать, отвечать на вопросы после параграфа устно</w:t>
            </w:r>
            <w:bookmarkStart w:name="_GoBack" w:id="0"/>
            <w:bookmarkEnd w:id="0"/>
          </w:p>
        </w:tc>
      </w:tr>
      <w:tr xmlns:wp14="http://schemas.microsoft.com/office/word/2010/wordml" w:rsidTr="26379CE7" w14:paraId="1F7D332C" wp14:textId="77777777">
        <w:trPr/>
        <w:tc>
          <w:tcPr>
            <w:tcW w:w="1208" w:type="dxa"/>
            <w:vMerge/>
            <w:tcBorders/>
            <w:tcMar/>
          </w:tcPr>
          <w:p w14:paraId="0D0B940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576" w:type="dxa"/>
            <w:gridSpan w:val="7"/>
            <w:tcBorders/>
            <w:shd w:val="clear" w:color="auto" w:fill="auto"/>
            <w:tcMar/>
          </w:tcPr>
          <w:p w14:paraId="6249B9D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Tr="26379CE7" w14:paraId="3A099F53" wp14:textId="77777777">
        <w:trPr/>
        <w:tc>
          <w:tcPr>
            <w:tcW w:w="1208" w:type="dxa"/>
            <w:vMerge/>
            <w:tcBorders/>
            <w:tcMar/>
          </w:tcPr>
          <w:p w14:paraId="0E27B00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00" w:type="dxa"/>
            <w:tcBorders/>
            <w:shd w:val="clear" w:color="auto" w:fill="auto"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  <w:tcBorders/>
            <w:shd w:val="clear" w:color="auto" w:fill="auto"/>
            <w:tcMar/>
          </w:tcPr>
          <w:p w14:paraId="4798227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07" w:type="dxa"/>
            <w:tcBorders/>
            <w:shd w:val="clear" w:color="auto" w:fill="auto"/>
            <w:tcMar/>
          </w:tcPr>
          <w:p w14:paraId="56519D75" wp14:textId="52D94602">
            <w:pPr>
              <w:pStyle w:val="Normal"/>
              <w:spacing w:before="0" w:after="0" w:line="240" w:lineRule="auto"/>
            </w:pPr>
            <w:r w:rsidRPr="3DF3F7B4" w:rsidR="3DF3F7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126" w:type="dxa"/>
            <w:tcBorders/>
            <w:shd w:val="clear" w:color="auto" w:fill="auto"/>
            <w:tcMar/>
          </w:tcPr>
          <w:p w14:paraId="434FA0A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5E557E0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Зубова Д.А.</w:t>
            </w:r>
          </w:p>
        </w:tc>
        <w:tc>
          <w:tcPr>
            <w:tcW w:w="1185" w:type="dxa"/>
            <w:tcBorders/>
            <w:shd w:val="clear" w:color="auto" w:fill="auto"/>
            <w:tcMar/>
          </w:tcPr>
          <w:p w:rsidP="3DF3F7B4" w14:paraId="5C67DFAE" wp14:textId="52C6BE15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DF3F7B4" w:rsidR="3DF3F7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“Употребление времён”</w:t>
            </w:r>
          </w:p>
          <w:p w14:paraId="60061E4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tcBorders/>
            <w:shd w:val="clear" w:color="auto" w:fill="auto"/>
            <w:tcMar/>
          </w:tcPr>
          <w:p w:rsidP="3DF3F7B4" w14:paraId="214DB317" wp14:textId="01025E0F">
            <w:pPr>
              <w:spacing w:before="0"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3DF3F7B4" w:rsidR="3DF3F7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Посмотрите: </w:t>
            </w:r>
            <w:hyperlink r:id="R263bbacd7e9348c6">
              <w:r w:rsidRPr="3DF3F7B4" w:rsidR="3DF3F7B4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https://www.youtube.com/watch?v=sXQ_vy325sk</w:t>
              </w:r>
            </w:hyperlink>
          </w:p>
          <w:p w:rsidP="3DF3F7B4" w14:paraId="6216E1BD" wp14:textId="0DEDFA46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DF3F7B4" w:rsidR="3DF3F7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Если нет технической возможности: Параграф 122.</w:t>
            </w:r>
          </w:p>
          <w:p w14:paraId="44EAFD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/>
            <w:shd w:val="clear" w:color="auto" w:fill="auto"/>
            <w:tcMar/>
          </w:tcPr>
          <w:p w:rsidP="3DF3F7B4" w14:paraId="57225751" wp14:textId="643D6CFC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DF3F7B4" w:rsidR="3DF3F7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теоретический материал на стр. 132,133. Упражнение №694.</w:t>
            </w:r>
          </w:p>
          <w:p w:rsidP="3DF3F7B4" w14:paraId="10235D5F" wp14:textId="11084BBA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DF3F7B4" w:rsidR="3DF3F7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Выполненное задание прислать в социальной сети “Вконтакте”.</w:t>
            </w:r>
          </w:p>
          <w:p w14:paraId="4B94D5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Tr="26379CE7" w14:paraId="0453D6BC" wp14:textId="77777777">
        <w:trPr/>
        <w:tc>
          <w:tcPr>
            <w:tcW w:w="1208" w:type="dxa"/>
            <w:vMerge/>
            <w:tcBorders/>
            <w:tcMar/>
          </w:tcPr>
          <w:p w14:paraId="3DEEC66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00" w:type="dxa"/>
            <w:tcBorders/>
            <w:shd w:val="clear" w:color="auto" w:fill="auto"/>
            <w:tcMar/>
          </w:tcPr>
          <w:p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tcBorders/>
            <w:shd w:val="clear" w:color="auto" w:fill="auto"/>
            <w:tcMar/>
          </w:tcPr>
          <w:p w14:paraId="691B0F5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07" w:type="dxa"/>
            <w:tcBorders/>
            <w:shd w:val="clear" w:color="auto" w:fill="auto"/>
            <w:tcMar/>
          </w:tcPr>
          <w:p w14:paraId="74194E6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126" w:type="dxa"/>
            <w:tcBorders/>
            <w:shd w:val="clear" w:color="auto" w:fill="auto"/>
            <w:tcMar/>
          </w:tcPr>
          <w:p w14:paraId="713C227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7D8F89C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3180705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Колодзева М.И.</w:t>
            </w:r>
          </w:p>
        </w:tc>
        <w:tc>
          <w:tcPr>
            <w:tcW w:w="1185" w:type="dxa"/>
            <w:tcBorders/>
            <w:shd w:val="clear" w:color="auto" w:fill="auto"/>
            <w:tcMar/>
          </w:tcPr>
          <w:p w14:paraId="52706EF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Сложение и вычитание натуральных чисел</w:t>
            </w:r>
          </w:p>
        </w:tc>
        <w:tc>
          <w:tcPr>
            <w:tcW w:w="5221" w:type="dxa"/>
            <w:tcBorders/>
            <w:shd w:val="clear" w:color="auto" w:fill="auto"/>
            <w:tcMar/>
          </w:tcPr>
          <w:p w14:paraId="1FFE017E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видеоурок </w:t>
            </w:r>
            <w:hyperlink r:id="rId5">
              <w:r>
                <w:rPr>
                  <w:rStyle w:val="Style14"/>
                  <w:rFonts w:ascii="Times New Roman" w:hAnsi="Times New Roman"/>
                  <w:sz w:val="24"/>
                  <w:szCs w:val="24"/>
                </w:rPr>
                <w:t>https://clck.ru/NRaWV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AA945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нет технической возможности, повторить материал на страницах 42-43 и 51-53 первой части  учебника.</w:t>
            </w:r>
          </w:p>
        </w:tc>
        <w:tc>
          <w:tcPr>
            <w:tcW w:w="3248" w:type="dxa"/>
            <w:tcBorders/>
            <w:shd w:val="clear" w:color="auto" w:fill="auto"/>
            <w:tcMar/>
          </w:tcPr>
          <w:p w14:paraId="2199BB41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задания, пройдя по ссылке</w:t>
            </w:r>
          </w:p>
          <w:p w14:paraId="1C0AA5C1" wp14:textId="77777777">
            <w:pPr>
              <w:pStyle w:val="Normal"/>
              <w:spacing w:before="0" w:after="0" w:line="240" w:lineRule="auto"/>
              <w:rPr/>
            </w:pPr>
            <w:hyperlink r:id="rId6">
              <w:r>
                <w:rPr>
                  <w:rStyle w:val="Style14"/>
                  <w:rFonts w:ascii="Times New Roman" w:hAnsi="Times New Roman"/>
                  <w:sz w:val="24"/>
                  <w:szCs w:val="24"/>
                </w:rPr>
                <w:t>https://edu.skysmart.ru/student/diramomoti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2E02FF1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решить № 942 (1, 2) на странице 175 учебника.</w:t>
            </w:r>
          </w:p>
        </w:tc>
      </w:tr>
      <w:tr xmlns:wp14="http://schemas.microsoft.com/office/word/2010/wordml" w:rsidTr="26379CE7" w14:paraId="0C3E8113" wp14:textId="77777777">
        <w:trPr/>
        <w:tc>
          <w:tcPr>
            <w:tcW w:w="1208" w:type="dxa"/>
            <w:vMerge/>
            <w:tcBorders/>
            <w:tcMar/>
          </w:tcPr>
          <w:p w14:paraId="3656B9A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00" w:type="dxa"/>
            <w:tcBorders/>
            <w:shd w:val="clear" w:color="auto" w:fill="auto"/>
            <w:tcMar/>
          </w:tcPr>
          <w:p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" w:type="dxa"/>
            <w:tcBorders/>
            <w:shd w:val="clear" w:color="auto" w:fill="auto"/>
            <w:tcMar/>
          </w:tcPr>
          <w:p w14:paraId="2B63FA5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07" w:type="dxa"/>
            <w:tcBorders/>
            <w:shd w:val="clear" w:color="auto" w:fill="auto"/>
            <w:tcMar/>
          </w:tcPr>
          <w:p w14:paraId="02A12441" wp14:textId="7C43D51D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DF3F7B4" w:rsidR="3DF3F7B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126" w:type="dxa"/>
            <w:tcBorders/>
            <w:shd w:val="clear" w:color="auto" w:fill="auto"/>
            <w:tcMar/>
          </w:tcPr>
          <w:p w14:paraId="2BC58C0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417C313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Зубова Д.А.</w:t>
            </w:r>
          </w:p>
        </w:tc>
        <w:tc>
          <w:tcPr>
            <w:tcW w:w="1185" w:type="dxa"/>
            <w:tcBorders/>
            <w:shd w:val="clear" w:color="auto" w:fill="auto"/>
            <w:tcMar/>
          </w:tcPr>
          <w:p w:rsidP="3DF3F7B4" w14:paraId="42FC97C1" wp14:textId="6F5DF4A8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sz w:val="19"/>
                <w:szCs w:val="19"/>
                <w:lang w:val="ru-RU"/>
              </w:rPr>
            </w:pPr>
            <w:r w:rsidRPr="3DF3F7B4" w:rsidR="3DF3F7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Саша Черный. Рассказ «Игорь-Робинзон»</w:t>
            </w:r>
            <w:r w:rsidRPr="3DF3F7B4" w:rsidR="3DF3F7B4">
              <w:rPr>
                <w:rFonts w:ascii="Times New Roman" w:hAnsi="Times New Roman" w:eastAsia="Times New Roman" w:cs="Times New Roman"/>
                <w:noProof w:val="0"/>
                <w:sz w:val="19"/>
                <w:szCs w:val="19"/>
                <w:lang w:val="ru-RU"/>
              </w:rPr>
              <w:t>.</w:t>
            </w:r>
          </w:p>
          <w:p w14:paraId="45FB081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tcBorders/>
            <w:shd w:val="clear" w:color="auto" w:fill="auto"/>
            <w:tcMar/>
          </w:tcPr>
          <w:p w:rsidP="3DF3F7B4" w14:paraId="184EB816" wp14:textId="18FC2ECC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DF3F7B4" w:rsidR="3DF3F7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Посмотрите: </w:t>
            </w:r>
          </w:p>
          <w:p w14:paraId="049F31CB" wp14:textId="6DB8A85C">
            <w:pPr>
              <w:pStyle w:val="Normal"/>
              <w:spacing w:before="0" w:after="0" w:line="240" w:lineRule="auto"/>
            </w:pPr>
            <w:hyperlink r:id="Rdc044911ab684e23">
              <w:r w:rsidRPr="3DF3F7B4" w:rsidR="3DF3F7B4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https://www.youtube.com/watch?v=9ZzkF6AbGSs</w:t>
              </w:r>
            </w:hyperlink>
          </w:p>
        </w:tc>
        <w:tc>
          <w:tcPr>
            <w:tcW w:w="3248" w:type="dxa"/>
            <w:tcBorders/>
            <w:shd w:val="clear" w:color="auto" w:fill="auto"/>
            <w:tcMar/>
          </w:tcPr>
          <w:p w:rsidP="3DF3F7B4" w14:paraId="354F8D48" wp14:textId="191E3264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DF3F7B4" w:rsidR="3DF3F7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Прочитать рассказ. </w:t>
            </w:r>
            <w:r>
              <w:br/>
            </w:r>
            <w:r w:rsidRPr="3DF3F7B4" w:rsidR="3DF3F7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Ответить (в тетради) на вопрос: В чем заключается идея произведения? </w:t>
            </w:r>
          </w:p>
          <w:p w:rsidP="26379CE7" w14:paraId="53128261" wp14:textId="4F0219C6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6379CE7" w:rsidR="26379CE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Выполненное задание отправить в социальной сети “</w:t>
            </w:r>
            <w:r w:rsidRPr="26379CE7" w:rsidR="26379CE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r w:rsidRPr="26379CE7" w:rsidR="26379CE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”.</w:t>
            </w:r>
          </w:p>
        </w:tc>
      </w:tr>
    </w:tbl>
    <w:p xmlns:wp14="http://schemas.microsoft.com/office/word/2010/wordml" w14:paraId="62486C05" wp14:textId="77777777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4DF746F3" wp14:textId="77777777">
      <w:pPr>
        <w:pStyle w:val="Normal"/>
        <w:spacing w:before="0" w:after="0" w:line="240" w:lineRule="auto"/>
        <w:jc w:val="center"/>
        <w:rPr>
          <w:rFonts w:ascii="Times New Roman" w:hAnsi="Times New Roman" w:eastAsia="Calibri" w:cs="Times New Roman"/>
          <w:b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xmlns:wp14="http://schemas.microsoft.com/office/word/2010/wordml" w14:paraId="64AEB994" wp14:textId="77777777">
      <w:pPr>
        <w:pStyle w:val="Normal"/>
        <w:spacing w:before="0" w:after="0" w:line="240" w:lineRule="auto"/>
        <w:jc w:val="center"/>
        <w:rPr>
          <w:rFonts w:ascii="Times New Roman" w:hAnsi="Times New Roman" w:eastAsia="Calibri" w:cs="Times New Roman"/>
          <w:b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t>5 «В» класса на 18.05.2020</w:t>
      </w:r>
    </w:p>
    <w:tbl>
      <w:tblPr>
        <w:tblStyle w:val="1"/>
        <w:tblW w:w="1474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559"/>
        <w:gridCol w:w="708"/>
        <w:gridCol w:w="850"/>
        <w:gridCol w:w="2126"/>
        <w:gridCol w:w="1417"/>
        <w:gridCol w:w="2126"/>
        <w:gridCol w:w="4251"/>
        <w:gridCol w:w="1703"/>
      </w:tblGrid>
      <w:tr xmlns:wp14="http://schemas.microsoft.com/office/word/2010/wordml" w:rsidTr="3A51EB18" w14:paraId="3425CE53" wp14:textId="77777777">
        <w:trPr/>
        <w:tc>
          <w:tcPr>
            <w:tcW w:w="1559" w:type="dxa"/>
            <w:tcBorders/>
            <w:shd w:val="clear" w:color="auto" w:fill="auto"/>
            <w:tcMar/>
          </w:tcPr>
          <w:p w14:paraId="6BAD163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8" w:type="dxa"/>
            <w:tcBorders/>
            <w:shd w:val="clear" w:color="auto" w:fill="auto"/>
            <w:tcMar/>
          </w:tcPr>
          <w:p w14:paraId="5364AAF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/>
            <w:shd w:val="clear" w:color="auto" w:fill="auto"/>
            <w:tcMar/>
          </w:tcPr>
          <w:p w14:paraId="31930A7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/>
            <w:shd w:val="clear" w:color="auto" w:fill="auto"/>
            <w:tcMar/>
          </w:tcPr>
          <w:p w14:paraId="366CC07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417" w:type="dxa"/>
            <w:tcBorders/>
            <w:shd w:val="clear" w:color="auto" w:fill="auto"/>
            <w:tcMar/>
          </w:tcPr>
          <w:p w14:paraId="6301816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/>
            <w:shd w:val="clear" w:color="auto" w:fill="auto"/>
            <w:tcMar/>
          </w:tcPr>
          <w:p w14:paraId="0F632E0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251" w:type="dxa"/>
            <w:tcBorders/>
            <w:shd w:val="clear" w:color="auto" w:fill="auto"/>
            <w:tcMar/>
          </w:tcPr>
          <w:p w14:paraId="0D4A43F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703" w:type="dxa"/>
            <w:tcBorders/>
            <w:shd w:val="clear" w:color="auto" w:fill="auto"/>
            <w:tcMar/>
          </w:tcPr>
          <w:p w14:paraId="73195C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3A51EB18" w14:paraId="55E44085" wp14:textId="77777777">
        <w:trPr/>
        <w:tc>
          <w:tcPr>
            <w:tcW w:w="1559" w:type="dxa"/>
            <w:vMerge w:val="restart"/>
            <w:tcBorders/>
            <w:shd w:val="clear" w:color="auto" w:fill="auto"/>
            <w:tcMar/>
          </w:tcPr>
          <w:p w14:paraId="1FE72E3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18.05.</w:t>
            </w:r>
          </w:p>
          <w:p w14:paraId="42B71CCD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2020</w:t>
            </w:r>
          </w:p>
          <w:p w14:paraId="7F4E3FC9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181" w:type="dxa"/>
            <w:gridSpan w:val="7"/>
            <w:tcBorders/>
            <w:shd w:val="clear" w:color="auto" w:fill="auto"/>
            <w:tcMar/>
          </w:tcPr>
          <w:p w14:paraId="765FB05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Tr="3A51EB18" w14:paraId="3C0BE66C" wp14:textId="77777777">
        <w:trPr/>
        <w:tc>
          <w:tcPr>
            <w:tcW w:w="1559" w:type="dxa"/>
            <w:vMerge/>
            <w:tcBorders/>
            <w:tcMar/>
            <w:vAlign w:val="center"/>
          </w:tcPr>
          <w:p w14:paraId="4101652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708" w:type="dxa"/>
            <w:tcBorders/>
            <w:shd w:val="clear" w:color="auto" w:fill="auto"/>
            <w:tcMar/>
          </w:tcPr>
          <w:p w14:paraId="249FAAB8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/>
            <w:shd w:val="clear" w:color="auto" w:fill="auto"/>
            <w:tcMar/>
          </w:tcPr>
          <w:p w14:paraId="2FE51CDA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14.20- 14.40.</w:t>
            </w:r>
          </w:p>
        </w:tc>
        <w:tc>
          <w:tcPr>
            <w:tcW w:w="2126" w:type="dxa"/>
            <w:tcBorders/>
            <w:shd w:val="clear" w:color="auto" w:fill="auto"/>
            <w:tcMar/>
          </w:tcPr>
          <w:p w:rsidP="3DF3F7B4" w14:paraId="7F986145" wp14:textId="66EF3400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DF3F7B4" w:rsidR="3DF3F7B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417" w:type="dxa"/>
            <w:tcBorders/>
            <w:shd w:val="clear" w:color="auto" w:fill="auto"/>
            <w:tcMar/>
          </w:tcPr>
          <w:p w14:paraId="662F1636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«Уроки нравственности» </w:t>
            </w:r>
          </w:p>
          <w:p w14:paraId="3F480BCA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Учитель Зубова Д.А.</w:t>
            </w:r>
          </w:p>
        </w:tc>
        <w:tc>
          <w:tcPr>
            <w:tcW w:w="2126" w:type="dxa"/>
            <w:tcBorders/>
            <w:shd w:val="clear" w:color="auto" w:fill="auto"/>
            <w:tcMar/>
          </w:tcPr>
          <w:p w14:paraId="4B99056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DF3F7B4" w:rsidR="3DF3F7B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Нравственное отношение к природе. </w:t>
            </w:r>
          </w:p>
        </w:tc>
        <w:tc>
          <w:tcPr>
            <w:tcW w:w="4251" w:type="dxa"/>
            <w:tcBorders/>
            <w:shd w:val="clear" w:color="auto" w:fill="auto"/>
            <w:tcMar/>
          </w:tcPr>
          <w:p w:rsidP="3DF3F7B4" w14:paraId="13E5D01A" wp14:textId="5386CC1A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DF3F7B4" w:rsidR="3DF3F7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Посмотрите: </w:t>
            </w:r>
          </w:p>
          <w:p w14:paraId="1299C43A" wp14:textId="5252840D">
            <w:pPr>
              <w:pStyle w:val="Normal"/>
              <w:spacing w:before="0" w:after="0" w:line="240" w:lineRule="auto"/>
            </w:pPr>
            <w:hyperlink r:id="R47ccee6812d74949">
              <w:r w:rsidRPr="3DF3F7B4" w:rsidR="3DF3F7B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https://www.youtube.com/watch?v=SVwL3Yqpnio</w:t>
              </w:r>
            </w:hyperlink>
          </w:p>
        </w:tc>
        <w:tc>
          <w:tcPr>
            <w:tcW w:w="1703" w:type="dxa"/>
            <w:tcBorders/>
            <w:shd w:val="clear" w:color="auto" w:fill="auto"/>
            <w:tcMar/>
          </w:tcPr>
          <w:p w14:paraId="4DDBEF0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DF3F7B4" w:rsidR="3DF3F7B4"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3A51EB18" w14:paraId="3B2D5B8D" wp14:textId="77777777">
        <w:trPr/>
        <w:tc>
          <w:tcPr>
            <w:tcW w:w="1559" w:type="dxa"/>
            <w:vMerge/>
            <w:tcBorders/>
            <w:tcMar/>
            <w:vAlign w:val="center"/>
          </w:tcPr>
          <w:p w14:paraId="3461D77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708" w:type="dxa"/>
            <w:tcBorders/>
            <w:shd w:val="clear" w:color="auto" w:fill="auto"/>
            <w:tcMar/>
          </w:tcPr>
          <w:p w14:paraId="78E884CA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/>
            <w:shd w:val="clear" w:color="auto" w:fill="auto"/>
            <w:tcMar/>
          </w:tcPr>
          <w:p w14:paraId="0B1F9511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2126" w:type="dxa"/>
            <w:tcBorders/>
            <w:shd w:val="clear" w:color="auto" w:fill="auto"/>
            <w:tcMar/>
          </w:tcPr>
          <w:p w14:paraId="6B502C4A" wp14:textId="77777777">
            <w:pPr>
              <w:pStyle w:val="Normal"/>
              <w:suppressAutoHyphens w:val="true"/>
              <w:spacing w:before="0"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амостоятельная работа/ онлайн подключение</w:t>
            </w:r>
          </w:p>
        </w:tc>
        <w:tc>
          <w:tcPr>
            <w:tcW w:w="1417" w:type="dxa"/>
            <w:tcBorders/>
            <w:shd w:val="clear" w:color="auto" w:fill="auto"/>
            <w:tcMar/>
          </w:tcPr>
          <w:p w14:paraId="085D4C10" wp14:textId="77777777">
            <w:pPr>
              <w:pStyle w:val="Normal"/>
              <w:suppressAutoHyphens w:val="tru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«Инфознайка»</w:t>
            </w:r>
          </w:p>
          <w:p w14:paraId="7928466F" wp14:textId="77777777">
            <w:pPr>
              <w:pStyle w:val="Normal"/>
              <w:suppressAutoHyphens w:val="true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Учитель Мальцева И.К.</w:t>
            </w:r>
          </w:p>
        </w:tc>
        <w:tc>
          <w:tcPr>
            <w:tcW w:w="2126" w:type="dxa"/>
            <w:tcBorders/>
            <w:shd w:val="clear" w:color="auto" w:fill="auto"/>
            <w:tcMar/>
          </w:tcPr>
          <w:p w:rsidP="3A51EB18" w14:paraId="617F5702" wp14:textId="77777777">
            <w:pPr>
              <w:pStyle w:val="Normal"/>
              <w:suppressAutoHyphens w:val="true"/>
              <w:spacing w:before="0" w:after="0" w:line="240" w:lineRule="auto"/>
              <w:rPr>
                <w:rFonts w:ascii="Times New Roman" w:hAnsi="Times New Roman" w:eastAsia="Times New Roman" w:cs="Times New Roman"/>
              </w:rPr>
            </w:pPr>
            <w:r w:rsidRPr="3A51EB18" w:rsidR="3A51EB18"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Выполнение и представление индивидуальных творческих работ </w:t>
            </w:r>
          </w:p>
        </w:tc>
        <w:tc>
          <w:tcPr>
            <w:tcW w:w="4251" w:type="dxa"/>
            <w:tcBorders/>
            <w:shd w:val="clear" w:color="auto" w:fill="auto"/>
            <w:tcMar/>
          </w:tcPr>
          <w:p w:rsidP="3A51EB18" w14:paraId="18AF99F6" wp14:textId="77777777">
            <w:pPr>
              <w:pStyle w:val="Normal"/>
              <w:suppressAutoHyphens w:val="true"/>
              <w:spacing w:before="0"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proofErr w:type="spellStart"/>
            <w:r w:rsidRPr="3A51EB18" w:rsidR="3A51EB18">
              <w:rPr>
                <w:rStyle w:val="Style14"/>
                <w:rFonts w:ascii="Times New Roman" w:hAnsi="Times New Roman" w:eastAsia="Times New Roman" w:cs="Times New Roman"/>
                <w:color w:val="auto"/>
                <w:sz w:val="23"/>
                <w:szCs w:val="23"/>
                <w:u w:val="none"/>
                <w:lang w:val="en-US"/>
              </w:rPr>
              <w:t>Продумат</w:t>
            </w:r>
            <w:proofErr w:type="spellEnd"/>
            <w:r w:rsidRPr="3A51EB18" w:rsidR="3A51EB18">
              <w:rPr>
                <w:rStyle w:val="Style14"/>
                <w:rFonts w:ascii="Times New Roman" w:hAnsi="Times New Roman" w:eastAsia="Times New Roman" w:cs="Times New Roman"/>
                <w:color w:val="auto"/>
                <w:sz w:val="23"/>
                <w:szCs w:val="23"/>
                <w:u w:val="none"/>
                <w:lang w:val="ru-RU"/>
              </w:rPr>
              <w:t>ь и с</w:t>
            </w:r>
            <w:r w:rsidRPr="3A51EB18" w:rsidR="3A51EB18"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оздать слайд-шоу на любую тему </w:t>
            </w:r>
          </w:p>
          <w:p w:rsidP="3A51EB18" w14:paraId="7AF096B5" wp14:textId="77777777">
            <w:pPr>
              <w:pStyle w:val="Normal"/>
              <w:suppressAutoHyphens w:val="true"/>
              <w:spacing w:before="0"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A51EB18" w:rsidR="3A51EB18">
              <w:rPr>
                <w:rFonts w:ascii="Times New Roman" w:hAnsi="Times New Roman" w:eastAsia="Times New Roman" w:cs="Times New Roman"/>
                <w:sz w:val="23"/>
                <w:szCs w:val="23"/>
              </w:rPr>
              <w:t>ВК (консультация по теме и выполнению слайд-шоу) (индивидуально, при необходимости)</w:t>
            </w:r>
          </w:p>
        </w:tc>
        <w:tc>
          <w:tcPr>
            <w:tcW w:w="1703" w:type="dxa"/>
            <w:tcBorders/>
            <w:shd w:val="clear" w:color="auto" w:fill="auto"/>
            <w:tcMar/>
          </w:tcPr>
          <w:p w14:paraId="09FA2A7E" wp14:textId="77777777">
            <w:pPr>
              <w:pStyle w:val="Normal"/>
              <w:suppressAutoHyphens w:val="true"/>
              <w:spacing w:before="0"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  <w:tr xmlns:wp14="http://schemas.microsoft.com/office/word/2010/wordml" w:rsidTr="3A51EB18" w14:paraId="25BF9ED7" wp14:textId="77777777">
        <w:trPr/>
        <w:tc>
          <w:tcPr>
            <w:tcW w:w="1559" w:type="dxa"/>
            <w:vMerge/>
            <w:tcBorders/>
            <w:tcMar/>
            <w:vAlign w:val="center"/>
          </w:tcPr>
          <w:p w14:paraId="3CF2D8B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708" w:type="dxa"/>
            <w:tcBorders/>
            <w:shd w:val="clear" w:color="auto" w:fill="auto"/>
            <w:tcMar/>
          </w:tcPr>
          <w:p w14:paraId="0B77815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/>
            <w:shd w:val="clear" w:color="auto" w:fill="auto"/>
            <w:tcMar/>
          </w:tcPr>
          <w:p w14:paraId="28C872E4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15.20-15.40</w:t>
            </w:r>
          </w:p>
        </w:tc>
        <w:tc>
          <w:tcPr>
            <w:tcW w:w="2126" w:type="dxa"/>
            <w:tcBorders/>
            <w:shd w:val="clear" w:color="auto" w:fill="auto"/>
            <w:tcMar/>
          </w:tcPr>
          <w:p w14:paraId="0B680594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Самостоятельная работа с ЭОР</w:t>
            </w:r>
          </w:p>
        </w:tc>
        <w:tc>
          <w:tcPr>
            <w:tcW w:w="1417" w:type="dxa"/>
            <w:tcBorders/>
            <w:shd w:val="clear" w:color="auto" w:fill="auto"/>
            <w:tcMar/>
          </w:tcPr>
          <w:p w14:paraId="2752AD79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«Ритмика»</w:t>
            </w:r>
          </w:p>
          <w:p w14:paraId="7CF04B8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Учитель Кудрина Н.П.</w:t>
            </w:r>
          </w:p>
        </w:tc>
        <w:tc>
          <w:tcPr>
            <w:tcW w:w="2126" w:type="dxa"/>
            <w:tcBorders/>
            <w:shd w:val="clear" w:color="auto" w:fill="auto"/>
            <w:tcMar/>
          </w:tcPr>
          <w:p w14:paraId="2D1A2DA5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7"/>
                <w:szCs w:val="27"/>
              </w:rPr>
              <w:t>Современный танец «Флешмоб»</w:t>
            </w:r>
          </w:p>
        </w:tc>
        <w:tc>
          <w:tcPr>
            <w:tcW w:w="4251" w:type="dxa"/>
            <w:tcBorders/>
            <w:shd w:val="clear" w:color="auto" w:fill="auto"/>
            <w:tcMar/>
          </w:tcPr>
          <w:p w:rsidP="3A51EB18" w14:paraId="75316035" wp14:textId="77777777">
            <w:pPr>
              <w:pStyle w:val="Normal"/>
              <w:spacing w:before="0" w:after="0" w:line="240" w:lineRule="auto"/>
              <w:rPr>
                <w:sz w:val="24"/>
                <w:szCs w:val="24"/>
              </w:rPr>
            </w:pPr>
            <w:hyperlink w:tgtFrame="Поделиться ссылкой" r:id="Rd26a067ba54f4621">
              <w:r w:rsidRPr="3A51EB18">
                <w:rPr>
                  <w:rStyle w:val="Style14"/>
                  <w:rFonts w:eastAsia="Calibri" w:cs="Times New Roman"/>
                  <w:spacing w:val="15"/>
                  <w:sz w:val="24"/>
                  <w:szCs w:val="24"/>
                </w:rPr>
                <w:t>https://youtu.be/BqAunzk2x9g</w:t>
              </w:r>
            </w:hyperlink>
          </w:p>
        </w:tc>
        <w:tc>
          <w:tcPr>
            <w:tcW w:w="1703" w:type="dxa"/>
            <w:tcBorders/>
            <w:shd w:val="clear" w:color="auto" w:fill="auto"/>
            <w:tcMar/>
          </w:tcPr>
          <w:p w14:paraId="0FB78278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</w:tr>
    </w:tbl>
    <w:p xmlns:wp14="http://schemas.microsoft.com/office/word/2010/wordml" w14:paraId="1FC39945" wp14:textId="77777777">
      <w:pPr>
        <w:pStyle w:val="Normal"/>
        <w:spacing w:before="0" w:after="200"/>
        <w:rPr/>
      </w:pPr>
      <w:r>
        <w:rPr/>
      </w:r>
    </w:p>
    <w:sectPr>
      <w:type w:val="nextPage"/>
      <w:pgSz w:w="16838" w:h="11906" w:orient="landscape"/>
      <w:pgMar w:top="0" w:right="1134" w:bottom="1701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86"/>
  <w:defaultTabStop w:val="708"/>
  <w:compat>
    <w:compatSetting w:name="compatibilityMode" w:uri="http://schemas.microsoft.com/office/word" w:val="12"/>
  </w:compat>
  <w:themeFontLang w:val="ru-RU" w:eastAsia="" w:bidi=""/>
  <w14:docId w14:val="1802D78F"/>
  <w15:docId w15:val="{a50aef89-b839-4b61-a52a-e93707f1ff9d}"/>
  <w:rsids>
    <w:rsidRoot w:val="3DF3F7B4"/>
    <w:rsid w:val="26379CE7"/>
    <w:rsid w:val="3A51EB18"/>
    <w:rsid w:val="3DF3F7B4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355d"/>
    <w:pPr>
      <w:widowControl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f355d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FF"/>
      <w:sz w:val="24"/>
      <w:szCs w:val="24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styleId="ListLabel3">
    <w:name w:val="ListLabel 3"/>
    <w:qFormat/>
    <w:rPr>
      <w:rFonts w:ascii="Times New Roman" w:hAnsi="Times New Roman"/>
      <w:sz w:val="24"/>
      <w:szCs w:val="24"/>
    </w:rPr>
  </w:style>
  <w:style w:type="character" w:styleId="ListLabel4">
    <w:name w:val="ListLabel 4"/>
    <w:qFormat/>
    <w:rPr>
      <w:rFonts w:ascii="Arial" w:hAnsi="Arial" w:cs="Arial"/>
      <w:spacing w:val="15"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40" w:line="276" w:lineRule="auto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" w:customStyle="1">
    <w:name w:val="Сетка таблицы1"/>
    <w:basedOn w:val="a1"/>
    <w:uiPriority w:val="59"/>
    <w:rsid w:val="00c77967"/>
    <w:pPr>
      <w:spacing w:after="0" w:line="240" w:lineRule="auto"/>
    </w:pPr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http://berezaklim.ru/u4eb_rabota/metodika/texno/texno5/proekt/51.htm" TargetMode="External" Id="rId2" /><Relationship Type="http://schemas.openxmlformats.org/officeDocument/2006/relationships/hyperlink" Target="http://berezaklim.ru/u4eb_rabota/metodika/texno/texno5/proekt/51.htm" TargetMode="External" Id="rId3" /><Relationship Type="http://schemas.openxmlformats.org/officeDocument/2006/relationships/hyperlink" Target="https://www.youtube.com/watch?v=BRhukSBH7xw" TargetMode="External" Id="rId4" /><Relationship Type="http://schemas.openxmlformats.org/officeDocument/2006/relationships/hyperlink" Target="https://clck.ru/NRaWV" TargetMode="External" Id="rId5" /><Relationship Type="http://schemas.openxmlformats.org/officeDocument/2006/relationships/hyperlink" Target="https://edu.skysmart.ru/student/diramomoti" TargetMode="External" Id="rId6" /><Relationship Type="http://schemas.openxmlformats.org/officeDocument/2006/relationships/fontTable" Target="fontTable.xml" Id="rId8" /><Relationship Type="http://schemas.openxmlformats.org/officeDocument/2006/relationships/settings" Target="settings.xml" Id="rId9" /><Relationship Type="http://schemas.openxmlformats.org/officeDocument/2006/relationships/theme" Target="theme/theme1.xml" Id="rId10" /><Relationship Type="http://schemas.openxmlformats.org/officeDocument/2006/relationships/hyperlink" Target="https://www.youtube.com/watch?v=sXQ_vy325sk" TargetMode="External" Id="R263bbacd7e9348c6" /><Relationship Type="http://schemas.openxmlformats.org/officeDocument/2006/relationships/hyperlink" Target="https://www.youtube.com/watch?v=9ZzkF6AbGSs" TargetMode="External" Id="Rdc044911ab684e23" /><Relationship Type="http://schemas.openxmlformats.org/officeDocument/2006/relationships/hyperlink" Target="https://www.youtube.com/watch?v=SVwL3Yqpnio" TargetMode="External" Id="R47ccee6812d74949" /><Relationship Type="http://schemas.openxmlformats.org/officeDocument/2006/relationships/hyperlink" Target="https://youtu.be/BqAunzk2x9g" TargetMode="External" Id="Rd26a067ba54f462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2020-04-03T11:58:00.0000000Z</dcterms:created>
  <dc:creator>Иванова Татьяна</dc:creator>
  <dc:description/>
  <dc:language>ru-RU</dc:language>
  <lastModifiedBy>tvivanova2010</lastModifiedBy>
  <dcterms:modified xsi:type="dcterms:W3CDTF">2020-05-14T13:40:50.8321115Z</dcterms:modified>
  <revision>27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