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492115D1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>Расписание консультаций педагогов ГБОУ СОШ №2 «ОЦ» с. Большая Глушица для родителей учащихся</w:t>
      </w:r>
      <w:r w:rsidR="00111D5B">
        <w:rPr>
          <w:b/>
          <w:sz w:val="24"/>
          <w:szCs w:val="24"/>
        </w:rPr>
        <w:t xml:space="preserve"> </w:t>
      </w:r>
      <w:r w:rsidR="00A11742">
        <w:rPr>
          <w:b/>
          <w:sz w:val="24"/>
          <w:szCs w:val="24"/>
        </w:rPr>
        <w:t>9</w:t>
      </w:r>
      <w:r w:rsidR="00111D5B">
        <w:rPr>
          <w:b/>
          <w:sz w:val="24"/>
          <w:szCs w:val="24"/>
        </w:rPr>
        <w:t>-11 классов</w:t>
      </w:r>
      <w:r w:rsidRPr="00720B3C">
        <w:rPr>
          <w:b/>
          <w:sz w:val="24"/>
          <w:szCs w:val="24"/>
        </w:rPr>
        <w:t xml:space="preserve"> на </w:t>
      </w:r>
      <w:r w:rsidR="0008272A">
        <w:rPr>
          <w:b/>
          <w:sz w:val="24"/>
          <w:szCs w:val="24"/>
        </w:rPr>
        <w:t>2</w:t>
      </w:r>
      <w:r w:rsidR="00A11742">
        <w:rPr>
          <w:b/>
          <w:sz w:val="24"/>
          <w:szCs w:val="24"/>
        </w:rPr>
        <w:t>7</w:t>
      </w:r>
      <w:r w:rsidR="00670C1D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98"/>
        <w:gridCol w:w="2117"/>
        <w:gridCol w:w="1831"/>
        <w:gridCol w:w="1862"/>
        <w:gridCol w:w="1880"/>
        <w:gridCol w:w="1762"/>
        <w:gridCol w:w="1711"/>
      </w:tblGrid>
      <w:tr w:rsidRPr="00600729" w:rsidR="00CE1A08" w:rsidTr="32DF31FB" w14:paraId="2C0F595E" w14:textId="77777777">
        <w:tc>
          <w:tcPr>
            <w:tcW w:w="1809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вайбер,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другое</w:t>
            </w:r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32DF31FB" w14:paraId="672A6659" w14:textId="77777777">
        <w:tc>
          <w:tcPr>
            <w:tcW w:w="1809" w:type="dxa"/>
            <w:tcMar/>
          </w:tcPr>
          <w:p w:rsidRPr="00600729" w:rsidR="00CE1A08" w:rsidP="00C4072D" w:rsidRDefault="3752417B" w14:paraId="0A37501D" w14:textId="55A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24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3752417B" w14:paraId="5DAB6C7B" w14:textId="7008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2417B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843" w:type="dxa"/>
            <w:tcMar/>
          </w:tcPr>
          <w:p w:rsidR="00CE1A08" w:rsidP="00C4072D" w:rsidRDefault="3752417B" w14:paraId="02EB378F" w14:textId="6B59A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2417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3752417B" w14:paraId="6A05A809" w14:textId="1F2A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2417B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886" w:type="dxa"/>
            <w:tcMar/>
          </w:tcPr>
          <w:p w:rsidR="00CE1A08" w:rsidP="00C4072D" w:rsidRDefault="00CE1A08" w14:paraId="5A39BBE3" w14:textId="67DF8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13" w:type="dxa"/>
            <w:tcMar/>
          </w:tcPr>
          <w:p w:rsidRPr="00600729" w:rsidR="00CE1A08" w:rsidP="00C4072D" w:rsidRDefault="3752417B" w14:paraId="41C8F396" w14:textId="6C76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2417B">
              <w:rPr>
                <w:rFonts w:ascii="Times New Roman" w:hAnsi="Times New Roman" w:cs="Times New Roman"/>
                <w:sz w:val="24"/>
                <w:szCs w:val="24"/>
              </w:rPr>
              <w:t>Обучение методам саморегуляции</w:t>
            </w:r>
          </w:p>
        </w:tc>
        <w:tc>
          <w:tcPr>
            <w:tcW w:w="1713" w:type="dxa"/>
            <w:tcMar/>
          </w:tcPr>
          <w:p w:rsidR="00CE1A08" w:rsidP="00C4072D" w:rsidRDefault="3752417B" w14:paraId="72A3D3EC" w14:textId="4FE2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2417B">
              <w:rPr>
                <w:rFonts w:ascii="Times New Roman" w:hAnsi="Times New Roman" w:cs="Times New Roman"/>
                <w:sz w:val="24"/>
                <w:szCs w:val="24"/>
              </w:rPr>
              <w:t>89279095766</w:t>
            </w:r>
          </w:p>
        </w:tc>
      </w:tr>
      <w:tr w:rsidRPr="00600729" w:rsidR="00CE1A08" w:rsidTr="32DF31FB" w14:paraId="0D0B940D" w14:textId="77777777">
        <w:tc>
          <w:tcPr>
            <w:tcW w:w="1809" w:type="dxa"/>
            <w:tcMar/>
          </w:tcPr>
          <w:p w:rsidRPr="00600729" w:rsidR="00CE1A08" w:rsidP="00C4072D" w:rsidRDefault="2FEA7EEB" w14:paraId="0E27B00A" w14:textId="0DD3F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EA7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2FEA7EEB" w14:paraId="60061E4C" w14:textId="3406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EA7EEB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843" w:type="dxa"/>
            <w:tcMar/>
          </w:tcPr>
          <w:p w:rsidR="00CE1A08" w:rsidP="00C4072D" w:rsidRDefault="2FEA7EEB" w14:paraId="44EAFD9C" w14:textId="0F3FD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2FEA7EEB" w14:paraId="4B94D5A5" w14:textId="41988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EA7EEB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2FEA7EEB" w14:paraId="3DEEC669" w14:textId="2C77F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EA7E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2FEA7EEB" w14:paraId="3656B9AB" w14:textId="0929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EA7EEB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3" w:type="dxa"/>
            <w:tcMar/>
          </w:tcPr>
          <w:p w:rsidR="00CE1A08" w:rsidP="00C4072D" w:rsidRDefault="2FEA7EEB" w14:paraId="45FB0818" w14:textId="7785F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EA7EEB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w:rsidRPr="00600729" w:rsidR="00CE1A08" w:rsidTr="32DF31FB" w14:paraId="049F31CB" w14:textId="77777777">
        <w:tc>
          <w:tcPr>
            <w:tcW w:w="1809" w:type="dxa"/>
            <w:tcMar/>
          </w:tcPr>
          <w:p w:rsidRPr="00600729" w:rsidR="00CE1A08" w:rsidP="00C4072D" w:rsidRDefault="00CE7219" w14:paraId="53128261" w14:textId="186B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9бв</w:t>
            </w:r>
          </w:p>
        </w:tc>
        <w:tc>
          <w:tcPr>
            <w:tcW w:w="2127" w:type="dxa"/>
            <w:tcMar/>
          </w:tcPr>
          <w:p w:rsidRPr="00600729" w:rsidR="00CE1A08" w:rsidP="00C4072D" w:rsidRDefault="00CE7219" w14:paraId="62486C05" w14:textId="679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843" w:type="dxa"/>
            <w:tcMar/>
          </w:tcPr>
          <w:p w:rsidR="00CE1A08" w:rsidP="00C4072D" w:rsidRDefault="00CE7219" w14:paraId="4101652C" w14:textId="23F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7219" w14:paraId="4B99056E" w14:textId="1E74A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CE7219" w14:paraId="1299C43A" w14:textId="7B52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CE7219" w14:paraId="4DDBEF00" w14:textId="181C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Дальный Восток</w:t>
            </w:r>
          </w:p>
        </w:tc>
        <w:tc>
          <w:tcPr>
            <w:tcW w:w="1713" w:type="dxa"/>
            <w:tcMar/>
          </w:tcPr>
          <w:p w:rsidR="00CE1A08" w:rsidP="00C4072D" w:rsidRDefault="00CE7219" w14:paraId="3461D779" w14:textId="1041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bookmarkStart w:name="_GoBack" w:id="0"/>
            <w:bookmarkEnd w:id="0"/>
          </w:p>
        </w:tc>
      </w:tr>
      <w:tr w:rsidRPr="00600729" w:rsidR="00CE1A08" w:rsidTr="32DF31FB" w14:paraId="3CF2D8B6" w14:textId="77777777">
        <w:tc>
          <w:tcPr>
            <w:tcW w:w="1809" w:type="dxa"/>
            <w:tcMar/>
          </w:tcPr>
          <w:p w:rsidRPr="00600729" w:rsidR="00CE1A08" w:rsidP="00C4072D" w:rsidRDefault="00CE1A08" w14:paraId="0FB78278" w14:textId="34C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1FC39945" w14:textId="5A99A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</w:p>
        </w:tc>
        <w:tc>
          <w:tcPr>
            <w:tcW w:w="1843" w:type="dxa"/>
            <w:tcMar/>
          </w:tcPr>
          <w:p w:rsidR="00CE1A08" w:rsidP="00C4072D" w:rsidRDefault="00CE1A08" w14:paraId="0562CB0E" w14:textId="2349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CE1A08" w14:paraId="34CE0A41" w14:textId="7F25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86" w:type="dxa"/>
            <w:tcMar/>
          </w:tcPr>
          <w:p w:rsidR="00CE1A08" w:rsidP="00C4072D" w:rsidRDefault="00CE1A08" w14:paraId="62EBF3C5" w14:textId="56A7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D98A12B" w14:textId="558D9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3" w:type="dxa"/>
            <w:tcMar/>
          </w:tcPr>
          <w:p w:rsidR="00CE1A08" w:rsidP="00C4072D" w:rsidRDefault="00CE1A08" w14:paraId="2946DB82" w14:textId="5ED58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DF31FB" w:rsidR="32DF31FB">
              <w:rPr>
                <w:rFonts w:ascii="Times New Roman" w:hAnsi="Times New Roman" w:cs="Times New Roman"/>
                <w:sz w:val="24"/>
                <w:szCs w:val="24"/>
              </w:rPr>
              <w:t>89178150334</w:t>
            </w:r>
          </w:p>
        </w:tc>
      </w:tr>
    </w:tbl>
    <w:p w:rsidRPr="00720B3C" w:rsidR="00CE1A08" w:rsidP="00CE1A08" w:rsidRDefault="00CE1A08" w14:paraId="13C326F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853B841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2A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3C9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281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C1D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1742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5FBE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215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431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21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FEA7EEB"/>
    <w:rsid w:val="32DF31FB"/>
    <w:rsid w:val="375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1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2020-04-08T12:14:00.0000000Z</dcterms:created>
  <dcterms:modified xsi:type="dcterms:W3CDTF">2020-05-22T10:09:14.1180633Z</dcterms:modified>
</coreProperties>
</file>