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276" w:rsidR="001F355D" w:rsidP="001F355D" w:rsidRDefault="001F355D" w14:paraId="011D4A6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BD6CC0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507E0">
        <w:rPr>
          <w:rFonts w:ascii="Times New Roman" w:hAnsi="Times New Roman" w:cs="Times New Roman"/>
          <w:b/>
          <w:sz w:val="24"/>
          <w:szCs w:val="24"/>
        </w:rPr>
        <w:t>26</w:t>
      </w:r>
      <w:r w:rsidR="00177679">
        <w:rPr>
          <w:rFonts w:ascii="Times New Roman" w:hAnsi="Times New Roman" w:cs="Times New Roman"/>
          <w:b/>
          <w:sz w:val="24"/>
          <w:szCs w:val="24"/>
        </w:rPr>
        <w:t>.05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84"/>
        <w:gridCol w:w="793"/>
        <w:gridCol w:w="1787"/>
        <w:gridCol w:w="1789"/>
        <w:gridCol w:w="1438"/>
        <w:gridCol w:w="4734"/>
        <w:gridCol w:w="2244"/>
      </w:tblGrid>
      <w:tr w:rsidRPr="00477276" w:rsidR="00B93D8F" w:rsidTr="1C915825" w14:paraId="0C34F9D8" w14:textId="77777777">
        <w:tc>
          <w:tcPr>
            <w:tcW w:w="1422" w:type="dxa"/>
            <w:tcMar/>
          </w:tcPr>
          <w:p w:rsidRPr="00477276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9" w:type="dxa"/>
            <w:tcMar/>
          </w:tcPr>
          <w:p w:rsidRPr="00477276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7" w:type="dxa"/>
            <w:tcMar/>
          </w:tcPr>
          <w:p w:rsidRPr="00477276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5" w:type="dxa"/>
            <w:tcMar/>
          </w:tcPr>
          <w:p w:rsidRPr="00477276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Mar/>
          </w:tcPr>
          <w:p w:rsidRPr="00477276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3" w:type="dxa"/>
            <w:tcMar/>
          </w:tcPr>
          <w:p w:rsidRPr="00477276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07" w:type="dxa"/>
            <w:tcMar/>
          </w:tcPr>
          <w:p w:rsidRPr="00477276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6" w:type="dxa"/>
            <w:tcMar/>
          </w:tcPr>
          <w:p w:rsidRPr="00477276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7276" w:rsidR="00516282" w:rsidTr="1C915825" w14:paraId="09E6B2C3" w14:textId="77777777">
        <w:tc>
          <w:tcPr>
            <w:tcW w:w="1422" w:type="dxa"/>
            <w:vMerge w:val="restart"/>
            <w:tcMar/>
          </w:tcPr>
          <w:p w:rsidRPr="00477276" w:rsidR="00516282" w:rsidP="00886395" w:rsidRDefault="00C507E0" w14:paraId="091DE3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76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7276" w:rsidR="00516282" w:rsidP="00886395" w:rsidRDefault="00516282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29" w:type="dxa"/>
            <w:tcMar/>
          </w:tcPr>
          <w:p w:rsidRPr="00477276" w:rsidR="00516282" w:rsidP="00886395" w:rsidRDefault="0051628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Mar/>
          </w:tcPr>
          <w:p w:rsidRPr="00477276" w:rsidR="00516282" w:rsidP="00886395" w:rsidRDefault="0051628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35" w:type="dxa"/>
            <w:tcMar/>
          </w:tcPr>
          <w:p w:rsidRPr="00477276" w:rsidR="00516282" w:rsidRDefault="00516282" w14:paraId="17745285" w14:textId="134F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1D2D9" w:rsidR="04D1D2D9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  <w:tcMar/>
          </w:tcPr>
          <w:p w:rsidRPr="00477276" w:rsidR="00516282" w:rsidP="00A87DA4" w:rsidRDefault="005162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53" w:type="dxa"/>
            <w:tcMar/>
          </w:tcPr>
          <w:p w:rsidRPr="00477276" w:rsidR="00516282" w:rsidP="00593009" w:rsidRDefault="00516282" w14:paraId="672A6659" w14:textId="71DF90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Подготовка к ЕГЭ.</w:t>
            </w:r>
          </w:p>
        </w:tc>
        <w:tc>
          <w:tcPr>
            <w:tcW w:w="5107" w:type="dxa"/>
            <w:tcMar/>
          </w:tcPr>
          <w:p w:rsidRPr="00477276" w:rsidR="00516282" w:rsidP="1D1581CD" w:rsidRDefault="00516282" w14:paraId="353FD3BA" w14:textId="292EDB6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>Учебник 10 класса, глава 15, стр. 290 упр. 19 №5,6.</w:t>
            </w:r>
          </w:p>
          <w:p w:rsidRPr="00477276" w:rsidR="00516282" w:rsidP="1D1581CD" w:rsidRDefault="00516282" w14:paraId="0A37501D" w14:textId="09B008FE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Для тех, кто сдает ЕГЭ: Подготовка к ЕГЭ задания в группе в </w:t>
            </w: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>вк.</w:t>
            </w:r>
          </w:p>
        </w:tc>
        <w:tc>
          <w:tcPr>
            <w:tcW w:w="1256" w:type="dxa"/>
            <w:tcMar/>
          </w:tcPr>
          <w:p w:rsidRPr="00477276" w:rsidR="00516282" w:rsidP="00593009" w:rsidRDefault="00516282" w14:paraId="5DAB6C7B" w14:textId="7B6FA3C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D1581CD" w:rsidR="1D1581CD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477276" w:rsidR="00516282" w:rsidTr="1C915825" w14:paraId="289C2840" w14:textId="77777777">
        <w:tc>
          <w:tcPr>
            <w:tcW w:w="1422" w:type="dxa"/>
            <w:vMerge/>
            <w:tcMar/>
          </w:tcPr>
          <w:p w:rsidRPr="00477276" w:rsidR="00516282" w:rsidP="00886395" w:rsidRDefault="0051628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Pr="00477276" w:rsidR="00516282" w:rsidP="00886395" w:rsidRDefault="0051628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Mar/>
          </w:tcPr>
          <w:p w:rsidRPr="00477276" w:rsidR="00516282" w:rsidP="00886395" w:rsidRDefault="0051628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35" w:type="dxa"/>
            <w:tcMar/>
          </w:tcPr>
          <w:p w:rsidRPr="00477276" w:rsidR="00516282" w:rsidRDefault="00516282" w14:paraId="74194E62" w14:textId="6F0A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D1D2D9" w:rsidR="04D1D2D9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  <w:tcMar/>
          </w:tcPr>
          <w:p w:rsidRPr="00477276" w:rsidR="00516282" w:rsidP="00AC59BA" w:rsidRDefault="00516282" w14:paraId="60633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53" w:type="dxa"/>
            <w:tcMar/>
          </w:tcPr>
          <w:p w:rsidRPr="00477276" w:rsidR="00516282" w:rsidP="1D1581CD" w:rsidRDefault="00516282" w14:paraId="6A05A809" w14:textId="700B0D80">
            <w:pPr>
              <w:pStyle w:val="a"/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Подготовка к ЕГЭ.</w:t>
            </w:r>
          </w:p>
        </w:tc>
        <w:tc>
          <w:tcPr>
            <w:tcW w:w="5107" w:type="dxa"/>
            <w:tcMar/>
          </w:tcPr>
          <w:p w:rsidRPr="00477276" w:rsidR="00516282" w:rsidP="1D1581CD" w:rsidRDefault="00516282" w14:paraId="3EC3D9C3" w14:textId="58AB83A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>Учебник 10 класс, глава 16, стр. 344 упр.20 №5.</w:t>
            </w:r>
          </w:p>
          <w:p w:rsidRPr="00477276" w:rsidR="00516282" w:rsidP="04D1D2D9" w:rsidRDefault="00516282" w14:paraId="5A39BBE3" w14:textId="4FDD40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тех, кто сдает ЕГЭ: подготовка к ЕГЭ задания в группе в вк, беседа в вк</w:t>
            </w:r>
          </w:p>
        </w:tc>
        <w:tc>
          <w:tcPr>
            <w:tcW w:w="1256" w:type="dxa"/>
            <w:tcMar/>
          </w:tcPr>
          <w:p w:rsidRPr="00477276" w:rsidR="00516282" w:rsidP="00593009" w:rsidRDefault="00516282" w14:paraId="41C8F396" w14:textId="40E8643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Calibri" w:cs="Times New Roman"/>
                <w:sz w:val="24"/>
                <w:szCs w:val="24"/>
              </w:rPr>
              <w:t>Выполненное задания по подготовке к ЕГЭ отправить в вк</w:t>
            </w:r>
          </w:p>
        </w:tc>
      </w:tr>
      <w:tr w:rsidRPr="00477276" w:rsidR="00014562" w:rsidTr="1C915825" w14:paraId="3A5F584A" w14:textId="77777777">
        <w:tc>
          <w:tcPr>
            <w:tcW w:w="1422" w:type="dxa"/>
            <w:vMerge/>
            <w:tcMar/>
          </w:tcPr>
          <w:p w:rsidRPr="00477276" w:rsidR="00014562" w:rsidP="00886395" w:rsidRDefault="000145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Pr="00477276" w:rsidR="00014562" w:rsidP="00886395" w:rsidRDefault="000145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Mar/>
          </w:tcPr>
          <w:p w:rsidRPr="00477276" w:rsidR="00014562" w:rsidP="00886395" w:rsidRDefault="0001456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35" w:type="dxa"/>
            <w:tcMar/>
          </w:tcPr>
          <w:p w:rsidRPr="00477276" w:rsidR="00014562" w:rsidP="00886395" w:rsidRDefault="0001456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014562" w:rsidP="00AC59BA" w:rsidRDefault="0001456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3" w:type="dxa"/>
            <w:tcMar/>
          </w:tcPr>
          <w:p w:rsidR="00014562" w:rsidP="1C915825" w:rsidRDefault="00014562" w14:paraId="47294016" w14:textId="45DBE09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Э.М. Хемингуэй. Слово о писателе и его романах. Духовно-нравственные проблемы повести «Старик и море»</w:t>
            </w:r>
          </w:p>
          <w:p w:rsidR="00014562" w:rsidP="1C915825" w:rsidRDefault="00014562" w14:paraId="0D0B940D" w14:textId="3EF921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Mar/>
          </w:tcPr>
          <w:p w:rsidR="00014562" w:rsidP="1C915825" w:rsidRDefault="00014562" w14:paraId="1626911F" w14:textId="527F73CE">
            <w:pPr>
              <w:pStyle w:val="a"/>
              <w:spacing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1) </w:t>
            </w:r>
            <w:proofErr w:type="gramStart"/>
            <w:r w:rsidRPr="1C915825" w:rsidR="1C91582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Просмотрите  видеоролик</w:t>
            </w:r>
            <w:proofErr w:type="gramEnd"/>
            <w:r w:rsidRPr="1C915825" w:rsidR="1C915825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по Повести “Старик и море”:</w:t>
            </w:r>
          </w:p>
          <w:p w:rsidR="00014562" w:rsidP="1C915825" w:rsidRDefault="00014562" w14:paraId="34DF7DBF" w14:textId="4240A45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f105a763dc849f5">
              <w:r w:rsidRPr="1C915825" w:rsidR="1C915825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https://www.youtube.com/watch?time_continue=171&amp;v=yU5tTgg4Gfo&amp;feature=emb_logo</w:t>
              </w:r>
            </w:hyperlink>
          </w:p>
          <w:p w:rsidR="00014562" w:rsidP="4C6A093C" w:rsidRDefault="00014562" w14:paraId="2028B338" w14:textId="311B5121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2) Дайте характеристику </w:t>
            </w:r>
            <w:r w:rsidRPr="1C915825" w:rsidR="1C91582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гл. герою</w:t>
            </w:r>
            <w:r w:rsidRPr="1C915825" w:rsidR="1C91582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повести старику Сантьяго (ПИСЬМЕННО)</w:t>
            </w:r>
          </w:p>
          <w:p w:rsidR="00014562" w:rsidP="4C6A093C" w:rsidRDefault="00014562" w14:paraId="0E27B00A" w14:textId="5F99F885">
            <w:pPr>
              <w:rPr>
                <w:rFonts w:ascii="Times New Roman" w:hAnsi="Times New Roman" w:eastAsia="Times New Roman" w:cs="Times New Roman"/>
                <w:noProof w:val="0"/>
                <w:color w:val="333366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3) Побежден ли старик? (Ответить на вопрос ПИСЬМЕННО</w:t>
            </w:r>
            <w:r w:rsidRPr="1C915825" w:rsidR="1C915825">
              <w:rPr>
                <w:rFonts w:ascii="Times New Roman" w:hAnsi="Times New Roman" w:eastAsia="Times New Roman" w:cs="Times New Roman"/>
                <w:noProof w:val="0"/>
                <w:color w:val="333366"/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Mar/>
          </w:tcPr>
          <w:p w:rsidR="00014562" w:rsidP="1C915825" w:rsidRDefault="00014562" w14:paraId="61EE9142" w14:textId="4C06F1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>Для учащихся, которые сдают ЕГЭ: выполнить все три задания.</w:t>
            </w:r>
          </w:p>
          <w:p w:rsidR="00014562" w:rsidP="1C915825" w:rsidRDefault="00014562" w14:paraId="39E46E33" w14:textId="203C92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>Для уч-ся, которые не сдают экз.: ознакомиться с произведением “Старик и море”</w:t>
            </w:r>
          </w:p>
          <w:p w:rsidR="00014562" w:rsidP="1C915825" w:rsidRDefault="00014562" w14:paraId="60061E4C" w14:textId="21F4593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выслать на эл. почту: </w:t>
            </w:r>
            <w:hyperlink r:id="R827a6592b7564a58">
              <w:r w:rsidRPr="1C915825" w:rsidR="1C91582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477276" w:rsidR="00014562" w:rsidTr="1C915825" w14:paraId="1F7D332C" w14:textId="77777777">
        <w:tc>
          <w:tcPr>
            <w:tcW w:w="1422" w:type="dxa"/>
            <w:vMerge/>
            <w:tcMar/>
          </w:tcPr>
          <w:p w:rsidRPr="00477276" w:rsidR="00014562" w:rsidP="00886395" w:rsidRDefault="0001456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4" w:type="dxa"/>
            <w:gridSpan w:val="7"/>
            <w:tcMar/>
          </w:tcPr>
          <w:p w:rsidRPr="00477276" w:rsidR="00014562" w:rsidP="00886395" w:rsidRDefault="0001456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7276" w:rsidR="00014562" w:rsidTr="1C915825" w14:paraId="1E16F1D0" w14:textId="77777777">
        <w:tc>
          <w:tcPr>
            <w:tcW w:w="1422" w:type="dxa"/>
            <w:vMerge/>
            <w:tcMar/>
          </w:tcPr>
          <w:p w:rsidRPr="00477276" w:rsidR="00014562" w:rsidP="00886395" w:rsidRDefault="0001456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Pr="00477276" w:rsidR="00014562" w:rsidP="00886395" w:rsidRDefault="000145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Mar/>
          </w:tcPr>
          <w:p w:rsidRPr="00477276" w:rsidR="00014562" w:rsidP="00886395" w:rsidRDefault="0001456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35" w:type="dxa"/>
            <w:tcMar/>
          </w:tcPr>
          <w:p w:rsidRPr="00477276" w:rsidR="00014562" w:rsidP="00564493" w:rsidRDefault="00014562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014562" w:rsidP="00215E47" w:rsidRDefault="00014562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53" w:type="dxa"/>
            <w:tcMar/>
          </w:tcPr>
          <w:p w:rsidRPr="00477276" w:rsidR="00014562" w:rsidP="1C915825" w:rsidRDefault="00014562" w14:paraId="3DEEC669" w14:textId="153B61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107" w:type="dxa"/>
            <w:tcMar/>
          </w:tcPr>
          <w:p w:rsidRPr="00477276" w:rsidR="00014562" w:rsidP="1C915825" w:rsidRDefault="00014562" w14:paraId="3C0F35D2" w14:textId="199E320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</w:t>
            </w:r>
            <w:proofErr w:type="spellStart"/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онференция</w:t>
            </w:r>
            <w:proofErr w:type="spellEnd"/>
          </w:p>
          <w:p w:rsidRPr="00477276" w:rsidR="00014562" w:rsidP="1C915825" w:rsidRDefault="00014562" w14:paraId="3656B9AB" w14:textId="2F161C2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915825" w:rsidR="1C9158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читать учебник стр. 256.</w:t>
            </w:r>
          </w:p>
        </w:tc>
        <w:tc>
          <w:tcPr>
            <w:tcW w:w="1256" w:type="dxa"/>
            <w:tcMar/>
          </w:tcPr>
          <w:p w:rsidRPr="00477276" w:rsidR="00014562" w:rsidP="1C915825" w:rsidRDefault="00014562" w14:paraId="45FB0818" w14:textId="4A7029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индивидуальных заданий, </w:t>
            </w: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>направлено</w:t>
            </w:r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1C915825" w:rsidR="1C915825">
              <w:rPr>
                <w:rFonts w:ascii="Times New Roman" w:hAnsi="Times New Roman" w:eastAsia="Times New Roman" w:cs="Times New Roman"/>
                <w:sz w:val="24"/>
                <w:szCs w:val="24"/>
              </w:rPr>
              <w:t>личку</w:t>
            </w:r>
            <w:proofErr w:type="spellEnd"/>
          </w:p>
        </w:tc>
      </w:tr>
      <w:tr w:rsidRPr="00477276" w:rsidR="00246D3D" w:rsidTr="1C915825" w14:paraId="263B351D" w14:textId="77777777">
        <w:tc>
          <w:tcPr>
            <w:tcW w:w="1422" w:type="dxa"/>
            <w:vMerge/>
            <w:tcMar/>
          </w:tcPr>
          <w:p w:rsidRPr="00477276" w:rsidR="00246D3D" w:rsidP="00886395" w:rsidRDefault="00246D3D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Pr="00477276" w:rsidR="00246D3D" w:rsidP="00886395" w:rsidRDefault="00246D3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tcMar/>
          </w:tcPr>
          <w:p w:rsidRPr="00477276" w:rsidR="00246D3D" w:rsidP="00886395" w:rsidRDefault="00246D3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35" w:type="dxa"/>
            <w:tcMar/>
          </w:tcPr>
          <w:p w:rsidRPr="00477276" w:rsidR="00246D3D" w:rsidP="0051283F" w:rsidRDefault="00246D3D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246D3D" w:rsidP="00AC59BA" w:rsidRDefault="00246D3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246D3D" w:rsidP="00AC59BA" w:rsidRDefault="00246D3D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246D3D" w:rsidP="00AC59BA" w:rsidRDefault="00246D3D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3" w:type="dxa"/>
            <w:tcMar/>
          </w:tcPr>
          <w:p w:rsidRPr="00246D3D" w:rsidR="00246D3D" w:rsidP="00265AB4" w:rsidRDefault="00246D3D" w14:paraId="53128261" w14:textId="74E3C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баскетболом. Правила игры</w:t>
            </w:r>
          </w:p>
        </w:tc>
        <w:tc>
          <w:tcPr>
            <w:tcW w:w="5107" w:type="dxa"/>
            <w:tcMar/>
          </w:tcPr>
          <w:p w:rsidRPr="00E87CBE" w:rsidR="00246D3D" w:rsidP="00A22659" w:rsidRDefault="00E87CBE" w14:paraId="06F29A58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5">
              <w:r w:rsidRPr="00246D3D" w:rsidR="00246D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https://resh.edu.ru/subject/lesson/3819/start/169413/</w:t>
              </w:r>
            </w:hyperlink>
          </w:p>
          <w:p w:rsidRPr="00246D3D" w:rsidR="00246D3D" w:rsidP="00A22659" w:rsidRDefault="00246D3D" w14:paraId="1F9431B6" w14:textId="367252EB">
            <w:pPr>
              <w:tabs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</w:t>
            </w:r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246D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246D3D" w:rsidR="00246D3D" w:rsidP="00265AB4" w:rsidRDefault="00246D3D" w14:paraId="62486C05" w14:textId="1343D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6D3D">
              <w:rPr>
                <w:rFonts w:ascii="Times New Roman" w:hAnsi="Times New Roman" w:cs="Times New Roman"/>
                <w:sz w:val="24"/>
                <w:szCs w:val="24"/>
              </w:rPr>
              <w:t>» стр.55</w:t>
            </w:r>
          </w:p>
        </w:tc>
        <w:tc>
          <w:tcPr>
            <w:tcW w:w="1256" w:type="dxa"/>
            <w:tcMar/>
          </w:tcPr>
          <w:p w:rsidRPr="00477276" w:rsidR="00246D3D" w:rsidP="00265AB4" w:rsidRDefault="00246D3D" w14:paraId="4101652C" w14:textId="197F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7276" w:rsidR="00E87CBE" w:rsidTr="1C915825" w14:paraId="4771946A" w14:textId="77777777">
        <w:tc>
          <w:tcPr>
            <w:tcW w:w="1422" w:type="dxa"/>
            <w:vMerge/>
            <w:tcMar/>
          </w:tcPr>
          <w:p w:rsidRPr="00477276" w:rsidR="00E87CBE" w:rsidP="00886395" w:rsidRDefault="00E87CB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29" w:type="dxa"/>
            <w:tcMar/>
          </w:tcPr>
          <w:p w:rsidRPr="00477276" w:rsidR="00E87CBE" w:rsidP="00886395" w:rsidRDefault="00E87CB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Mar/>
          </w:tcPr>
          <w:p w:rsidRPr="00477276" w:rsidR="00E87CBE" w:rsidP="00886395" w:rsidRDefault="00E87CB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35" w:type="dxa"/>
            <w:tcMar/>
          </w:tcPr>
          <w:p w:rsidRPr="00477276" w:rsidR="00E87CBE" w:rsidP="00886395" w:rsidRDefault="00E87CBE" w14:paraId="1E7E7C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E87CBE" w:rsidP="00AC59BA" w:rsidRDefault="00E87CB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E87CBE" w:rsidP="00AC59BA" w:rsidRDefault="00E87CBE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E87CBE" w:rsidP="00AC59BA" w:rsidRDefault="00E87CB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53" w:type="dxa"/>
            <w:tcMar/>
          </w:tcPr>
          <w:p w:rsidRPr="00477276" w:rsidR="00E87CBE" w:rsidP="00DA07D8" w:rsidRDefault="00E87CBE" w14:paraId="1299C43A" w14:textId="1F04A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1AD">
              <w:rPr>
                <w:rFonts w:ascii="Times New Roman" w:hAnsi="Times New Roman"/>
                <w:sz w:val="24"/>
                <w:szCs w:val="24"/>
              </w:rPr>
              <w:t xml:space="preserve">Проблемы современной России </w:t>
            </w:r>
          </w:p>
        </w:tc>
        <w:tc>
          <w:tcPr>
            <w:tcW w:w="5107" w:type="dxa"/>
            <w:tcMar/>
          </w:tcPr>
          <w:p w:rsidR="00E87CBE" w:rsidP="0089530D" w:rsidRDefault="00E87CBE" w14:paraId="0FB188ED" w14:textId="1349E764">
            <w:pPr>
              <w:rPr>
                <w:rFonts w:ascii="Times New Roman" w:hAnsi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efb923cb79884aa2">
              <w:r w:rsidRPr="1C915825" w:rsidR="1C9158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https://www.youtube.com/watch?v=JiQPwWUnPX4</w:t>
              </w:r>
            </w:hyperlink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030041" w:rsidR="00E87CBE" w:rsidP="0089530D" w:rsidRDefault="00E87CBE" w14:paraId="28DE93A9" w14:textId="1EBA82D9">
            <w:pPr>
              <w:rPr>
                <w:rFonts w:ascii="Times New Roman" w:hAnsi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с учебником &amp;76 </w:t>
            </w:r>
            <w:r w:rsidRPr="1C915825" w:rsidR="1C915825">
              <w:rPr>
                <w:rFonts w:ascii="Times New Roman" w:hAnsi="Times New Roman"/>
                <w:sz w:val="24"/>
                <w:szCs w:val="24"/>
              </w:rPr>
              <w:t>читать,</w:t>
            </w:r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 устно отвечать на вопросы. Выполнить    в-10 часть 1. Сборник подготовки к ЕГЭ (кто сдает ЕГЭ)</w:t>
            </w:r>
          </w:p>
          <w:p w:rsidRPr="00477276" w:rsidR="00E87CBE" w:rsidP="00DA07D8" w:rsidRDefault="00E87CBE" w14:paraId="4DDBEF00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Mar/>
          </w:tcPr>
          <w:p w:rsidR="00E87CBE" w:rsidP="0089530D" w:rsidRDefault="00E87CBE" w14:paraId="7DD390A2" w14:textId="7D41632B">
            <w:pPr>
              <w:rPr>
                <w:rFonts w:ascii="Times New Roman" w:hAnsi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&amp;76 читать и </w:t>
            </w:r>
            <w:r w:rsidRPr="1C915825" w:rsidR="1C915825">
              <w:rPr>
                <w:rFonts w:ascii="Times New Roman" w:hAnsi="Times New Roman"/>
                <w:sz w:val="24"/>
                <w:szCs w:val="24"/>
              </w:rPr>
              <w:t>пересказывать,</w:t>
            </w:r>
            <w:r w:rsidRPr="1C915825" w:rsidR="1C915825">
              <w:rPr>
                <w:rFonts w:ascii="Times New Roman" w:hAnsi="Times New Roman"/>
                <w:sz w:val="24"/>
                <w:szCs w:val="24"/>
              </w:rPr>
              <w:t xml:space="preserve"> устно отвечать на вопросы </w:t>
            </w:r>
          </w:p>
          <w:p w:rsidRPr="000A747E" w:rsidR="00E87CBE" w:rsidP="0089530D" w:rsidRDefault="00E87CBE" w14:paraId="6CF46161" w14:textId="5FBC3B00">
            <w:pPr>
              <w:rPr>
                <w:rFonts w:ascii="Times New Roman" w:hAnsi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/>
                <w:sz w:val="24"/>
                <w:szCs w:val="24"/>
              </w:rPr>
              <w:t>Для тех, кто сдает ЕГЭ: выполнить  в-10 полностью. Сборник подготовки к ЕГЭ</w:t>
            </w:r>
          </w:p>
          <w:p w:rsidRPr="00477276" w:rsidR="00E87CBE" w:rsidP="00DA07D8" w:rsidRDefault="00E87CBE" w14:paraId="3461D779" w14:textId="7648B6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47E">
              <w:rPr>
                <w:rFonts w:ascii="Times New Roman" w:hAnsi="Times New Roman"/>
                <w:sz w:val="24"/>
                <w:szCs w:val="24"/>
              </w:rPr>
              <w:t xml:space="preserve">Выслать в ВК или на эл. почту </w:t>
            </w:r>
            <w:hyperlink w:history="1" r:id="rId7">
              <w:r w:rsidRPr="000A747E">
                <w:rPr>
                  <w:rStyle w:val="a4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</w:p>
        </w:tc>
      </w:tr>
      <w:bookmarkEnd w:id="0"/>
      <w:tr w:rsidRPr="00477276" w:rsidR="00E87CBE" w:rsidTr="1C915825" w14:paraId="3504CBBF" w14:textId="77777777">
        <w:tc>
          <w:tcPr>
            <w:tcW w:w="1422" w:type="dxa"/>
            <w:vMerge/>
            <w:tcMar/>
          </w:tcPr>
          <w:p w:rsidRPr="00477276" w:rsidR="00E87CBE" w:rsidP="00886395" w:rsidRDefault="00E87CB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Pr="00477276" w:rsidR="00E87CBE" w:rsidP="00886395" w:rsidRDefault="00E87CB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Mar/>
          </w:tcPr>
          <w:p w:rsidRPr="00477276" w:rsidR="00E87CBE" w:rsidP="00886395" w:rsidRDefault="00E87CB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35" w:type="dxa"/>
            <w:tcMar/>
          </w:tcPr>
          <w:p w:rsidRPr="00477276" w:rsidR="00E87CBE" w:rsidP="00886395" w:rsidRDefault="00E87CBE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7" w:type="dxa"/>
            <w:tcMar/>
          </w:tcPr>
          <w:p w:rsidRPr="00477276" w:rsidR="00E87CBE" w:rsidP="00A87DA4" w:rsidRDefault="00E87CBE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E87CBE" w:rsidP="00A87DA4" w:rsidRDefault="00E87CBE" w14:paraId="0B82F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E87CBE" w:rsidP="00A87DA4" w:rsidRDefault="00E87CBE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E87CBE" w:rsidP="00A87DA4" w:rsidRDefault="00E87CB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53" w:type="dxa"/>
            <w:tcMar/>
          </w:tcPr>
          <w:p w:rsidRPr="00477276" w:rsidR="00E87CBE" w:rsidP="00DA07D8" w:rsidRDefault="00E87CBE" w14:paraId="0FB78278" w14:textId="5E98E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счастье — миф или реальность </w:t>
            </w:r>
          </w:p>
        </w:tc>
        <w:tc>
          <w:tcPr>
            <w:tcW w:w="5107" w:type="dxa"/>
            <w:tcMar/>
          </w:tcPr>
          <w:p w:rsidRPr="00477276" w:rsidR="00E87CBE" w:rsidP="00DA07D8" w:rsidRDefault="00E87CBE" w14:paraId="1FC39945" w14:textId="2B52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“Нравственные основы семейной жизни” 11 класс Моисеев Д.А.,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Н.Н Благотворительны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фонд “Просветитель”. Стр. 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6-270</w:t>
            </w:r>
          </w:p>
        </w:tc>
        <w:tc>
          <w:tcPr>
            <w:tcW w:w="1256" w:type="dxa"/>
            <w:tcMar/>
          </w:tcPr>
          <w:p w:rsidRPr="00477276" w:rsidR="00E87CBE" w:rsidP="1C915825" w:rsidRDefault="00E87CBE" w14:paraId="0562CB0E" w14:textId="09460A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CBE" w:rsidTr="1C915825" w14:paraId="34F1D415" w14:textId="77777777">
        <w:tc>
          <w:tcPr>
            <w:tcW w:w="1422" w:type="dxa"/>
            <w:tcMar/>
          </w:tcPr>
          <w:p w:rsidR="00E87CBE" w:rsidP="6CCDF203" w:rsidRDefault="00E87CBE" w14:paraId="7C473643" w14:textId="133E9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="00E87CBE" w:rsidP="6CCDF203" w:rsidRDefault="00E87CBE" w14:paraId="2752CD78" w14:textId="22E0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Mar/>
          </w:tcPr>
          <w:p w:rsidR="00E87CBE" w:rsidP="6CCDF203" w:rsidRDefault="00E87CBE" w14:paraId="4655E58E" w14:textId="623C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35" w:type="dxa"/>
            <w:tcMar/>
          </w:tcPr>
          <w:p w:rsidR="00E87CBE" w:rsidP="6CCDF203" w:rsidRDefault="00E87CBE" w14:paraId="5AAF4A63" w14:textId="0B8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937" w:type="dxa"/>
            <w:tcMar/>
          </w:tcPr>
          <w:p w:rsidR="00E87CBE" w:rsidP="30894AAF" w:rsidRDefault="00E87CBE" w14:paraId="4BF320F6" w14:textId="6888E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E87CBE" w:rsidP="6CCDF203" w:rsidRDefault="00E87CBE" w14:paraId="6598EB7F" w14:textId="450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Педагог-психолог: Яковлева И.А.</w:t>
            </w:r>
          </w:p>
        </w:tc>
        <w:tc>
          <w:tcPr>
            <w:tcW w:w="1553" w:type="dxa"/>
            <w:tcMar/>
          </w:tcPr>
          <w:p w:rsidR="00E87CBE" w:rsidP="6CCDF203" w:rsidRDefault="00E87CBE" w14:paraId="1E9938BA" w14:textId="238AF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 </w:t>
            </w:r>
            <w:proofErr w:type="gramStart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на кануне</w:t>
            </w:r>
            <w:proofErr w:type="gramEnd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  <w:tc>
          <w:tcPr>
            <w:tcW w:w="5107" w:type="dxa"/>
            <w:tcMar/>
          </w:tcPr>
          <w:p w:rsidR="00E87CBE" w:rsidP="6CCDF203" w:rsidRDefault="00E87CBE" w14:paraId="335D1919" w14:textId="20DAD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256" w:type="dxa"/>
            <w:tcMar/>
          </w:tcPr>
          <w:p w:rsidR="00E87CBE" w:rsidP="6CCDF203" w:rsidRDefault="00E87CBE" w14:paraId="1CFEAFB1" w14:textId="24B2D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BE" w:rsidTr="1C915825" w14:paraId="42B246D0" w14:textId="77777777">
        <w:tc>
          <w:tcPr>
            <w:tcW w:w="1422" w:type="dxa"/>
            <w:tcMar/>
          </w:tcPr>
          <w:p w:rsidR="00E87CBE" w:rsidP="30894AAF" w:rsidRDefault="00E87CBE" w14:paraId="53077BCE" w14:textId="617CF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Mar/>
          </w:tcPr>
          <w:p w:rsidR="00E87CBE" w:rsidP="30894AAF" w:rsidRDefault="00E87CBE" w14:paraId="4BF37250" w14:textId="278FB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Mar/>
          </w:tcPr>
          <w:p w:rsidR="00E87CBE" w:rsidP="30894AAF" w:rsidRDefault="00E87CBE" w14:paraId="0DD78AEC" w14:textId="431E8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35" w:type="dxa"/>
            <w:tcMar/>
          </w:tcPr>
          <w:p w:rsidR="00E87CBE" w:rsidP="30894AAF" w:rsidRDefault="00E87CBE" w14:paraId="36CFC70A" w14:textId="1B8AC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1937" w:type="dxa"/>
            <w:tcMar/>
          </w:tcPr>
          <w:p w:rsidR="00E87CBE" w:rsidP="30894AAF" w:rsidRDefault="00E87CBE" w14:paraId="3F7A433E" w14:textId="4AC2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3" w:type="dxa"/>
            <w:tcMar/>
          </w:tcPr>
          <w:p w:rsidR="00E87CBE" w:rsidP="30894AAF" w:rsidRDefault="00E87CBE" w14:paraId="40666CA2" w14:textId="367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915825" w:rsidR="1C915825"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 на кануне экзамена</w:t>
            </w:r>
          </w:p>
        </w:tc>
        <w:tc>
          <w:tcPr>
            <w:tcW w:w="5107" w:type="dxa"/>
            <w:tcMar/>
          </w:tcPr>
          <w:p w:rsidR="00E87CBE" w:rsidP="30894AAF" w:rsidRDefault="00E87CBE" w14:paraId="0D69C6DA" w14:textId="7E27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894AAF">
              <w:rPr>
                <w:rFonts w:ascii="Times New Roman" w:hAnsi="Times New Roman" w:cs="Times New Roman"/>
                <w:sz w:val="24"/>
                <w:szCs w:val="24"/>
              </w:rPr>
              <w:t xml:space="preserve">89279095766, </w:t>
            </w:r>
            <w:proofErr w:type="spellStart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0894AA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56" w:type="dxa"/>
            <w:tcMar/>
          </w:tcPr>
          <w:p w:rsidR="00E87CBE" w:rsidP="30894AAF" w:rsidRDefault="00E87CBE" w14:paraId="7BDFDFF8" w14:textId="5D5D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477276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679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3D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ED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5CC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A5B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39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CC0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7E0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CA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BE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D1D2D9"/>
    <w:rsid w:val="1C915825"/>
    <w:rsid w:val="1D1581CD"/>
    <w:rsid w:val="30894AAF"/>
    <w:rsid w:val="444C2162"/>
    <w:rsid w:val="4C6A093C"/>
    <w:rsid w:val="6CCDF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F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819/start/169413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ebdbdb41b5284035" /><Relationship Type="http://schemas.openxmlformats.org/officeDocument/2006/relationships/hyperlink" Target="https://www.youtube.com/watch?time_continue=171&amp;v=yU5tTgg4Gfo&amp;feature=emb_logo" TargetMode="External" Id="R1f105a763dc849f5" /><Relationship Type="http://schemas.openxmlformats.org/officeDocument/2006/relationships/hyperlink" Target="mailto:yla601960@yandex.ru" TargetMode="External" Id="R827a6592b7564a58" /><Relationship Type="http://schemas.openxmlformats.org/officeDocument/2006/relationships/hyperlink" Target="https://www.youtube.com/watch?v=JiQPwWUnPX4" TargetMode="External" Id="Refb923cb79884a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49</revision>
  <dcterms:created xsi:type="dcterms:W3CDTF">2020-04-03T14:58:00.0000000Z</dcterms:created>
  <dcterms:modified xsi:type="dcterms:W3CDTF">2020-05-22T09:15:46.1314181Z</dcterms:modified>
</coreProperties>
</file>