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0E4C53DD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5б класса на 20.05.2020 г. 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57"/>
        <w:gridCol w:w="702"/>
        <w:gridCol w:w="813"/>
        <w:gridCol w:w="1847"/>
        <w:gridCol w:w="1514"/>
        <w:gridCol w:w="1599"/>
        <w:gridCol w:w="4808"/>
        <w:gridCol w:w="2144"/>
      </w:tblGrid>
      <w:tr xmlns:wp14="http://schemas.microsoft.com/office/word/2010/wordml" w:rsidTr="587EEBDE" w14:paraId="0C34F9D8" wp14:textId="77777777">
        <w:trPr/>
        <w:tc>
          <w:tcPr>
            <w:tcW w:w="1357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2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3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7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14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9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08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44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587EEBDE" w14:paraId="05CFC60C" wp14:textId="77777777">
        <w:trPr/>
        <w:tc>
          <w:tcPr>
            <w:tcW w:w="1357" w:type="dxa"/>
            <w:vMerge w:val="restart"/>
            <w:tcBorders/>
            <w:shd w:val="clear" w:color="auto" w:fill="auto"/>
            <w:tcMar/>
          </w:tcPr>
          <w:p w14:paraId="4E6E53D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20.05.2020г.</w:t>
            </w:r>
          </w:p>
          <w:p w14:paraId="2781FB4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2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47" w:type="dxa"/>
            <w:tcBorders/>
            <w:shd w:val="clear" w:color="auto" w:fill="auto"/>
            <w:tcMar/>
          </w:tcPr>
          <w:p w14:paraId="21524403" wp14:textId="2E715615">
            <w:pPr>
              <w:pStyle w:val="Normal"/>
              <w:spacing w:before="0" w:after="0" w:line="240" w:lineRule="auto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6B8EDC5F" w:rsidR="6B8EDC5F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14" w:type="dxa"/>
            <w:tcBorders/>
            <w:shd w:val="clear" w:color="auto" w:fill="auto"/>
            <w:tcMar/>
          </w:tcPr>
          <w:p w14:paraId="11DA468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146141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599" w:type="dxa"/>
            <w:tcBorders/>
            <w:shd w:val="clear" w:color="auto" w:fill="auto"/>
            <w:tcMar/>
          </w:tcPr>
          <w:p w14:paraId="3981C92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подвигах о доблести о славе"</w:t>
            </w:r>
          </w:p>
        </w:tc>
        <w:tc>
          <w:tcPr>
            <w:tcW w:w="4808" w:type="dxa"/>
            <w:tcBorders/>
            <w:shd w:val="clear" w:color="auto" w:fill="auto"/>
            <w:tcMar/>
          </w:tcPr>
          <w:p w14:paraId="74E110D7" wp14:textId="77777777">
            <w:pPr>
              <w:pStyle w:val="Normal"/>
              <w:spacing w:before="0" w:after="0" w:line="240" w:lineRule="auto"/>
              <w:rPr/>
            </w:pPr>
            <w:hyperlink r:id="rId2">
              <w:r>
                <w:rPr>
                  <w:rStyle w:val="Style14"/>
                  <w:rFonts w:ascii="Times New Roman" w:hAnsi="Times New Roman" w:cs="Times New Roman"/>
                </w:rPr>
                <w:t>https://youtu.be/FfByh8EbxXo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D7DEF3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стр.136. см. вконтакте.</w:t>
            </w:r>
          </w:p>
          <w:p w14:paraId="76BEB493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</w:rPr>
              <w:t xml:space="preserve">прислать по почте </w:t>
            </w:r>
            <w:hyperlink r:id="rId3">
              <w:r>
                <w:rPr>
                  <w:rStyle w:val="Style14"/>
                  <w:rFonts w:ascii="Times New Roman" w:hAnsi="Times New Roman" w:cs="Times New Roman"/>
                  <w:lang w:val="en-US"/>
                </w:rPr>
                <w:t>kudrinanata</w:t>
              </w:r>
              <w:r>
                <w:rPr>
                  <w:rStyle w:val="Style14"/>
                  <w:rFonts w:ascii="Times New Roman" w:hAnsi="Times New Roman" w:cs="Times New Roman"/>
                </w:rPr>
                <w:t>1972@</w:t>
              </w:r>
              <w:r>
                <w:rPr>
                  <w:rStyle w:val="Style14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Style14"/>
                  <w:rFonts w:ascii="Times New Roman" w:hAnsi="Times New Roman" w:cs="Times New Roman"/>
                </w:rPr>
                <w:t>.</w:t>
              </w:r>
              <w:r>
                <w:rPr>
                  <w:rStyle w:val="Style1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>,  в группу вконтакте.</w:t>
            </w:r>
          </w:p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44" w:type="dxa"/>
            <w:tcBorders/>
            <w:shd w:val="clear" w:color="auto" w:fill="auto"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87EEBDE" w:rsidR="587EEB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587EEBDE" w14:paraId="2460667A" wp14:textId="77777777">
        <w:trPr/>
        <w:tc>
          <w:tcPr>
            <w:tcW w:w="1357" w:type="dxa"/>
            <w:vMerge/>
            <w:tcBorders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2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47" w:type="dxa"/>
            <w:tcBorders/>
            <w:shd w:val="clear" w:color="auto" w:fill="auto"/>
            <w:tcMar/>
          </w:tcPr>
          <w:p w:rsidP="587EEBDE" w14:paraId="305BE05A" wp14:textId="2A0B388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87EEBDE" w:rsidR="587EEBD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14" w:type="dxa"/>
            <w:tcBorders/>
            <w:shd w:val="clear" w:color="auto" w:fill="auto"/>
            <w:tcMar/>
          </w:tcPr>
          <w:p w14:paraId="1EEC86E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14:paraId="29B28E0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828306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Воробьина К.А.</w:t>
            </w:r>
          </w:p>
        </w:tc>
        <w:tc>
          <w:tcPr>
            <w:tcW w:w="1599" w:type="dxa"/>
            <w:tcBorders/>
            <w:shd w:val="clear" w:color="auto" w:fill="auto"/>
            <w:tcMar/>
          </w:tcPr>
          <w:p wp14:textId="77777777" w14:paraId="35CCB5AD">
            <w:pPr>
              <w:pStyle w:val="Normal"/>
              <w:spacing w:before="0" w:after="0" w:line="240" w:lineRule="auto"/>
            </w:pPr>
            <w:r w:rsidRPr="36EB1BA6" w:rsidR="36EB1BA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Промежуточная аттестация за курс 5 класса.</w:t>
            </w:r>
          </w:p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tcBorders/>
            <w:shd w:val="clear" w:color="auto" w:fill="auto"/>
            <w:tcMar/>
          </w:tcPr>
          <w:p w:rsidP="36EB1BA6" wp14:textId="77777777" w14:paraId="0D0D785F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6EB1BA6" w:rsidR="36EB1BA6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работу. Задания находятся во вложенном файле в АСУ РСО. Отчёт отправить любым удобным способом.</w:t>
            </w:r>
          </w:p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/>
            <w:shd w:val="clear" w:color="auto" w:fill="auto"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6EB1BA6" w:rsidR="36EB1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587EEBDE" w14:paraId="0FB1BAB8" wp14:textId="77777777">
        <w:trPr/>
        <w:tc>
          <w:tcPr>
            <w:tcW w:w="1357" w:type="dxa"/>
            <w:vMerge/>
            <w:tcBorders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2" w:type="dxa"/>
            <w:tcBorders/>
            <w:shd w:val="clear" w:color="auto" w:fill="auto"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/>
            <w:shd w:val="clear" w:color="auto" w:fill="auto"/>
            <w:tcMar/>
          </w:tcPr>
          <w:p w14:paraId="2A63B44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47" w:type="dxa"/>
            <w:tcBorders/>
            <w:shd w:val="clear" w:color="auto" w:fill="auto"/>
            <w:tcMar/>
          </w:tcPr>
          <w:p w14:paraId="37CDC82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14" w:type="dxa"/>
            <w:tcBorders/>
            <w:shd w:val="clear" w:color="auto" w:fill="auto"/>
            <w:tcMar/>
          </w:tcPr>
          <w:p w14:paraId="45B1EF0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14:paraId="126B40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D75CC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599" w:type="dxa"/>
            <w:tcBorders/>
            <w:shd w:val="clear" w:color="auto" w:fill="auto"/>
            <w:tcMar/>
          </w:tcPr>
          <w:p w14:paraId="2525EDDF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Промежуточная аттестация за курс 5 класса.</w:t>
            </w:r>
          </w:p>
        </w:tc>
        <w:tc>
          <w:tcPr>
            <w:tcW w:w="4808" w:type="dxa"/>
            <w:tcBorders/>
            <w:shd w:val="clear" w:color="auto" w:fill="auto"/>
            <w:tcMar/>
          </w:tcPr>
          <w:p w14:paraId="1E2D90F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работу. Задания находятся во вложенном файле в АСУ РСО. Отчёт отправить любым удобным способом.</w:t>
            </w:r>
          </w:p>
        </w:tc>
        <w:tc>
          <w:tcPr>
            <w:tcW w:w="2144" w:type="dxa"/>
            <w:tcBorders/>
            <w:shd w:val="clear" w:color="auto" w:fill="auto"/>
            <w:tcMar/>
          </w:tcPr>
          <w:p w:rsidP="6B8EDC5F" w14:paraId="1F767F68" wp14:textId="29C1D30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B8EDC5F" w:rsidR="6B8ED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587EEBDE" w14:paraId="556B54FC" wp14:textId="77777777">
        <w:trPr/>
        <w:tc>
          <w:tcPr>
            <w:tcW w:w="1357" w:type="dxa"/>
            <w:vMerge/>
            <w:tcBorders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2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7" w:type="dxa"/>
            <w:tcBorders/>
            <w:shd w:val="clear" w:color="auto" w:fill="auto"/>
            <w:tcMar/>
          </w:tcPr>
          <w:p w14:paraId="17745285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14" w:type="dxa"/>
            <w:tcBorders/>
            <w:shd w:val="clear" w:color="auto" w:fill="auto"/>
            <w:tcMar/>
          </w:tcPr>
          <w:p w14:paraId="434FA0A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7D8F89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0B02DEB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599" w:type="dxa"/>
            <w:tcBorders/>
            <w:shd w:val="clear" w:color="auto" w:fill="auto"/>
            <w:tcMar/>
          </w:tcPr>
          <w:p w14:paraId="20F676B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4808" w:type="dxa"/>
            <w:tcBorders/>
            <w:shd w:val="clear" w:color="auto" w:fill="auto"/>
            <w:tcMar/>
          </w:tcPr>
          <w:p w14:paraId="10F4FA15" wp14:textId="77777777">
            <w:pPr>
              <w:pStyle w:val="Normal"/>
              <w:spacing w:before="0" w:after="0" w:line="240" w:lineRule="auto"/>
              <w:rPr/>
            </w:pPr>
            <w:hyperlink r:id="rId4"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https://edu.skysmart.ru/student/gahohuzeba</w:t>
              </w:r>
            </w:hyperlink>
          </w:p>
          <w:p w14:paraId="2EB26D4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Это ссылка на итоговую работу</w:t>
            </w:r>
          </w:p>
        </w:tc>
        <w:tc>
          <w:tcPr>
            <w:tcW w:w="2144" w:type="dxa"/>
            <w:tcBorders/>
            <w:shd w:val="clear" w:color="auto" w:fill="auto"/>
            <w:tcMar/>
          </w:tcPr>
          <w:p w14:paraId="1A3CE10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тест</w:t>
            </w:r>
          </w:p>
        </w:tc>
      </w:tr>
      <w:tr xmlns:wp14="http://schemas.microsoft.com/office/word/2010/wordml" w:rsidTr="587EEBDE" w14:paraId="1F7D332C" wp14:textId="77777777">
        <w:trPr/>
        <w:tc>
          <w:tcPr>
            <w:tcW w:w="1357" w:type="dxa"/>
            <w:vMerge/>
            <w:tcBorders/>
            <w:tcMar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427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Tr="587EEBDE" w14:paraId="0F084879" wp14:textId="77777777">
        <w:trPr/>
        <w:tc>
          <w:tcPr>
            <w:tcW w:w="1357" w:type="dxa"/>
            <w:vMerge/>
            <w:tcBorders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2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47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14" w:type="dxa"/>
            <w:tcBorders/>
            <w:shd w:val="clear" w:color="auto" w:fill="auto"/>
            <w:tcMar/>
          </w:tcPr>
          <w:p w14:paraId="19C36BF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0F5620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Абрашкин Е.Н.</w:t>
            </w:r>
          </w:p>
        </w:tc>
        <w:tc>
          <w:tcPr>
            <w:tcW w:w="1599" w:type="dxa"/>
            <w:tcBorders/>
            <w:shd w:val="clear" w:color="auto" w:fill="auto"/>
            <w:tcMar/>
          </w:tcPr>
          <w:p w:rsidP="6B8EDC5F" w14:paraId="786EEC8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8EDC5F" w:rsidR="6B8EDC5F">
              <w:rPr>
                <w:rFonts w:ascii="Times New Roman" w:hAnsi="Times New Roman" w:eastAsia="Times New Roman" w:cs="Times New Roman"/>
                <w:sz w:val="24"/>
                <w:szCs w:val="24"/>
              </w:rPr>
              <w:t>Правила оформления результатов самонаблюдения и самоконтроля</w:t>
            </w:r>
          </w:p>
        </w:tc>
        <w:tc>
          <w:tcPr>
            <w:tcW w:w="4808" w:type="dxa"/>
            <w:tcBorders/>
            <w:shd w:val="clear" w:color="auto" w:fill="auto"/>
            <w:tcMar/>
          </w:tcPr>
          <w:p w:rsidP="6B8EDC5F" w14:paraId="4203CB33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e0e028d342c4885">
              <w:r w:rsidRPr="6B8EDC5F" w:rsidR="6B8EDC5F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https://resh.edu.ru/subject/lesson/7449/start/261538/</w:t>
              </w:r>
            </w:hyperlink>
          </w:p>
          <w:p w:rsidP="6B8EDC5F" w14:paraId="356033C6" wp14:textId="29C6A144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8EDC5F" w:rsidR="6B8EDC5F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6B8EDC5F" w:rsidR="6B8EDC5F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6B8EDC5F" w:rsidR="6B8EDC5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5-7 </w:t>
            </w:r>
            <w:proofErr w:type="spellStart"/>
            <w:r w:rsidRPr="6B8EDC5F" w:rsidR="6B8EDC5F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6B8EDC5F" w:rsidR="6B8EDC5F">
              <w:rPr>
                <w:rFonts w:ascii="Times New Roman" w:hAnsi="Times New Roman" w:eastAsia="Times New Roman" w:cs="Times New Roman"/>
                <w:sz w:val="24"/>
                <w:szCs w:val="24"/>
              </w:rPr>
              <w:t>» стр.67.</w:t>
            </w:r>
          </w:p>
          <w:p w:rsidP="6B8EDC5F"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/>
            <w:shd w:val="clear" w:color="auto" w:fill="auto"/>
            <w:tcMar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87EEBDE" w:rsidR="587EEB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587EEBDE" w14:paraId="2EF71CD0" wp14:textId="77777777">
        <w:trPr/>
        <w:tc>
          <w:tcPr>
            <w:tcW w:w="1357" w:type="dxa"/>
            <w:vMerge/>
            <w:tcBorders/>
            <w:tcMar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2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47" w:type="dxa"/>
            <w:tcBorders/>
            <w:shd w:val="clear" w:color="auto" w:fill="auto"/>
            <w:tcMar/>
          </w:tcPr>
          <w:p w14:paraId="2B3E5C88" wp14:textId="05FB6EE9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B8EDC5F" w:rsidR="6B8EDC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14" w:type="dxa"/>
            <w:tcBorders/>
            <w:shd w:val="clear" w:color="auto" w:fill="auto"/>
            <w:tcMar/>
          </w:tcPr>
          <w:p w14:paraId="2D10F4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  <w:p w14:paraId="59584C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FA0B8F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Ямщикова Е.А.</w:t>
            </w:r>
          </w:p>
        </w:tc>
        <w:tc>
          <w:tcPr>
            <w:tcW w:w="1599" w:type="dxa"/>
            <w:tcBorders/>
            <w:shd w:val="clear" w:color="auto" w:fill="auto"/>
            <w:tcMar/>
          </w:tcPr>
          <w:p w:rsidP="6B8EDC5F" w14:paraId="7B5816E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8EDC5F" w:rsidR="6B8EDC5F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Хранить память предков</w:t>
            </w:r>
          </w:p>
        </w:tc>
        <w:tc>
          <w:tcPr>
            <w:tcW w:w="4808" w:type="dxa"/>
            <w:tcBorders/>
            <w:shd w:val="clear" w:color="auto" w:fill="auto"/>
            <w:tcMar/>
          </w:tcPr>
          <w:p w:rsidP="6B8EDC5F" w14:paraId="4E2BB8B5" wp14:textId="77777777">
            <w:pPr>
              <w:pStyle w:val="Normal"/>
              <w:shd w:val="clear" w:color="auto" w:fill="FFFFFF" w:themeFill="background1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6B8EDC5F" w:rsidR="6B8EDC5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Посмотреть презентацию (файл прикреплен в дневнике АСУ РСО)</w:t>
            </w:r>
          </w:p>
          <w:p w:rsidP="6B8EDC5F" w14:paraId="2F68263A" wp14:textId="77777777">
            <w:pPr>
              <w:pStyle w:val="Normal"/>
              <w:shd w:val="clear" w:color="auto" w:fill="FFFFFF" w:themeFill="background1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6B8EDC5F" w:rsidR="6B8EDC5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Подготовить сообщение по теме: «История Великой Отечественной войны и</w:t>
            </w:r>
          </w:p>
          <w:p w:rsidP="6B8EDC5F" w14:paraId="3B2AE9BB" wp14:textId="77777777">
            <w:pPr>
              <w:pStyle w:val="Normal"/>
              <w:shd w:val="clear" w:color="auto" w:fill="FFFFFF" w:themeFill="background1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6B8EDC5F" w:rsidR="6B8EDC5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моя семья».</w:t>
            </w:r>
          </w:p>
          <w:p w:rsidP="6B8EDC5F" w14:paraId="3DEEC669" wp14:textId="77777777">
            <w:pPr>
              <w:pStyle w:val="Normal"/>
              <w:shd w:val="clear" w:color="auto" w:fill="FFFFFF" w:themeFill="background1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P="6B8EDC5F"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/>
            <w:shd w:val="clear" w:color="auto" w:fill="auto"/>
            <w:tcMar/>
          </w:tcPr>
          <w:p w14:paraId="4B6B568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>Выполненное задание</w:t>
            </w:r>
          </w:p>
          <w:p w14:paraId="385ED746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выслать </w:t>
            </w:r>
            <w:r>
              <w:rPr>
                <w:rFonts w:ascii="Times New Roman" w:hAnsi="Times New Roman"/>
              </w:rPr>
              <w:t xml:space="preserve">в ВК или на адрес эл.почты </w:t>
            </w:r>
            <w:hyperlink r:id="rId6">
              <w:r>
                <w:rPr>
                  <w:rStyle w:val="Style14"/>
                  <w:rFonts w:ascii="Times New Roman" w:hAnsi="Times New Roman"/>
                  <w:color w:val="0000FF"/>
                  <w:lang w:val="en-US"/>
                </w:rPr>
                <w:t>lenka</w:t>
              </w:r>
              <w:r>
                <w:rPr>
                  <w:rStyle w:val="Style14"/>
                  <w:rFonts w:ascii="Times New Roman" w:hAnsi="Times New Roman"/>
                  <w:color w:val="0000FF"/>
                </w:rPr>
                <w:t>_7835@</w:t>
              </w:r>
              <w:r>
                <w:rPr>
                  <w:rStyle w:val="Style14"/>
                  <w:rFonts w:ascii="Times New Roman" w:hAnsi="Times New Roman"/>
                  <w:color w:val="0000FF"/>
                  <w:lang w:val="en-US"/>
                </w:rPr>
                <w:t>mail</w:t>
              </w:r>
              <w:r>
                <w:rPr>
                  <w:rStyle w:val="Style14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FF"/>
                  <w:lang w:val="en-US"/>
                </w:rPr>
                <w:t>ru</w:t>
              </w:r>
            </w:hyperlink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 </w:t>
            </w:r>
          </w:p>
        </w:tc>
      </w:tr>
      <w:tr xmlns:wp14="http://schemas.microsoft.com/office/word/2010/wordml" w:rsidTr="587EEBDE" w14:paraId="45E99B1E" wp14:textId="77777777">
        <w:trPr/>
        <w:tc>
          <w:tcPr>
            <w:tcW w:w="1357" w:type="dxa"/>
            <w:vMerge/>
            <w:tcBorders/>
            <w:tcMar/>
          </w:tcPr>
          <w:p w14:paraId="45FB081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2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47" w:type="dxa"/>
            <w:tcBorders/>
            <w:shd w:val="clear" w:color="auto" w:fill="auto"/>
            <w:tcMar/>
          </w:tcPr>
          <w:p w14:paraId="6E938BD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14" w:type="dxa"/>
            <w:tcBorders/>
            <w:shd w:val="clear" w:color="auto" w:fill="auto"/>
            <w:tcMar/>
          </w:tcPr>
          <w:p w14:paraId="6F8BA524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14:paraId="318070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Колодзева М.И.</w:t>
            </w:r>
          </w:p>
        </w:tc>
        <w:tc>
          <w:tcPr>
            <w:tcW w:w="1599" w:type="dxa"/>
            <w:tcBorders/>
            <w:shd w:val="clear" w:color="auto" w:fill="auto"/>
            <w:tcMar/>
          </w:tcPr>
          <w:p w14:paraId="1CF1832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Площади и объемы.</w:t>
            </w:r>
          </w:p>
        </w:tc>
        <w:tc>
          <w:tcPr>
            <w:tcW w:w="4808" w:type="dxa"/>
            <w:tcBorders/>
            <w:shd w:val="clear" w:color="auto" w:fill="auto"/>
            <w:tcMar/>
          </w:tcPr>
          <w:p w14:paraId="7C506D09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видеоурок   </w:t>
            </w:r>
            <w:hyperlink r:id="rId7"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https://clck.ru/NQQT5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53EB2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1017 на странице 183 учебника.</w:t>
            </w:r>
          </w:p>
        </w:tc>
        <w:tc>
          <w:tcPr>
            <w:tcW w:w="2144" w:type="dxa"/>
            <w:tcBorders/>
            <w:shd w:val="clear" w:color="auto" w:fill="auto"/>
            <w:tcMar/>
          </w:tcPr>
          <w:p w14:paraId="6546323A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№ 1021 на стр. 184 учебника. Выслать в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ВК или на  эл. почту </w:t>
            </w:r>
            <w:hyperlink r:id="rId8">
              <w:r>
                <w:rPr>
                  <w:rStyle w:val="Style1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Style1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14:paraId="7953AEBE" wp14:textId="77777777">
      <w:pPr>
        <w:pStyle w:val="Normal"/>
        <w:rPr>
          <w:rFonts w:ascii="Times New Roman" w:hAnsi="Times New Roman" w:eastAsia="Calibri" w:cs="Times New Roman"/>
          <w:b/>
          <w:b/>
          <w:color w:val="00206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Расписание внеурочной деятельности 5 «Б» класса на 20.05.2020 </w:t>
      </w:r>
    </w:p>
    <w:tbl>
      <w:tblPr>
        <w:tblStyle w:val="1"/>
        <w:tblW w:w="1488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15"/>
        <w:gridCol w:w="708"/>
        <w:gridCol w:w="707"/>
        <w:gridCol w:w="1842"/>
        <w:gridCol w:w="1698"/>
        <w:gridCol w:w="2267"/>
        <w:gridCol w:w="3826"/>
        <w:gridCol w:w="2419"/>
      </w:tblGrid>
      <w:tr xmlns:wp14="http://schemas.microsoft.com/office/word/2010/wordml" w:rsidTr="378A0C47" w14:paraId="3425CE53" wp14:textId="77777777">
        <w:trPr/>
        <w:tc>
          <w:tcPr>
            <w:tcW w:w="1415" w:type="dxa"/>
            <w:tcBorders/>
            <w:shd w:val="clear" w:color="auto" w:fill="auto"/>
            <w:tcMar/>
          </w:tcPr>
          <w:p w14:paraId="6BAD16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8" w:type="dxa"/>
            <w:tcBorders/>
            <w:shd w:val="clear" w:color="auto" w:fill="auto"/>
            <w:tcMar/>
          </w:tcPr>
          <w:p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707" w:type="dxa"/>
            <w:tcBorders/>
            <w:shd w:val="clear" w:color="auto" w:fill="auto"/>
            <w:tcMar/>
          </w:tcPr>
          <w:p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/>
            <w:shd w:val="clear" w:color="auto" w:fill="auto"/>
            <w:tcMar/>
          </w:tcPr>
          <w:p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98" w:type="dxa"/>
            <w:tcBorders/>
            <w:shd w:val="clear" w:color="auto" w:fill="auto"/>
            <w:tcMar/>
          </w:tcPr>
          <w:p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7" w:type="dxa"/>
            <w:tcBorders/>
            <w:shd w:val="clear" w:color="auto" w:fill="auto"/>
            <w:tcMar/>
          </w:tcPr>
          <w:p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826" w:type="dxa"/>
            <w:tcBorders/>
            <w:shd w:val="clear" w:color="auto" w:fill="auto"/>
            <w:tcMar/>
          </w:tcPr>
          <w:p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419" w:type="dxa"/>
            <w:tcBorders/>
            <w:shd w:val="clear" w:color="auto" w:fill="auto"/>
            <w:tcMar/>
          </w:tcPr>
          <w:p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378A0C47" w14:paraId="01B99AE5" wp14:textId="77777777">
        <w:trPr/>
        <w:tc>
          <w:tcPr>
            <w:tcW w:w="1415" w:type="dxa"/>
            <w:vMerge w:val="restart"/>
            <w:tcBorders/>
            <w:shd w:val="clear" w:color="auto" w:fill="auto"/>
            <w:tcMar/>
          </w:tcPr>
          <w:p w14:paraId="3957414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20.05.2020</w:t>
            </w:r>
          </w:p>
          <w:p w14:paraId="586E580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Среда</w:t>
            </w:r>
          </w:p>
        </w:tc>
        <w:tc>
          <w:tcPr>
            <w:tcW w:w="13467" w:type="dxa"/>
            <w:gridSpan w:val="7"/>
            <w:tcBorders/>
            <w:shd w:val="clear" w:color="auto" w:fill="auto"/>
            <w:tcMar/>
          </w:tcPr>
          <w:p w14:paraId="765FB05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Tr="378A0C47" w14:paraId="5F4756A9" wp14:textId="77777777">
        <w:trPr/>
        <w:tc>
          <w:tcPr>
            <w:tcW w:w="1415" w:type="dxa"/>
            <w:vMerge/>
            <w:tcBorders/>
            <w:tcMar/>
            <w:vAlign w:val="center"/>
          </w:tcPr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08" w:type="dxa"/>
            <w:tcBorders/>
            <w:shd w:val="clear" w:color="auto" w:fill="auto"/>
            <w:tcMar/>
          </w:tcPr>
          <w:p w14:paraId="56B20A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/>
            <w:shd w:val="clear" w:color="auto" w:fill="auto"/>
            <w:tcMar/>
          </w:tcPr>
          <w:p w14:paraId="2FE51CD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842" w:type="dxa"/>
            <w:tcBorders/>
            <w:shd w:val="clear" w:color="auto" w:fill="auto"/>
            <w:tcMar/>
          </w:tcPr>
          <w:p w14:paraId="0BE3DA64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98" w:type="dxa"/>
            <w:tcBorders/>
            <w:shd w:val="clear" w:color="auto" w:fill="auto"/>
            <w:tcMar/>
          </w:tcPr>
          <w:p w14:paraId="4667C0D9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«Математика и жизнь» учитель Колодзева М.И.</w:t>
            </w:r>
          </w:p>
        </w:tc>
        <w:tc>
          <w:tcPr>
            <w:tcW w:w="2267" w:type="dxa"/>
            <w:tcBorders/>
            <w:shd w:val="clear" w:color="auto" w:fill="auto"/>
            <w:tcMar/>
          </w:tcPr>
          <w:p w14:paraId="7D67261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Математика и здоровье человека</w:t>
            </w:r>
          </w:p>
        </w:tc>
        <w:tc>
          <w:tcPr>
            <w:tcW w:w="3826" w:type="dxa"/>
            <w:tcBorders/>
            <w:shd w:val="clear" w:color="auto" w:fill="auto"/>
            <w:tcMar/>
          </w:tcPr>
          <w:p w14:paraId="1AEA9968" wp14:textId="77777777">
            <w:pPr>
              <w:pStyle w:val="NoSpacing"/>
              <w:spacing w:before="0" w:after="0" w:line="240" w:lineRule="auto"/>
              <w:rPr/>
            </w:pPr>
            <w:hyperlink r:id="rId9">
              <w:r>
                <w:rPr>
                  <w:rStyle w:val="Style14"/>
                  <w:rFonts w:eastAsia="Calibri" w:cs="Times New Roman"/>
                  <w:bCs/>
                  <w:highlight w:val="white"/>
                </w:rPr>
                <w:t>https://clck.ru/NPgyv</w:t>
              </w:r>
            </w:hyperlink>
            <w:r>
              <w:rPr>
                <w:rFonts w:eastAsia="Calibri" w:cs="Times New Roman"/>
                <w:bCs/>
                <w:shd w:val="clear" w:fill="FFFFFF"/>
              </w:rPr>
              <w:t xml:space="preserve">,  </w:t>
            </w:r>
            <w:r>
              <w:rPr>
                <w:rFonts w:eastAsia="Calibri" w:cs="Times New Roman"/>
                <w:sz w:val="24"/>
                <w:szCs w:val="24"/>
              </w:rPr>
              <w:t>Исследовать применение математических знаний в области медицины</w:t>
            </w:r>
          </w:p>
        </w:tc>
        <w:tc>
          <w:tcPr>
            <w:tcW w:w="2419" w:type="dxa"/>
            <w:tcBorders/>
            <w:shd w:val="clear" w:color="auto" w:fill="auto"/>
            <w:tcMar/>
          </w:tcPr>
          <w:p w14:paraId="6A09E91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378A0C47" w14:paraId="31F97D29" wp14:textId="77777777">
        <w:trPr/>
        <w:tc>
          <w:tcPr>
            <w:tcW w:w="1415" w:type="dxa"/>
            <w:vMerge/>
            <w:tcBorders/>
            <w:tcMar/>
            <w:vAlign w:val="center"/>
          </w:tcPr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08" w:type="dxa"/>
            <w:tcBorders/>
            <w:shd w:val="clear" w:color="auto" w:fill="auto"/>
            <w:tcMar/>
          </w:tcPr>
          <w:p w14:paraId="78E884C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/>
            <w:shd w:val="clear" w:color="auto" w:fill="auto"/>
            <w:tcMar/>
          </w:tcPr>
          <w:p w14:paraId="0B1F951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842" w:type="dxa"/>
            <w:tcBorders/>
            <w:shd w:val="clear" w:color="auto" w:fill="auto"/>
            <w:tcMar/>
          </w:tcPr>
          <w:p w14:paraId="119E73C9" wp14:textId="77777777">
            <w:pPr>
              <w:pStyle w:val="Normal"/>
              <w:suppressAutoHyphens w:val="true"/>
              <w:spacing w:before="0" w:after="0" w:line="240" w:lineRule="auto"/>
              <w:rPr/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98" w:type="dxa"/>
            <w:tcBorders/>
            <w:shd w:val="clear" w:color="auto" w:fill="auto"/>
            <w:tcMar/>
          </w:tcPr>
          <w:p w14:paraId="4FC28796" wp14:textId="77777777">
            <w:pPr>
              <w:pStyle w:val="Normal"/>
              <w:suppressAutoHyphens w:val="true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«Уроки нравственности» учитель Мальцева И.К.</w:t>
            </w:r>
          </w:p>
        </w:tc>
        <w:tc>
          <w:tcPr>
            <w:tcW w:w="2267" w:type="dxa"/>
            <w:tcBorders/>
            <w:shd w:val="clear" w:color="auto" w:fill="auto"/>
            <w:tcMar/>
          </w:tcPr>
          <w:p w:rsidP="378A0C47" w14:paraId="2752A0EB" wp14:textId="77777777">
            <w:pPr>
              <w:pStyle w:val="NormalWeb"/>
              <w:shd w:val="clear" w:color="auto" w:fill="FFFFFF" w:themeFill="background1"/>
              <w:suppressAutoHyphens w:val="true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378A0C47" w:rsidR="378A0C47">
              <w:rPr>
                <w:rFonts w:eastAsia="Times New Roman" w:cs="Times New Roman"/>
                <w:color w:val="000000" w:themeColor="text1" w:themeTint="FF" w:themeShade="FF"/>
                <w:sz w:val="24"/>
                <w:szCs w:val="24"/>
                <w:lang w:val="ru-RU" w:eastAsia="ru-RU"/>
              </w:rPr>
              <w:t>Все о России</w:t>
            </w:r>
          </w:p>
        </w:tc>
        <w:tc>
          <w:tcPr>
            <w:tcW w:w="3826" w:type="dxa"/>
            <w:tcBorders/>
            <w:shd w:val="clear" w:color="auto" w:fill="auto"/>
            <w:tcMar/>
          </w:tcPr>
          <w:p w14:paraId="6FC88EAD" wp14:textId="77777777">
            <w:pPr>
              <w:pStyle w:val="Normal"/>
              <w:suppressAutoHyphens w:val="true"/>
              <w:spacing w:before="0" w:after="0" w:line="240" w:lineRule="auto"/>
              <w:rPr/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Перейти по ссылке </w:t>
            </w:r>
            <w:hyperlink r:id="rId10">
              <w:r>
                <w:rPr>
                  <w:rStyle w:val="Style14"/>
                  <w:rFonts w:ascii="Times New Roman" w:hAnsi="Times New Roman" w:eastAsia="Calibri" w:cs="Times New Roman"/>
                  <w:sz w:val="24"/>
                  <w:szCs w:val="24"/>
                </w:rPr>
                <w:t>https://detskiychas.ru/rasskazy/rasskaz_gosudarstvo_rossiya/</w:t>
              </w:r>
            </w:hyperlink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ознакомится с материалом</w:t>
            </w:r>
          </w:p>
        </w:tc>
        <w:tc>
          <w:tcPr>
            <w:tcW w:w="2419" w:type="dxa"/>
            <w:tcBorders/>
            <w:shd w:val="clear" w:color="auto" w:fill="auto"/>
            <w:tcMar/>
          </w:tcPr>
          <w:p w14:paraId="33E67AC6" wp14:textId="77777777">
            <w:pPr>
              <w:pStyle w:val="Normal"/>
              <w:suppressAutoHyphens w:val="true"/>
              <w:spacing w:before="0"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14:paraId="62486C05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yandex-sans"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/>
  <w:themeFontLang w:val="ru-RU" w:eastAsia="" w:bidi=""/>
  <w14:docId w14:val="45E6A335"/>
  <w15:docId w15:val="{e4097e33-6857-4905-82a0-3f871c449a0a}"/>
  <w:rsids>
    <w:rsidRoot w:val="378A0C47"/>
    <w:rsid w:val="36EB1BA6"/>
    <w:rsid w:val="378A0C47"/>
    <w:rsid w:val="587EEBDE"/>
    <w:rsid w:val="6B8EDC5F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rFonts w:ascii="Times New Roman" w:hAnsi="Times New Roman" w:cs="Times New Roman"/>
      <w:lang w:val="en-US"/>
    </w:rPr>
  </w:style>
  <w:style w:type="character" w:styleId="ListLabel3">
    <w:name w:val="ListLabel 3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4">
    <w:name w:val="ListLabel 4"/>
    <w:qFormat/>
    <w:rPr>
      <w:rFonts w:ascii="Calibri" w:hAnsi="Calibri" w:eastAsia="Calibri" w:cs="Calibri"/>
      <w:color w:val="0000FF"/>
    </w:rPr>
  </w:style>
  <w:style w:type="character" w:styleId="ListLabel5">
    <w:name w:val="ListLabel 5"/>
    <w:qFormat/>
    <w:rPr>
      <w:rFonts w:ascii="Times New Roman" w:hAnsi="Times New Roman"/>
      <w:color w:val="0000FF"/>
      <w:lang w:val="en-US"/>
    </w:rPr>
  </w:style>
  <w:style w:type="character" w:styleId="ListLabel6">
    <w:name w:val="ListLabel 6"/>
    <w:qFormat/>
    <w:rPr>
      <w:rFonts w:ascii="Times New Roman" w:hAnsi="Times New Roman"/>
      <w:color w:val="0000FF"/>
    </w:rPr>
  </w:style>
  <w:style w:type="character" w:styleId="ListLabel7">
    <w:name w:val="ListLabel 7"/>
    <w:qFormat/>
    <w:rPr>
      <w:rFonts w:ascii="Times New Roman" w:hAnsi="Times New Roman"/>
      <w:sz w:val="24"/>
      <w:szCs w:val="24"/>
    </w:rPr>
  </w:style>
  <w:style w:type="character" w:styleId="ListLabel8">
    <w:name w:val="ListLabel 8"/>
    <w:qFormat/>
    <w:rPr>
      <w:rFonts w:ascii="Times New Roman" w:hAnsi="Times New Roman"/>
      <w:sz w:val="24"/>
      <w:szCs w:val="24"/>
      <w:lang w:val="en-US"/>
    </w:rPr>
  </w:style>
  <w:style w:type="character" w:styleId="ListLabel9">
    <w:name w:val="ListLabel 9"/>
    <w:qFormat/>
    <w:rPr>
      <w:rFonts w:ascii="Times New Roman" w:hAnsi="Times New Roman"/>
      <w:shd w:val="clear" w:fill="FFFFFF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ListLabel10">
    <w:name w:val="ListLabel 10"/>
    <w:qFormat/>
    <w:rPr>
      <w:rFonts w:ascii="Times New Roman" w:hAnsi="Times New Roman" w:cs="Times New Roman"/>
    </w:rPr>
  </w:style>
  <w:style w:type="character" w:styleId="ListLabel11">
    <w:name w:val="ListLabel 11"/>
    <w:qFormat/>
    <w:rPr>
      <w:rFonts w:ascii="Times New Roman" w:hAnsi="Times New Roman" w:cs="Times New Roman"/>
      <w:lang w:val="en-US"/>
    </w:rPr>
  </w:style>
  <w:style w:type="character" w:styleId="ListLabel12">
    <w:name w:val="ListLabel 12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13">
    <w:name w:val="ListLabel 13"/>
    <w:qFormat/>
    <w:rPr>
      <w:rFonts w:eastAsia="Calibri" w:cs="Calibri"/>
      <w:color w:val="0000FF"/>
    </w:rPr>
  </w:style>
  <w:style w:type="character" w:styleId="ListLabel14">
    <w:name w:val="ListLabel 14"/>
    <w:qFormat/>
    <w:rPr>
      <w:rFonts w:ascii="Times New Roman" w:hAnsi="Times New Roman"/>
      <w:color w:val="0000FF"/>
      <w:lang w:val="en-US"/>
    </w:rPr>
  </w:style>
  <w:style w:type="character" w:styleId="ListLabel15">
    <w:name w:val="ListLabel 15"/>
    <w:qFormat/>
    <w:rPr>
      <w:rFonts w:ascii="Times New Roman" w:hAnsi="Times New Roman"/>
      <w:color w:val="0000FF"/>
    </w:rPr>
  </w:style>
  <w:style w:type="character" w:styleId="ListLabel16">
    <w:name w:val="ListLabel 16"/>
    <w:qFormat/>
    <w:rPr>
      <w:rFonts w:ascii="Times New Roman" w:hAnsi="Times New Roman"/>
      <w:sz w:val="24"/>
      <w:szCs w:val="24"/>
    </w:rPr>
  </w:style>
  <w:style w:type="character" w:styleId="ListLabel17">
    <w:name w:val="ListLabel 17"/>
    <w:qFormat/>
    <w:rPr>
      <w:rFonts w:ascii="Times New Roman" w:hAnsi="Times New Roman"/>
      <w:sz w:val="24"/>
      <w:szCs w:val="24"/>
      <w:lang w:val="en-US"/>
    </w:rPr>
  </w:style>
  <w:style w:type="character" w:styleId="ListLabel18">
    <w:name w:val="ListLabel 18"/>
    <w:qFormat/>
    <w:rPr>
      <w:rFonts w:eastAsia="Calibri" w:cs="Times New Roman"/>
      <w:bCs/>
      <w:highlight w:val="white"/>
    </w:rPr>
  </w:style>
  <w:style w:type="character" w:styleId="ListLabel19">
    <w:name w:val="ListLabel 19"/>
    <w:qFormat/>
    <w:rPr>
      <w:rFonts w:ascii="Times New Roman" w:hAnsi="Times New Roman" w:eastAsia="Calibri" w:cs="Times New Roman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40" w:line="276" w:lineRule="auto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0501d5"/>
    <w:pPr>
      <w:widowControl/>
      <w:bidi w:val="0"/>
      <w:spacing w:before="0" w:after="0" w:line="240" w:lineRule="auto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NoSpacing">
    <w:name w:val="No Spacing"/>
    <w:uiPriority w:val="1"/>
    <w:qFormat/>
    <w:rsid w:val="003146f5"/>
    <w:pPr>
      <w:widowControl/>
      <w:bidi w:val="0"/>
      <w:spacing w:before="0" w:after="0" w:line="240" w:lineRule="auto"/>
      <w:jc w:val="left"/>
    </w:pPr>
    <w:rPr>
      <w:rFonts w:ascii="Calibri" w:hAnsi="Calibri" w:eastAsia="Calibri" w:cs="Times New Roman" w:asciiTheme="minorHAnsi" w:hAnsiTheme="minorHAnsi" w:eastAsia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 w:customStyle="1">
    <w:name w:val="Сетка таблицы1"/>
    <w:basedOn w:val="a1"/>
    <w:uiPriority w:val="59"/>
    <w:rsid w:val="0074104e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s://youtu.be/FfByh8EbxXo" TargetMode="External" Id="rId2" /><Relationship Type="http://schemas.openxmlformats.org/officeDocument/2006/relationships/hyperlink" Target="mailto:kudrinanata1972@mail.ru" TargetMode="External" Id="rId3" /><Relationship Type="http://schemas.openxmlformats.org/officeDocument/2006/relationships/hyperlink" Target="https://edu.skysmart.ru/student/gahohuzeba" TargetMode="External" Id="rId4" /><Relationship Type="http://schemas.openxmlformats.org/officeDocument/2006/relationships/hyperlink" Target="mailto:lenka_7835@mail.ru" TargetMode="External" Id="rId6" /><Relationship Type="http://schemas.openxmlformats.org/officeDocument/2006/relationships/hyperlink" Target="https://clck.ru/NQQT5" TargetMode="External" Id="rId7" /><Relationship Type="http://schemas.openxmlformats.org/officeDocument/2006/relationships/hyperlink" Target="mailto:mkolodzeva@mail.ru" TargetMode="External" Id="rId8" /><Relationship Type="http://schemas.openxmlformats.org/officeDocument/2006/relationships/hyperlink" Target="https://clck.ru/NPgyv" TargetMode="External" Id="rId9" /><Relationship Type="http://schemas.openxmlformats.org/officeDocument/2006/relationships/hyperlink" Target="https://detskiychas.ru/rasskazy/rasskaz_gosudarstvo_rossiya/" TargetMode="External" Id="rId10" /><Relationship Type="http://schemas.openxmlformats.org/officeDocument/2006/relationships/fontTable" Target="fontTable.xml" Id="rId11" /><Relationship Type="http://schemas.openxmlformats.org/officeDocument/2006/relationships/settings" Target="settings.xml" Id="rId12" /><Relationship Type="http://schemas.openxmlformats.org/officeDocument/2006/relationships/theme" Target="theme/theme1.xml" Id="rId13" /><Relationship Type="http://schemas.openxmlformats.org/officeDocument/2006/relationships/hyperlink" Target="https://resh.edu.ru/subject/lesson/7449/start/261538/" TargetMode="External" Id="Rbe0e028d342c488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2020-04-03T14:58:00.0000000Z</dcterms:created>
  <dc:creator>Иванова Татьяна</dc:creator>
  <dc:description/>
  <dc:language>ru-RU</dc:language>
  <lastModifiedBy>tvivanova2010</lastModifiedBy>
  <dcterms:modified xsi:type="dcterms:W3CDTF">2020-05-14T14:26:09.6491003Z</dcterms:modified>
  <revision>39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