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0644D" w:rsidRDefault="00BD6D43" w14:paraId="0E0E326B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22.04.2020 г. </w:t>
      </w:r>
    </w:p>
    <w:tbl>
      <w:tblPr>
        <w:tblStyle w:val="a8"/>
        <w:tblW w:w="14786" w:type="dxa"/>
        <w:tblLook w:val="04A0"/>
      </w:tblPr>
      <w:tblGrid>
        <w:gridCol w:w="1283"/>
        <w:gridCol w:w="670"/>
        <w:gridCol w:w="775"/>
        <w:gridCol w:w="1738"/>
        <w:gridCol w:w="1702"/>
        <w:gridCol w:w="1817"/>
        <w:gridCol w:w="3209"/>
        <w:gridCol w:w="3592"/>
      </w:tblGrid>
      <w:tr xmlns:wp14="http://schemas.microsoft.com/office/word/2010/wordml" w:rsidR="0060644D" w:rsidTr="237DEA5F" w14:paraId="0C34F9D8" wp14:textId="77777777">
        <w:tc>
          <w:tcPr>
            <w:tcW w:w="1283" w:type="dxa"/>
            <w:shd w:val="clear" w:color="auto" w:fill="auto"/>
            <w:tcMar/>
          </w:tcPr>
          <w:p w:rsidR="0060644D" w:rsidRDefault="00BD6D43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RDefault="00BD6D43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RDefault="00BD6D4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RDefault="00BD6D4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60644D" w:rsidTr="237DEA5F" w14:paraId="203EB3A8" wp14:textId="77777777">
        <w:tc>
          <w:tcPr>
            <w:tcW w:w="1283" w:type="dxa"/>
            <w:vMerge w:val="restart"/>
            <w:shd w:val="clear" w:color="auto" w:fill="auto"/>
            <w:tcMar/>
          </w:tcPr>
          <w:p w:rsidR="0060644D" w:rsidRDefault="00BD6D43" w14:paraId="56DE785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60644D" w:rsidRDefault="00BD6D43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17745285" wp14:textId="7973A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5D4EF4A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60644D" w:rsidRDefault="00BD6D43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RDefault="0060644D" w14:paraId="672A6659" wp14:textId="2767B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RDefault="0060644D" w14:paraId="0A37501D" wp14:textId="34D3B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Параграф 40  учебника разобрать. Упражнение 222. Подготовить материалы к сочинению.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RDefault="0060644D" w14:paraId="5DAB6C7B" wp14:textId="29CD9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Упр. 222. Написать сочинение. Фото выполненной работы прислать любым удобным способом.</w:t>
            </w:r>
          </w:p>
        </w:tc>
      </w:tr>
      <w:tr xmlns:wp14="http://schemas.microsoft.com/office/word/2010/wordml" w:rsidR="0060644D" w:rsidTr="237DEA5F" w14:paraId="2A61A545" wp14:textId="77777777">
        <w:tc>
          <w:tcPr>
            <w:tcW w:w="1283" w:type="dxa"/>
            <w:vMerge/>
            <w:tcMar/>
          </w:tcPr>
          <w:p w:rsidR="0060644D" w:rsidRDefault="0060644D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3D513CFD" wp14:textId="5D269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5E5E876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60644D" w:rsidRDefault="00BD6D43" w14:paraId="6A62F3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RDefault="0060644D" w14:paraId="6A05A809" wp14:textId="673B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Борис Васильев “А зори здесь тихие...”.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RDefault="0060644D" w14:paraId="5A39BBE3" wp14:textId="7FBD9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Повесть Б. Васильева “А зори здесь тихие...” дочитать.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RDefault="0060644D" w14:paraId="41C8F396" wp14:textId="406F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DB918" w:rsidR="14BDB91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повести Б. Васильева “А зори здесь тихие...” (текст к.р. отправлен в л.с. ВКонтакте). Фото выполненной работы прислать любым удобным способом.</w:t>
            </w:r>
          </w:p>
        </w:tc>
      </w:tr>
      <w:tr xmlns:wp14="http://schemas.microsoft.com/office/word/2010/wordml" w:rsidR="004E071E" w:rsidTr="237DEA5F" w14:paraId="50251162" wp14:textId="77777777">
        <w:tc>
          <w:tcPr>
            <w:tcW w:w="1283" w:type="dxa"/>
            <w:vMerge/>
            <w:tcMar/>
          </w:tcPr>
          <w:p w:rsidR="004E071E" w:rsidRDefault="004E071E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4E071E" w:rsidRDefault="004E071E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  <w:tcMar/>
          </w:tcPr>
          <w:p w:rsidR="004E071E" w:rsidRDefault="004E071E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8" w:type="dxa"/>
            <w:shd w:val="clear" w:color="auto" w:fill="auto"/>
            <w:tcMar/>
          </w:tcPr>
          <w:p w:rsidR="004E071E" w:rsidRDefault="004E071E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shd w:val="clear" w:color="auto" w:fill="auto"/>
            <w:tcMar/>
          </w:tcPr>
          <w:p w:rsidR="004E071E" w:rsidRDefault="004E071E" w14:paraId="2543BC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Модуль «Алгебра»</w:t>
            </w:r>
          </w:p>
          <w:p w:rsidR="004E071E" w:rsidRDefault="004E071E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071E" w:rsidRDefault="004E071E" w14:paraId="3180705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17" w:type="dxa"/>
            <w:shd w:val="clear" w:color="auto" w:fill="auto"/>
            <w:tcMar/>
          </w:tcPr>
          <w:p w:rsidRPr="004E071E" w:rsidR="004E071E" w:rsidP="00EE583C" w:rsidRDefault="004E071E" w14:paraId="38D4655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3209" w:type="dxa"/>
            <w:shd w:val="clear" w:color="auto" w:fill="auto"/>
            <w:tcMar/>
          </w:tcPr>
          <w:p w:rsidRPr="004E071E" w:rsidR="004E071E" w:rsidP="00EE583C" w:rsidRDefault="004E071E" w14:paraId="0AD73A1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заданиями контрольной работы в прикрепленном файле в АСУ РСО</w:t>
            </w:r>
          </w:p>
        </w:tc>
        <w:tc>
          <w:tcPr>
            <w:tcW w:w="3592" w:type="dxa"/>
            <w:shd w:val="clear" w:color="auto" w:fill="auto"/>
            <w:tcMar/>
          </w:tcPr>
          <w:p w:rsidRPr="004E071E" w:rsidR="004E071E" w:rsidP="00EE583C" w:rsidRDefault="004E071E" w14:paraId="42AAFD9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1E">
              <w:rPr>
                <w:rFonts w:ascii="Times New Roman" w:hAnsi="Times New Roman" w:cs="Times New Roman"/>
                <w:sz w:val="24"/>
                <w:szCs w:val="24"/>
              </w:rPr>
              <w:t xml:space="preserve">Решенный вариант прислать в </w:t>
            </w:r>
            <w:proofErr w:type="spellStart"/>
            <w:r w:rsidRPr="004E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E071E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hyperlink w:history="1" r:id="rId4">
              <w:r w:rsidRPr="004E07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004E07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07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07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071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60644D" w:rsidTr="237DEA5F" w14:paraId="1F7D332C" wp14:textId="77777777">
        <w:tc>
          <w:tcPr>
            <w:tcW w:w="1283" w:type="dxa"/>
            <w:vMerge/>
            <w:tcMar/>
          </w:tcPr>
          <w:p w:rsidR="0060644D" w:rsidRDefault="0060644D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3" w:type="dxa"/>
            <w:gridSpan w:val="7"/>
            <w:shd w:val="clear" w:color="auto" w:fill="auto"/>
            <w:tcMar/>
          </w:tcPr>
          <w:p w:rsidR="0060644D" w:rsidRDefault="00BD6D4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60644D" w:rsidTr="237DEA5F" w14:paraId="3DD4CF75" wp14:textId="77777777">
        <w:tc>
          <w:tcPr>
            <w:tcW w:w="1283" w:type="dxa"/>
            <w:vMerge/>
            <w:tcMar/>
          </w:tcPr>
          <w:p w:rsidR="0060644D" w:rsidRDefault="0060644D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P="51A65C04" w:rsidRDefault="00BD6D43" w14:paraId="2B3E5C88" wp14:textId="5A69419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28B78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0644D" w:rsidRDefault="00BD6D43" w14:paraId="6BE9CA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60644D" w:rsidRDefault="00BD6D43" w14:paraId="01C4BBA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RDefault="0060644D" w14:paraId="60061E4C" wp14:textId="7380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A65C04" w:rsidR="51A65C04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P="51A65C04" w:rsidRDefault="0060644D" w14:paraId="3ADF3699" wp14:textId="059FA6F0">
            <w:pPr>
              <w:spacing w:after="0" w:line="276" w:lineRule="auto"/>
            </w:pPr>
            <w:hyperlink r:id="Rd09517c8d01a492b">
              <w:r w:rsidRPr="51A65C04" w:rsidR="51A65C04">
                <w:rPr>
                  <w:rStyle w:val="a9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https://s.11klasov.ru/7913-obschestvoznanie-9-klass-rabochaja-tetrad-kotova-oa-liskova-te.html</w:t>
              </w:r>
            </w:hyperlink>
          </w:p>
          <w:p w:rsidR="0060644D" w:rsidP="51A65C04" w:rsidRDefault="0060644D" w14:paraId="5782D0BD" wp14:textId="757C9FB9">
            <w:pPr>
              <w:spacing w:after="0" w:line="276" w:lineRule="auto"/>
            </w:pPr>
            <w:r w:rsidRPr="237DEA5F" w:rsidR="237DEA5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технического </w:t>
            </w:r>
            <w:proofErr w:type="gramStart"/>
            <w:r w:rsidRPr="237DEA5F" w:rsidR="237DEA5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сбоя  прочитать</w:t>
            </w:r>
            <w:proofErr w:type="gramEnd"/>
            <w:r w:rsidRPr="237DEA5F" w:rsidR="237DEA5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учебник: </w:t>
            </w:r>
          </w:p>
          <w:p w:rsidR="0060644D" w:rsidP="51A65C04" w:rsidRDefault="0060644D" w14:paraId="44EAFD9C" wp14:textId="5B26AACC">
            <w:pPr>
              <w:pStyle w:val="a"/>
              <w:spacing w:after="0" w:line="240" w:lineRule="auto"/>
            </w:pPr>
            <w:r w:rsidRPr="237DEA5F" w:rsidR="237DEA5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Л.Н. Боголюбов Обществознание 9 класс, параграф 21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RDefault="0060644D" w14:paraId="4BBEFA49" wp14:textId="61D10E43">
            <w:pPr>
              <w:spacing w:after="0" w:line="240" w:lineRule="auto"/>
            </w:pPr>
            <w:r w:rsidRPr="51A65C04" w:rsidR="51A65C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Обществознание. 9 класс. Рабочая тетрадь - Котова О.А., </w:t>
            </w:r>
            <w:proofErr w:type="spellStart"/>
            <w:r w:rsidRPr="51A65C04" w:rsidR="51A65C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Лискова</w:t>
            </w:r>
            <w:proofErr w:type="spellEnd"/>
            <w:r w:rsidRPr="51A65C04" w:rsidR="51A65C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Т.Е. 2016 год выполнить письменно</w:t>
            </w:r>
          </w:p>
          <w:p w:rsidR="0060644D" w:rsidRDefault="0060644D" w14:paraId="30AE755F" wp14:textId="0BDD2946">
            <w:pPr>
              <w:spacing w:after="0" w:line="240" w:lineRule="auto"/>
            </w:pPr>
            <w:r w:rsidRPr="51A65C04" w:rsidR="51A65C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Стр. 93 задание №3    </w:t>
            </w:r>
          </w:p>
          <w:p w:rsidR="0060644D" w:rsidP="51A65C04" w:rsidRDefault="0060644D" w14:paraId="2AD85E69" wp14:textId="3E966F94">
            <w:pPr>
              <w:spacing w:after="0" w:line="276" w:lineRule="auto"/>
            </w:pPr>
            <w:r w:rsidRPr="51A65C04" w:rsidR="51A65C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Отправить</w:t>
            </w:r>
          </w:p>
          <w:p w:rsidR="0060644D" w:rsidP="51A65C04" w:rsidRDefault="0060644D" w14:paraId="7435A82E" wp14:textId="3C0688F5">
            <w:pPr>
              <w:spacing w:after="0" w:line="276" w:lineRule="auto"/>
            </w:pPr>
            <w:hyperlink r:id="R8e16eac6f7444f93">
              <w:r w:rsidRPr="51A65C04" w:rsidR="51A65C04">
                <w:rPr>
                  <w:rStyle w:val="a9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fish196363@mail.ru</w:t>
              </w:r>
            </w:hyperlink>
          </w:p>
          <w:p w:rsidR="0060644D" w:rsidP="51A65C04" w:rsidRDefault="0060644D" w14:paraId="4B94D5A5" wp14:textId="0BA28DE0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0644D" w:rsidTr="237DEA5F" w14:paraId="2AD42C5B" wp14:textId="77777777">
        <w:tc>
          <w:tcPr>
            <w:tcW w:w="1283" w:type="dxa"/>
            <w:vMerge/>
            <w:tcMar/>
          </w:tcPr>
          <w:p w:rsidR="0060644D" w:rsidRDefault="0060644D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7B042806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0644D" w:rsidRDefault="00BD6D43" w14:paraId="7D8F89C0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44D" w:rsidRDefault="00BD6D43" w14:paraId="741B04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P="167D563A" w:rsidRDefault="0060644D" w14:paraId="3656B9AB" wp14:textId="7E11902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67D563A" w:rsidR="167D563A">
              <w:rPr>
                <w:rFonts w:ascii="Times New Roman" w:hAnsi="Times New Roman" w:eastAsia="Calibri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P="167D563A" w:rsidRDefault="0060644D" w14:paraId="1B4583E7" wp14:textId="34402765">
            <w:pPr>
              <w:pStyle w:val="a"/>
              <w:spacing w:after="0" w:line="240" w:lineRule="auto"/>
            </w:pPr>
            <w:hyperlink r:id="R0ff52b5e04ea4078">
              <w:r w:rsidRPr="167D563A" w:rsidR="167D563A">
                <w:rPr>
                  <w:rStyle w:val="a9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https://www.youtube.com/watch?time_continue=3&amp;v=TKb79UHcVfA&amp;feature=emb_logo</w:t>
              </w:r>
            </w:hyperlink>
          </w:p>
          <w:p w:rsidR="0060644D" w:rsidP="167D563A" w:rsidRDefault="0060644D" w14:paraId="45FB0818" wp14:textId="43A0AFE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7D563A" w:rsidR="167D56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параграф 54 читать, отвечать на вопросы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P="167D563A" w:rsidRDefault="0060644D" w14:paraId="589B8F6F" wp14:textId="0FDEAF82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eastAsia="Calibri" w:cs="Times New Roman"/>
                <w:sz w:val="24"/>
                <w:szCs w:val="24"/>
              </w:rPr>
              <w:t>Стр. 307 учебника, лабораторная работа №7</w:t>
            </w:r>
          </w:p>
          <w:p w:rsidR="0060644D" w:rsidP="167D563A" w:rsidRDefault="0060644D" w14:paraId="08D055CD" wp14:textId="5D1B1AEA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Оформить в тетрадь, фото отправить в </w:t>
            </w:r>
            <w:r w:rsidRPr="237DEA5F" w:rsidR="237DEA5F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r w:rsidRPr="237DEA5F" w:rsidR="237DEA5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f74629798e854efc">
              <w:r w:rsidRPr="237DEA5F" w:rsidR="237DEA5F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https://vk.com/id156850667</w:t>
              </w:r>
            </w:hyperlink>
          </w:p>
          <w:p w:rsidR="0060644D" w:rsidP="167D563A" w:rsidRDefault="0060644D" w14:paraId="049F31CB" wp14:textId="2BFD565F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0644D" w:rsidTr="237DEA5F" w14:paraId="18C71CA3" wp14:textId="77777777">
        <w:tc>
          <w:tcPr>
            <w:tcW w:w="1283" w:type="dxa"/>
            <w:vMerge/>
            <w:tcMar/>
          </w:tcPr>
          <w:p w:rsidR="0060644D" w:rsidRDefault="0060644D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6E938BD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0644D" w:rsidRDefault="00BD6D43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44D" w:rsidRDefault="00BD6D43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RDefault="00BD6D43" w14:paraId="43C84BCC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RDefault="00BD6D43" w14:paraId="290E3B1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ссылка на учебник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RDefault="00BD6D43" w14:paraId="0622A3A9" wp14:textId="03D4C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476b56478fd74f5e"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http://school-collection.edu.ru/catalog/rubr/a30a9550-6a62-11da-8cd6-0800200c9a66/63412/</w:t>
              </w:r>
            </w:hyperlink>
            <w:hyperlink r:id="Rec636e0743644432"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Прорйти</w:t>
            </w:r>
            <w:proofErr w:type="spellEnd"/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 тест и </w:t>
            </w: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 снимок экрана с </w:t>
            </w:r>
            <w:proofErr w:type="gramStart"/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количеством  правильных</w:t>
            </w:r>
            <w:proofErr w:type="gramEnd"/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почте </w:t>
            </w:r>
            <w:hyperlink r:id="R9e6021daf1bf4ff8"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37DEA5F" w:rsidR="237DEA5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</w:tc>
      </w:tr>
      <w:tr xmlns:wp14="http://schemas.microsoft.com/office/word/2010/wordml" w:rsidR="0060644D" w:rsidTr="237DEA5F" w14:paraId="4FF3EA82" wp14:textId="77777777">
        <w:tc>
          <w:tcPr>
            <w:tcW w:w="1283" w:type="dxa"/>
            <w:vMerge/>
            <w:tcMar/>
          </w:tcPr>
          <w:p w:rsidR="0060644D" w:rsidRDefault="0060644D" w14:paraId="62486C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/>
          </w:tcPr>
          <w:p w:rsidR="0060644D" w:rsidRDefault="00BD6D43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shd w:val="clear" w:color="auto" w:fill="auto"/>
            <w:tcMar/>
          </w:tcPr>
          <w:p w:rsidR="0060644D" w:rsidRDefault="00BD6D43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38" w:type="dxa"/>
            <w:shd w:val="clear" w:color="auto" w:fill="auto"/>
            <w:tcMar/>
          </w:tcPr>
          <w:p w:rsidR="0060644D" w:rsidRDefault="00BD6D43" w14:paraId="085CD318" wp14:textId="78D2D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7DEA5F" w:rsidR="237DEA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shd w:val="clear" w:color="auto" w:fill="auto"/>
            <w:tcMar/>
          </w:tcPr>
          <w:p w:rsidR="0060644D" w:rsidRDefault="00BD6D43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60644D" w:rsidRDefault="00BD6D43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0644D" w:rsidRDefault="00BD6D43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17" w:type="dxa"/>
            <w:shd w:val="clear" w:color="auto" w:fill="auto"/>
            <w:tcMar/>
          </w:tcPr>
          <w:p w:rsidR="0060644D" w:rsidP="7403853D" w:rsidRDefault="0060644D" w14:paraId="4101652C" wp14:textId="41EB442D">
            <w:pPr>
              <w:pStyle w:val="a"/>
              <w:spacing w:after="0" w:line="240" w:lineRule="auto"/>
            </w:pPr>
            <w:r w:rsidRPr="7403853D" w:rsidR="74038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Изучение лексики, тренировка упр. из ОГЭ.</w:t>
            </w:r>
          </w:p>
        </w:tc>
        <w:tc>
          <w:tcPr>
            <w:tcW w:w="3209" w:type="dxa"/>
            <w:shd w:val="clear" w:color="auto" w:fill="auto"/>
            <w:tcMar/>
          </w:tcPr>
          <w:p w:rsidR="0060644D" w:rsidP="7403853D" w:rsidRDefault="0060644D" w14:paraId="18ACC1D4" wp14:textId="6C11999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03853D" w:rsidR="7403853D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онлайн по ссылке: </w:t>
            </w:r>
            <w:hyperlink r:id="Rf65e50f9411b4df1">
              <w:r w:rsidRPr="7403853D" w:rsidR="740385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https://english-study-cafe.ru/index.php/students/exam/132-ekzameny-uchashchimsya-gia/1188-oge2020-gr</w:t>
              </w:r>
            </w:hyperlink>
            <w:r w:rsidRPr="7403853D" w:rsidR="74038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4D" w:rsidP="7403853D" w:rsidRDefault="0060644D" w14:paraId="617F73A1" wp14:textId="1A66998E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03853D" w:rsidR="7403853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60644D" w:rsidP="7403853D" w:rsidRDefault="0060644D" w14:paraId="4B99056E" wp14:textId="1D5D02CB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03853D" w:rsidR="7403853D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стр.264 упр.8</w:t>
            </w:r>
          </w:p>
        </w:tc>
        <w:tc>
          <w:tcPr>
            <w:tcW w:w="3592" w:type="dxa"/>
            <w:shd w:val="clear" w:color="auto" w:fill="auto"/>
            <w:tcMar/>
          </w:tcPr>
          <w:p w:rsidR="0060644D" w:rsidP="7403853D" w:rsidRDefault="0060644D" w14:paraId="33249F48" wp14:textId="38BD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03853D" w:rsidR="7403853D">
              <w:rPr>
                <w:rFonts w:ascii="Times New Roman" w:hAnsi="Times New Roman" w:cs="Times New Roman"/>
                <w:sz w:val="24"/>
                <w:szCs w:val="24"/>
              </w:rPr>
              <w:t>Выполнить задание во вложенном файле в АСУ РСО.</w:t>
            </w:r>
          </w:p>
          <w:p w:rsidR="0060644D" w:rsidP="7403853D" w:rsidRDefault="0060644D" w14:paraId="59328CB3" wp14:textId="21E269BB">
            <w:pPr>
              <w:pStyle w:val="a"/>
              <w:spacing w:after="0" w:line="240" w:lineRule="auto"/>
            </w:pPr>
            <w:r w:rsidRPr="7403853D" w:rsidR="74038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Фотоотчёт  выслать на почту </w:t>
            </w:r>
            <w:hyperlink r:id="Rc36f21b1ec20411d">
              <w:r w:rsidRPr="7403853D" w:rsidR="7403853D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  <w:p w:rsidR="0060644D" w:rsidP="7403853D" w:rsidRDefault="0060644D" w14:paraId="1299C43A" wp14:textId="32A1F610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0644D" w:rsidRDefault="0060644D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="0060644D" w:rsidRDefault="00BD6D43" w14:paraId="56A0113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«А» класса на 22 апреля</w:t>
      </w:r>
    </w:p>
    <w:tbl>
      <w:tblPr>
        <w:tblStyle w:val="1"/>
        <w:tblW w:w="14884" w:type="dxa"/>
        <w:tblInd w:w="-34" w:type="dxa"/>
        <w:tblLook w:val="04A0"/>
      </w:tblPr>
      <w:tblGrid>
        <w:gridCol w:w="1069"/>
        <w:gridCol w:w="787"/>
        <w:gridCol w:w="992"/>
        <w:gridCol w:w="2060"/>
        <w:gridCol w:w="1967"/>
        <w:gridCol w:w="1635"/>
        <w:gridCol w:w="4784"/>
        <w:gridCol w:w="1590"/>
      </w:tblGrid>
      <w:tr xmlns:wp14="http://schemas.microsoft.com/office/word/2010/wordml" w:rsidR="0060644D" w:rsidTr="4487E6AB" w14:paraId="3425CE53" wp14:textId="77777777">
        <w:tc>
          <w:tcPr>
            <w:tcW w:w="1275" w:type="dxa"/>
            <w:shd w:val="clear" w:color="auto" w:fill="auto"/>
            <w:tcMar/>
          </w:tcPr>
          <w:p w:rsidR="0060644D" w:rsidRDefault="00BD6D43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  <w:tcMar/>
          </w:tcPr>
          <w:p w:rsidR="0060644D" w:rsidRDefault="00BD6D43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shd w:val="clear" w:color="auto" w:fill="auto"/>
            <w:tcMar/>
          </w:tcPr>
          <w:p w:rsidR="0060644D" w:rsidRDefault="00BD6D43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  <w:tcMar/>
          </w:tcPr>
          <w:p w:rsidR="0060644D" w:rsidRDefault="00BD6D43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  <w:tcMar/>
          </w:tcPr>
          <w:p w:rsidR="0060644D" w:rsidRDefault="00BD6D43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shd w:val="clear" w:color="auto" w:fill="auto"/>
            <w:tcMar/>
          </w:tcPr>
          <w:p w:rsidR="0060644D" w:rsidRDefault="00BD6D43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shd w:val="clear" w:color="auto" w:fill="auto"/>
            <w:tcMar/>
          </w:tcPr>
          <w:p w:rsidR="0060644D" w:rsidRDefault="00BD6D43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87" w:type="dxa"/>
            <w:shd w:val="clear" w:color="auto" w:fill="auto"/>
            <w:tcMar/>
          </w:tcPr>
          <w:p w:rsidR="0060644D" w:rsidRDefault="00BD6D43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60644D" w:rsidTr="4487E6AB" w14:paraId="2B3FB781" wp14:textId="77777777">
        <w:tc>
          <w:tcPr>
            <w:tcW w:w="1275" w:type="dxa"/>
            <w:vMerge w:val="restart"/>
            <w:shd w:val="clear" w:color="auto" w:fill="auto"/>
            <w:tcMar/>
          </w:tcPr>
          <w:p w:rsidR="0060644D" w:rsidRDefault="00BD6D43" w14:paraId="04E4A0D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22.04.</w:t>
            </w:r>
          </w:p>
          <w:p w:rsidR="0060644D" w:rsidRDefault="00BD6D43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60644D" w:rsidRDefault="00BD6D43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607" w:type="dxa"/>
            <w:gridSpan w:val="7"/>
            <w:shd w:val="clear" w:color="auto" w:fill="auto"/>
            <w:tcMar/>
          </w:tcPr>
          <w:p w:rsidR="0060644D" w:rsidRDefault="00BD6D43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60644D" w:rsidTr="4487E6AB" w14:paraId="7AB0597E" wp14:textId="77777777">
        <w:tc>
          <w:tcPr>
            <w:tcW w:w="1275" w:type="dxa"/>
            <w:vMerge/>
            <w:tcMar/>
            <w:vAlign w:val="center"/>
          </w:tcPr>
          <w:p w:rsidR="0060644D" w:rsidRDefault="0060644D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60644D" w:rsidRDefault="00BD6D43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/>
          </w:tcPr>
          <w:p w:rsidR="0060644D" w:rsidRDefault="00BD6D43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shd w:val="clear" w:color="auto" w:fill="auto"/>
            <w:tcMar/>
          </w:tcPr>
          <w:p w:rsidR="0060644D" w:rsidRDefault="0060644D" w14:paraId="3CF2D8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60644D" w:rsidRDefault="0060644D" w14:paraId="0FB7827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60644D" w:rsidRDefault="0060644D" w14:paraId="1FC399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60644D" w:rsidRDefault="0060644D" w14:paraId="0562CB0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tcMar/>
          </w:tcPr>
          <w:p w:rsidR="0060644D" w:rsidRDefault="0060644D" w14:paraId="34CE0A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60644D" w:rsidTr="4487E6AB" w14:paraId="04B84DF2" wp14:textId="77777777">
        <w:tc>
          <w:tcPr>
            <w:tcW w:w="1275" w:type="dxa"/>
            <w:vMerge/>
            <w:tcMar/>
            <w:vAlign w:val="center"/>
          </w:tcPr>
          <w:p w:rsidR="0060644D" w:rsidRDefault="0060644D" w14:paraId="62EBF3C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60644D" w:rsidRDefault="00BD6D43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tcMar/>
          </w:tcPr>
          <w:p w:rsidR="0060644D" w:rsidRDefault="00BD6D43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shd w:val="clear" w:color="auto" w:fill="auto"/>
            <w:tcMar/>
          </w:tcPr>
          <w:p w:rsidR="0060644D" w:rsidRDefault="00BD6D43" w14:paraId="119E73C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  <w:tcMar/>
          </w:tcPr>
          <w:p w:rsidR="0060644D" w:rsidRDefault="00BD6D43" w14:paraId="1E5D26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«Практическая география» учитель Бычкова Е.А.</w:t>
            </w:r>
          </w:p>
        </w:tc>
        <w:tc>
          <w:tcPr>
            <w:tcW w:w="2126" w:type="dxa"/>
            <w:shd w:val="clear" w:color="auto" w:fill="auto"/>
            <w:tcMar/>
          </w:tcPr>
          <w:p w:rsidR="0060644D" w:rsidRDefault="00BD6D43" w14:paraId="77538A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3685" w:type="dxa"/>
            <w:shd w:val="clear" w:color="auto" w:fill="auto"/>
            <w:tcMar/>
          </w:tcPr>
          <w:p w:rsidR="0060644D" w:rsidRDefault="00EE5B73" w14:paraId="74D802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9">
              <w:r w:rsidR="00BD6D43">
                <w:rPr>
                  <w:rStyle w:val="a9"/>
                </w:rPr>
                <w:t>http://www.grandars.ru/shkola/geografiya/sostav-naseleniya-rossii.html</w:t>
              </w:r>
            </w:hyperlink>
          </w:p>
        </w:tc>
        <w:tc>
          <w:tcPr>
            <w:tcW w:w="1987" w:type="dxa"/>
            <w:shd w:val="clear" w:color="auto" w:fill="auto"/>
            <w:tcMar/>
          </w:tcPr>
          <w:p w:rsidR="0060644D" w:rsidP="147323CE" w:rsidRDefault="00BD6D43" w14:paraId="3F7986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323CE" w:rsidR="147323CE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</w:t>
            </w:r>
          </w:p>
        </w:tc>
      </w:tr>
      <w:tr xmlns:wp14="http://schemas.microsoft.com/office/word/2010/wordml" w:rsidR="0060644D" w:rsidTr="4487E6AB" w14:paraId="2F6330F0" wp14:textId="77777777">
        <w:tc>
          <w:tcPr>
            <w:tcW w:w="1275" w:type="dxa"/>
            <w:vMerge/>
            <w:tcMar/>
            <w:vAlign w:val="center"/>
          </w:tcPr>
          <w:p w:rsidR="0060644D" w:rsidRDefault="0060644D" w14:paraId="6D98A12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60644D" w:rsidRDefault="00BD6D43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tcMar/>
          </w:tcPr>
          <w:p w:rsidR="0060644D" w:rsidRDefault="00BD6D43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shd w:val="clear" w:color="auto" w:fill="auto"/>
            <w:tcMar/>
          </w:tcPr>
          <w:p w:rsidR="0060644D" w:rsidRDefault="00BD6D43" w14:paraId="705894EA" wp14:textId="28D2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487E6AB" w:rsidR="4487E6A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984" w:type="dxa"/>
            <w:shd w:val="clear" w:color="auto" w:fill="auto"/>
            <w:tcMar/>
          </w:tcPr>
          <w:p w:rsidR="0060644D" w:rsidRDefault="00BD6D43" w14:paraId="222778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 учитель Иванова Т.В.</w:t>
            </w:r>
          </w:p>
          <w:p w:rsidR="0060644D" w:rsidRDefault="0060644D" w14:paraId="2946DB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60644D" w:rsidP="4487E6AB" w:rsidRDefault="0060644D" w14:paraId="5997CC1D" wp14:textId="580F42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87E6AB" w:rsidR="4487E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Размножение организмов. Индивидуальное развитие организма. Биогенетический закон. Закономерности наследственности. Наследование признаков.</w:t>
            </w:r>
          </w:p>
        </w:tc>
        <w:tc>
          <w:tcPr>
            <w:tcW w:w="3685" w:type="dxa"/>
            <w:shd w:val="clear" w:color="auto" w:fill="auto"/>
            <w:tcMar/>
          </w:tcPr>
          <w:p w:rsidR="0060644D" w:rsidP="4487E6AB" w:rsidRDefault="0060644D" w14:paraId="41024AB3" wp14:textId="1526B3C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87E6AB" w:rsidR="4487E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Разобрать материал и предложенные задачи. Ссылки на учебный материал направлены через АСУ РСО (стр. 104-108).</w:t>
            </w:r>
          </w:p>
          <w:p w:rsidR="0060644D" w:rsidP="4487E6AB" w:rsidRDefault="0060644D" w14:paraId="110FFD37" wp14:textId="6891C5BC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tcMar/>
          </w:tcPr>
          <w:p w:rsidR="0060644D" w:rsidRDefault="0060644D" w14:paraId="6B6993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0644D" w:rsidRDefault="0060644D" w14:paraId="3FE9F23F" wp14:textId="77777777">
      <w:bookmarkStart w:name="_GoBack" w:id="0"/>
      <w:bookmarkEnd w:id="0"/>
    </w:p>
    <w:sectPr w:rsidR="0060644D" w:rsidSect="00EE5B7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0060644D"/>
    <w:rsid w:val="004E071E"/>
    <w:rsid w:val="0060644D"/>
    <w:rsid w:val="00BD6D43"/>
    <w:rsid w:val="00EE5B73"/>
    <w:rsid w:val="147323CE"/>
    <w:rsid w:val="14BDB918"/>
    <w:rsid w:val="167D563A"/>
    <w:rsid w:val="237DEA5F"/>
    <w:rsid w:val="4487E6AB"/>
    <w:rsid w:val="51A65C04"/>
    <w:rsid w:val="74038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D0935"/>
  <w15:docId w15:val="{129ea0ec-900f-4e3b-80e3-48fbdda29f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7" w:customStyle="1">
    <w:name w:val="ListLabel 17"/>
    <w:qFormat/>
    <w:rsid w:val="00EE5B73"/>
    <w:rPr>
      <w:lang w:val="en-US"/>
    </w:rPr>
  </w:style>
  <w:style w:type="paragraph" w:styleId="a3" w:customStyle="1">
    <w:name w:val="Заголовок"/>
    <w:basedOn w:val="a"/>
    <w:next w:val="a4"/>
    <w:qFormat/>
    <w:rsid w:val="00EE5B7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EE5B73"/>
    <w:pPr>
      <w:spacing w:after="140"/>
    </w:pPr>
  </w:style>
  <w:style w:type="paragraph" w:styleId="a5">
    <w:name w:val="List"/>
    <w:basedOn w:val="a4"/>
    <w:rsid w:val="00EE5B73"/>
    <w:rPr>
      <w:rFonts w:cs="Mangal"/>
    </w:rPr>
  </w:style>
  <w:style w:type="paragraph" w:styleId="a6">
    <w:name w:val="caption"/>
    <w:basedOn w:val="a"/>
    <w:qFormat/>
    <w:rsid w:val="00EE5B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5B73"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1199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6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yadi.sk/i/JcGdmxQbv4_dDA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mkolodzeva@mail.ru" TargetMode="External" Id="rId4" /><Relationship Type="http://schemas.openxmlformats.org/officeDocument/2006/relationships/hyperlink" Target="http://www.grandars.ru/shkola/geografiya/sostav-naseleniya-rossii.html" TargetMode="External" Id="rId9" /><Relationship Type="http://schemas.openxmlformats.org/officeDocument/2006/relationships/hyperlink" Target="https://s.11klasov.ru/7913-obschestvoznanie-9-klass-rabochaja-tetrad-kotova-oa-liskova-te.html" TargetMode="External" Id="Rd09517c8d01a492b" /><Relationship Type="http://schemas.openxmlformats.org/officeDocument/2006/relationships/hyperlink" Target="mailto:fish196363@mail.ru" TargetMode="External" Id="R8e16eac6f7444f93" /><Relationship Type="http://schemas.openxmlformats.org/officeDocument/2006/relationships/hyperlink" Target="https://english-study-cafe.ru/index.php/students/exam/132-ekzameny-uchashchimsya-gia/1188-oge2020-gr" TargetMode="External" Id="Rf65e50f9411b4df1" /><Relationship Type="http://schemas.openxmlformats.org/officeDocument/2006/relationships/hyperlink" Target="mailto:shcherbinina2012@gmail.com" TargetMode="External" Id="Rc36f21b1ec20411d" /><Relationship Type="http://schemas.openxmlformats.org/officeDocument/2006/relationships/hyperlink" Target="https://www.youtube.com/watch?time_continue=3&amp;v=TKb79UHcVfA&amp;feature=emb_logo" TargetMode="External" Id="R0ff52b5e04ea4078" /><Relationship Type="http://schemas.openxmlformats.org/officeDocument/2006/relationships/hyperlink" Target="https://vk.com/id156850667" TargetMode="External" Id="Rf74629798e854efc" /><Relationship Type="http://schemas.openxmlformats.org/officeDocument/2006/relationships/hyperlink" Target="http://school-collection.edu.ru/catalog/rubr/a30a9550-6a62-11da-8cd6-0800200c9a66/63412/" TargetMode="External" Id="R476b56478fd74f5e" /><Relationship Type="http://schemas.openxmlformats.org/officeDocument/2006/relationships/hyperlink" Target="http://school-collection.edu.ru/catalog/rubr/a30a9550-6a62-11da-8cd6-0800200c9a66/63412/?" TargetMode="External" Id="Rec636e0743644432" /><Relationship Type="http://schemas.openxmlformats.org/officeDocument/2006/relationships/hyperlink" Target="mailto:iriso4ka205@rambler.ru" TargetMode="External" Id="R9e6021daf1bf4f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39</revision>
  <dcterms:created xsi:type="dcterms:W3CDTF">2020-04-03T14:58:00.0000000Z</dcterms:created>
  <dcterms:modified xsi:type="dcterms:W3CDTF">2020-04-18T06:00:54.6634049Z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