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13A" w:rsidRPr="00FD5AEC" w:rsidRDefault="0036013A" w:rsidP="0036013A">
      <w:pPr>
        <w:rPr>
          <w:rFonts w:ascii="Times New Roman" w:hAnsi="Times New Roman" w:cs="Times New Roman"/>
          <w:b/>
          <w:sz w:val="24"/>
          <w:szCs w:val="24"/>
        </w:rPr>
      </w:pPr>
      <w:r w:rsidRPr="00FD5AEC">
        <w:rPr>
          <w:rFonts w:ascii="Times New Roman" w:hAnsi="Times New Roman" w:cs="Times New Roman"/>
          <w:b/>
          <w:sz w:val="24"/>
          <w:szCs w:val="24"/>
        </w:rPr>
        <w:t>Расписание занятий  9а класса на 06.04.2020 г.</w:t>
      </w:r>
    </w:p>
    <w:tbl>
      <w:tblPr>
        <w:tblStyle w:val="a3"/>
        <w:tblW w:w="14993" w:type="dxa"/>
        <w:tblLayout w:type="fixed"/>
        <w:tblLook w:val="04A0"/>
      </w:tblPr>
      <w:tblGrid>
        <w:gridCol w:w="675"/>
        <w:gridCol w:w="851"/>
        <w:gridCol w:w="850"/>
        <w:gridCol w:w="1560"/>
        <w:gridCol w:w="1842"/>
        <w:gridCol w:w="1985"/>
        <w:gridCol w:w="4394"/>
        <w:gridCol w:w="2836"/>
      </w:tblGrid>
      <w:tr w:rsidR="0036013A" w:rsidRPr="00FD5AEC" w:rsidTr="004D64EB">
        <w:tc>
          <w:tcPr>
            <w:tcW w:w="675" w:type="dxa"/>
          </w:tcPr>
          <w:p w:rsidR="0036013A" w:rsidRPr="00FD5AEC" w:rsidRDefault="0036013A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51" w:type="dxa"/>
          </w:tcPr>
          <w:p w:rsidR="0036013A" w:rsidRPr="00FD5AEC" w:rsidRDefault="0036013A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</w:tcPr>
          <w:p w:rsidR="0036013A" w:rsidRPr="00FD5AEC" w:rsidRDefault="0036013A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</w:tcPr>
          <w:p w:rsidR="0036013A" w:rsidRPr="00FD5AEC" w:rsidRDefault="0036013A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842" w:type="dxa"/>
          </w:tcPr>
          <w:p w:rsidR="0036013A" w:rsidRPr="00FD5AEC" w:rsidRDefault="0036013A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5" w:type="dxa"/>
          </w:tcPr>
          <w:p w:rsidR="0036013A" w:rsidRPr="00FD5AEC" w:rsidRDefault="0036013A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394" w:type="dxa"/>
          </w:tcPr>
          <w:p w:rsidR="0036013A" w:rsidRPr="00FD5AEC" w:rsidRDefault="0036013A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36" w:type="dxa"/>
          </w:tcPr>
          <w:p w:rsidR="0036013A" w:rsidRPr="00FD5AEC" w:rsidRDefault="0036013A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D64EB" w:rsidRPr="00FD5AEC" w:rsidTr="004D64EB">
        <w:tc>
          <w:tcPr>
            <w:tcW w:w="675" w:type="dxa"/>
            <w:vMerge w:val="restart"/>
          </w:tcPr>
          <w:p w:rsidR="004D64EB" w:rsidRPr="00FD5AEC" w:rsidRDefault="004D64EB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  <w:p w:rsidR="004D64EB" w:rsidRPr="00FD5AEC" w:rsidRDefault="004D64EB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51" w:type="dxa"/>
          </w:tcPr>
          <w:p w:rsidR="004D64EB" w:rsidRPr="00FD5AEC" w:rsidRDefault="004D64EB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D64EB" w:rsidRPr="00FD5AEC" w:rsidRDefault="004D64EB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560" w:type="dxa"/>
          </w:tcPr>
          <w:p w:rsidR="004D64EB" w:rsidRPr="00FD5AEC" w:rsidRDefault="004D64EB" w:rsidP="00650A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С помощью ЭОР/ самостоятельная работа</w:t>
            </w:r>
          </w:p>
        </w:tc>
        <w:tc>
          <w:tcPr>
            <w:tcW w:w="1842" w:type="dxa"/>
          </w:tcPr>
          <w:p w:rsidR="004D64EB" w:rsidRPr="00FD5AEC" w:rsidRDefault="004D64EB" w:rsidP="00650A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4D64EB" w:rsidRPr="00FD5AEC" w:rsidRDefault="004D64EB" w:rsidP="00650A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учитель: Мальцева И.К.</w:t>
            </w:r>
          </w:p>
        </w:tc>
        <w:tc>
          <w:tcPr>
            <w:tcW w:w="1985" w:type="dxa"/>
          </w:tcPr>
          <w:p w:rsidR="004D64EB" w:rsidRPr="00FD5AEC" w:rsidRDefault="004D64EB" w:rsidP="00650A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Предыстория информатики. История ЭВМ</w:t>
            </w:r>
          </w:p>
        </w:tc>
        <w:tc>
          <w:tcPr>
            <w:tcW w:w="4394" w:type="dxa"/>
          </w:tcPr>
          <w:p w:rsidR="004D64EB" w:rsidRPr="00FD5AEC" w:rsidRDefault="004D64EB" w:rsidP="00650A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  <w:p w:rsidR="004D64EB" w:rsidRPr="00FD5AEC" w:rsidRDefault="004D64EB" w:rsidP="00650A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</w:t>
            </w:r>
            <w:hyperlink r:id="rId4" w:history="1">
              <w:r w:rsidRPr="00FD5A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https://youtu.be/rG7TwdcWY_E</w:t>
              </w:r>
            </w:hyperlink>
            <w:r w:rsidRPr="00FD5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:rsidR="004D64EB" w:rsidRPr="00FD5AEC" w:rsidRDefault="004D64EB" w:rsidP="00650A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§ 22-23 читать</w:t>
            </w:r>
          </w:p>
          <w:p w:rsidR="004D64EB" w:rsidRPr="00FD5AEC" w:rsidRDefault="004D64EB" w:rsidP="00650A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учебник в </w:t>
            </w:r>
            <w:proofErr w:type="spellStart"/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иск</w:t>
            </w:r>
            <w:proofErr w:type="spellEnd"/>
            <w:r w:rsidRPr="00FD5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FD5A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https://yadi.sk/i/JcGdmxQbv4_dDA</w:t>
              </w:r>
            </w:hyperlink>
          </w:p>
        </w:tc>
      </w:tr>
      <w:tr w:rsidR="004D64EB" w:rsidRPr="00FD5AEC" w:rsidTr="004D64EB">
        <w:tc>
          <w:tcPr>
            <w:tcW w:w="675" w:type="dxa"/>
            <w:vMerge/>
          </w:tcPr>
          <w:p w:rsidR="004D64EB" w:rsidRPr="00FD5AEC" w:rsidRDefault="004D64EB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64EB" w:rsidRPr="00FD5AEC" w:rsidRDefault="004D64EB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D64EB" w:rsidRPr="00FD5AEC" w:rsidRDefault="004D64EB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60" w:type="dxa"/>
          </w:tcPr>
          <w:p w:rsidR="004D64EB" w:rsidRPr="00FD5AEC" w:rsidRDefault="004D64EB" w:rsidP="0036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2" w:type="dxa"/>
          </w:tcPr>
          <w:p w:rsidR="004D64EB" w:rsidRPr="00FD5AEC" w:rsidRDefault="004D64EB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4D64EB" w:rsidRPr="00FD5AEC" w:rsidRDefault="004D64EB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учитель: Бычкова Е.А.</w:t>
            </w:r>
          </w:p>
        </w:tc>
        <w:tc>
          <w:tcPr>
            <w:tcW w:w="1985" w:type="dxa"/>
          </w:tcPr>
          <w:p w:rsidR="004D64EB" w:rsidRPr="00FD5AEC" w:rsidRDefault="004D64EB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Города Самарской области</w:t>
            </w:r>
          </w:p>
        </w:tc>
        <w:tc>
          <w:tcPr>
            <w:tcW w:w="4394" w:type="dxa"/>
          </w:tcPr>
          <w:p w:rsidR="004D64EB" w:rsidRPr="00FD5AEC" w:rsidRDefault="00AE31D7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D64EB" w:rsidRPr="00FD5A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https://ppt4web.ru/geografija/samarskaja-oblast1.html</w:t>
              </w:r>
            </w:hyperlink>
          </w:p>
        </w:tc>
        <w:tc>
          <w:tcPr>
            <w:tcW w:w="2836" w:type="dxa"/>
          </w:tcPr>
          <w:p w:rsidR="004D64EB" w:rsidRPr="00FD5AEC" w:rsidRDefault="004D64EB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Просмотреть материал</w:t>
            </w:r>
            <w:proofErr w:type="gramStart"/>
            <w:r w:rsidRPr="00FD5AE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ыписать в тетрадь города Самарской области</w:t>
            </w:r>
          </w:p>
        </w:tc>
      </w:tr>
      <w:tr w:rsidR="004D64EB" w:rsidRPr="00FD5AEC" w:rsidTr="004D64EB">
        <w:tc>
          <w:tcPr>
            <w:tcW w:w="675" w:type="dxa"/>
            <w:vMerge/>
          </w:tcPr>
          <w:p w:rsidR="004D64EB" w:rsidRPr="00FD5AEC" w:rsidRDefault="004D64EB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64EB" w:rsidRPr="00FD5AEC" w:rsidRDefault="004D64EB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D64EB" w:rsidRPr="00FD5AEC" w:rsidRDefault="004D64EB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560" w:type="dxa"/>
          </w:tcPr>
          <w:p w:rsidR="004D64EB" w:rsidRPr="00FD5AEC" w:rsidRDefault="004D64EB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2" w:type="dxa"/>
          </w:tcPr>
          <w:p w:rsidR="004D64EB" w:rsidRPr="00FD5AEC" w:rsidRDefault="004D64EB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D64EB" w:rsidRPr="00FD5AEC" w:rsidRDefault="004D64EB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Абрашкин</w:t>
            </w:r>
            <w:proofErr w:type="spellEnd"/>
            <w:r w:rsidRPr="00FD5AEC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985" w:type="dxa"/>
          </w:tcPr>
          <w:p w:rsidR="004D64EB" w:rsidRPr="00FD5AEC" w:rsidRDefault="004D64EB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 xml:space="preserve">«Знание о физической </w:t>
            </w:r>
            <w:proofErr w:type="spellStart"/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proofErr w:type="gramStart"/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егкая</w:t>
            </w:r>
            <w:proofErr w:type="spellEnd"/>
            <w:r w:rsidRPr="00FD5AEC">
              <w:rPr>
                <w:rFonts w:ascii="Times New Roman" w:hAnsi="Times New Roman" w:cs="Times New Roman"/>
                <w:sz w:val="24"/>
                <w:szCs w:val="24"/>
              </w:rPr>
              <w:t xml:space="preserve"> атлетика»</w:t>
            </w:r>
          </w:p>
        </w:tc>
        <w:tc>
          <w:tcPr>
            <w:tcW w:w="4394" w:type="dxa"/>
          </w:tcPr>
          <w:p w:rsidR="004D64EB" w:rsidRPr="00FD5AEC" w:rsidRDefault="00AE31D7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D64EB" w:rsidRPr="00FD5A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https://resh.edu.ru/subject/lesson/3422/start/</w:t>
              </w:r>
            </w:hyperlink>
          </w:p>
        </w:tc>
        <w:tc>
          <w:tcPr>
            <w:tcW w:w="2836" w:type="dxa"/>
          </w:tcPr>
          <w:p w:rsidR="004D64EB" w:rsidRPr="00FD5AEC" w:rsidRDefault="004D64EB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Прыжки со скакалкой</w:t>
            </w:r>
            <w:r w:rsidR="00974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(3раза по 45 сек.)</w:t>
            </w:r>
          </w:p>
        </w:tc>
      </w:tr>
      <w:tr w:rsidR="004D64EB" w:rsidRPr="00FD5AEC" w:rsidTr="004D64EB">
        <w:tc>
          <w:tcPr>
            <w:tcW w:w="675" w:type="dxa"/>
            <w:vMerge/>
          </w:tcPr>
          <w:p w:rsidR="004D64EB" w:rsidRPr="00FD5AEC" w:rsidRDefault="004D64EB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8" w:type="dxa"/>
            <w:gridSpan w:val="7"/>
          </w:tcPr>
          <w:p w:rsidR="004D64EB" w:rsidRPr="00FD5AEC" w:rsidRDefault="004D64EB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D64EB" w:rsidRPr="00FD5AEC" w:rsidTr="004D64EB">
        <w:tc>
          <w:tcPr>
            <w:tcW w:w="675" w:type="dxa"/>
            <w:vMerge/>
          </w:tcPr>
          <w:p w:rsidR="004D64EB" w:rsidRPr="00FD5AEC" w:rsidRDefault="004D64EB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64EB" w:rsidRPr="00FD5AEC" w:rsidRDefault="004D64EB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D64EB" w:rsidRPr="00FD5AEC" w:rsidRDefault="004D64EB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560" w:type="dxa"/>
          </w:tcPr>
          <w:p w:rsidR="004D64EB" w:rsidRPr="00FD5AEC" w:rsidRDefault="004D64EB" w:rsidP="000F7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С помощью ЭОР/самостоятельная работа</w:t>
            </w:r>
          </w:p>
        </w:tc>
        <w:tc>
          <w:tcPr>
            <w:tcW w:w="1842" w:type="dxa"/>
          </w:tcPr>
          <w:p w:rsidR="004D64EB" w:rsidRPr="00FD5AEC" w:rsidRDefault="004D64EB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D64EB" w:rsidRPr="00FD5AEC" w:rsidRDefault="004D64EB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4D64EB" w:rsidRPr="00FD5AEC" w:rsidRDefault="004D64EB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00FD5AEC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985" w:type="dxa"/>
          </w:tcPr>
          <w:p w:rsidR="004D64EB" w:rsidRPr="00FD5AEC" w:rsidRDefault="004D64EB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Относительная частота случайного события</w:t>
            </w:r>
          </w:p>
        </w:tc>
        <w:tc>
          <w:tcPr>
            <w:tcW w:w="4394" w:type="dxa"/>
          </w:tcPr>
          <w:p w:rsidR="004D64EB" w:rsidRPr="00FD5AEC" w:rsidRDefault="004D64EB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</w:p>
          <w:p w:rsidR="004D64EB" w:rsidRPr="00FD5AEC" w:rsidRDefault="00AE31D7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D64EB" w:rsidRPr="00FD5A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D64EB" w:rsidRPr="00FD5A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D64EB" w:rsidRPr="00FD5A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4D64EB" w:rsidRPr="00FD5A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D64EB" w:rsidRPr="00FD5A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4D64EB" w:rsidRPr="00FD5A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D64EB" w:rsidRPr="00FD5A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D64EB" w:rsidRPr="00FD5A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D64EB" w:rsidRPr="00FD5A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4D64EB" w:rsidRPr="00FD5A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D64EB" w:rsidRPr="00FD5A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4D64EB" w:rsidRPr="00FD5A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/2571/</w:t>
              </w:r>
            </w:hyperlink>
            <w:r w:rsidR="004D64EB" w:rsidRPr="00FD5A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D64EB" w:rsidRPr="00FD5AEC" w:rsidRDefault="004D64EB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Затем выполните № 787, 788, 789.</w:t>
            </w:r>
          </w:p>
          <w:p w:rsidR="004D64EB" w:rsidRPr="00FD5AEC" w:rsidRDefault="004D64EB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 xml:space="preserve">Если нет технической возможности, выполняем задания: работа с учебником: </w:t>
            </w:r>
            <w:proofErr w:type="spellStart"/>
            <w:proofErr w:type="gramStart"/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D5AEC">
              <w:rPr>
                <w:rFonts w:ascii="Times New Roman" w:hAnsi="Times New Roman" w:cs="Times New Roman"/>
                <w:sz w:val="24"/>
                <w:szCs w:val="24"/>
              </w:rPr>
              <w:t xml:space="preserve"> 34 (</w:t>
            </w:r>
            <w:proofErr w:type="spellStart"/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FD5AEC">
              <w:rPr>
                <w:rFonts w:ascii="Times New Roman" w:hAnsi="Times New Roman" w:cs="Times New Roman"/>
                <w:sz w:val="24"/>
                <w:szCs w:val="24"/>
              </w:rPr>
              <w:t xml:space="preserve"> 198-201) – изучить и выполнить № 787, 788, 789 на стр. 201 учебника.</w:t>
            </w:r>
          </w:p>
        </w:tc>
        <w:tc>
          <w:tcPr>
            <w:tcW w:w="2836" w:type="dxa"/>
          </w:tcPr>
          <w:p w:rsidR="004D64EB" w:rsidRPr="00FD5AEC" w:rsidRDefault="004D64EB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Учебник. На странице 201 выполнить № 791. Выслать в АСУ РСО.</w:t>
            </w:r>
          </w:p>
        </w:tc>
      </w:tr>
      <w:tr w:rsidR="004D64EB" w:rsidRPr="00FD5AEC" w:rsidTr="004D64EB">
        <w:tc>
          <w:tcPr>
            <w:tcW w:w="675" w:type="dxa"/>
            <w:vMerge/>
          </w:tcPr>
          <w:p w:rsidR="004D64EB" w:rsidRPr="00FD5AEC" w:rsidRDefault="004D64EB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64EB" w:rsidRPr="00FD5AEC" w:rsidRDefault="004D64EB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D64EB" w:rsidRPr="00FD5AEC" w:rsidRDefault="004D64EB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560" w:type="dxa"/>
          </w:tcPr>
          <w:p w:rsidR="004D64EB" w:rsidRPr="00FD5AEC" w:rsidRDefault="004D64EB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</w:t>
            </w:r>
            <w:r w:rsidRPr="00FD5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ЭОР</w:t>
            </w:r>
          </w:p>
        </w:tc>
        <w:tc>
          <w:tcPr>
            <w:tcW w:w="1842" w:type="dxa"/>
          </w:tcPr>
          <w:p w:rsidR="004D64EB" w:rsidRPr="00FD5AEC" w:rsidRDefault="004D64EB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  <w:p w:rsidR="004D64EB" w:rsidRPr="00FD5AEC" w:rsidRDefault="004D64EB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Воронцова </w:t>
            </w:r>
            <w:r w:rsidRPr="00FD5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О.И.</w:t>
            </w:r>
          </w:p>
        </w:tc>
        <w:tc>
          <w:tcPr>
            <w:tcW w:w="1985" w:type="dxa"/>
          </w:tcPr>
          <w:p w:rsidR="004D64EB" w:rsidRPr="00FD5AEC" w:rsidRDefault="004D64EB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и структура сообщества</w:t>
            </w:r>
          </w:p>
        </w:tc>
        <w:tc>
          <w:tcPr>
            <w:tcW w:w="4394" w:type="dxa"/>
          </w:tcPr>
          <w:p w:rsidR="004D64EB" w:rsidRPr="00FD5AEC" w:rsidRDefault="00AE31D7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D64EB" w:rsidRPr="00FD5A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https://resh.edu.ru/subject/lesson/5501/start/119075/</w:t>
              </w:r>
            </w:hyperlink>
          </w:p>
          <w:p w:rsidR="004D64EB" w:rsidRPr="00FD5AEC" w:rsidRDefault="004D64EB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4D64EB" w:rsidRPr="00FD5AEC" w:rsidRDefault="004D64EB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П.43</w:t>
            </w:r>
          </w:p>
        </w:tc>
      </w:tr>
      <w:tr w:rsidR="004D64EB" w:rsidRPr="00FD5AEC" w:rsidTr="004D64EB">
        <w:tc>
          <w:tcPr>
            <w:tcW w:w="675" w:type="dxa"/>
            <w:vMerge/>
          </w:tcPr>
          <w:p w:rsidR="004D64EB" w:rsidRPr="00FD5AEC" w:rsidRDefault="004D64EB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64EB" w:rsidRPr="00FD5AEC" w:rsidRDefault="004D64EB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D64EB" w:rsidRPr="00FD5AEC" w:rsidRDefault="004D64EB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560" w:type="dxa"/>
          </w:tcPr>
          <w:p w:rsidR="004D64EB" w:rsidRPr="00FD5AEC" w:rsidRDefault="004D64EB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2" w:type="dxa"/>
          </w:tcPr>
          <w:p w:rsidR="004D64EB" w:rsidRPr="00FD5AEC" w:rsidRDefault="004D64EB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D64EB" w:rsidRPr="00FD5AEC" w:rsidRDefault="004D64EB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FD5AEC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985" w:type="dxa"/>
          </w:tcPr>
          <w:p w:rsidR="004D64EB" w:rsidRPr="00FD5AEC" w:rsidRDefault="00AE31D7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Выбрать тему урока" w:history="1">
              <w:r w:rsidR="004D64EB" w:rsidRPr="00FD5AE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Бессоюзное сложное предложение со значением противопоставления, времени, условия и следствия. Тире в бессоюзном сложном предложении.</w:t>
              </w:r>
            </w:hyperlink>
          </w:p>
        </w:tc>
        <w:tc>
          <w:tcPr>
            <w:tcW w:w="4394" w:type="dxa"/>
          </w:tcPr>
          <w:p w:rsidR="004D64EB" w:rsidRPr="00FD5AEC" w:rsidRDefault="004D64EB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РЭШ:</w:t>
            </w:r>
          </w:p>
          <w:p w:rsidR="004D64EB" w:rsidRPr="00FD5AEC" w:rsidRDefault="00AE31D7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D64EB" w:rsidRPr="00FD5A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https://resh.edu.ru/subject/lesson/2221/start/</w:t>
              </w:r>
            </w:hyperlink>
          </w:p>
          <w:p w:rsidR="004D64EB" w:rsidRPr="00FD5AEC" w:rsidRDefault="004D64EB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4D64EB" w:rsidRDefault="004D64EB" w:rsidP="00650A7C">
            <w:r w:rsidRPr="00FD5AEC">
              <w:rPr>
                <w:rFonts w:ascii="Times New Roman" w:hAnsi="Times New Roman" w:cs="Times New Roman"/>
                <w:sz w:val="24"/>
                <w:szCs w:val="24"/>
              </w:rPr>
              <w:t xml:space="preserve">П. 35. Упр. 199. </w:t>
            </w:r>
            <w:hyperlink r:id="rId12" w:tooltip="Изменить тему домашнего задания" w:history="1">
              <w:proofErr w:type="gramStart"/>
              <w:r w:rsidRPr="00FD5AE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Вариант 30 (сборник заданий "Русский язык.</w:t>
              </w:r>
              <w:proofErr w:type="gramEnd"/>
              <w:r w:rsidRPr="00FD5AE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gramStart"/>
              <w:r w:rsidRPr="00FD5AE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ОГЭ").</w:t>
              </w:r>
            </w:hyperlink>
            <w:proofErr w:type="gramEnd"/>
          </w:p>
          <w:p w:rsidR="00974D59" w:rsidRPr="00FD5AEC" w:rsidRDefault="00974D59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5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Выполненную работу выслать в АСУ РСО</w:t>
            </w:r>
          </w:p>
        </w:tc>
      </w:tr>
      <w:tr w:rsidR="004D64EB" w:rsidRPr="00FD5AEC" w:rsidTr="004D64EB">
        <w:tc>
          <w:tcPr>
            <w:tcW w:w="675" w:type="dxa"/>
            <w:vMerge/>
          </w:tcPr>
          <w:p w:rsidR="004D64EB" w:rsidRPr="00FD5AEC" w:rsidRDefault="004D64EB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64EB" w:rsidRPr="00FD5AEC" w:rsidRDefault="004D64EB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D64EB" w:rsidRPr="00FD5AEC" w:rsidRDefault="004D64EB" w:rsidP="006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1560" w:type="dxa"/>
          </w:tcPr>
          <w:p w:rsidR="004D64EB" w:rsidRPr="00FD5AEC" w:rsidRDefault="004D64EB" w:rsidP="00650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2" w:type="dxa"/>
          </w:tcPr>
          <w:p w:rsidR="004D64EB" w:rsidRPr="00FD5AEC" w:rsidRDefault="004D64EB" w:rsidP="00650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  <w:p w:rsidR="004D64EB" w:rsidRPr="00FD5AEC" w:rsidRDefault="004D64EB" w:rsidP="00650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eastAsia="Calibri" w:hAnsi="Times New Roman" w:cs="Times New Roman"/>
                <w:sz w:val="24"/>
                <w:szCs w:val="24"/>
              </w:rPr>
              <w:t>учитель:  Маркина Г.М.</w:t>
            </w:r>
          </w:p>
        </w:tc>
        <w:tc>
          <w:tcPr>
            <w:tcW w:w="1985" w:type="dxa"/>
          </w:tcPr>
          <w:p w:rsidR="004D64EB" w:rsidRPr="00FD5AEC" w:rsidRDefault="004D64EB" w:rsidP="00650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Типы оптических спектров. Спектральный анализ. Л.Р.№5 «Наблюдение сплошного и линейчатых спектров испускания». </w:t>
            </w:r>
          </w:p>
        </w:tc>
        <w:tc>
          <w:tcPr>
            <w:tcW w:w="4394" w:type="dxa"/>
          </w:tcPr>
          <w:p w:rsidR="004D64EB" w:rsidRPr="00FD5AEC" w:rsidRDefault="00AE31D7" w:rsidP="00650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4D64EB" w:rsidRPr="00FD5AE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http://www.virtulab.net/index.php?option=com_content&amp;view=article&amp;id=350:2009-08-22-11-55-36&amp;catid=40:17-&amp;Itemid=100</w:t>
              </w:r>
            </w:hyperlink>
          </w:p>
          <w:p w:rsidR="004D64EB" w:rsidRPr="00FD5AEC" w:rsidRDefault="004D64EB" w:rsidP="00650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4D64EB" w:rsidRPr="00FD5AEC" w:rsidRDefault="004D64EB" w:rsidP="00FD5A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П.50-51 читать, отвечать на вопросы, </w:t>
            </w:r>
            <w:proofErr w:type="spellStart"/>
            <w:r w:rsidRPr="00FD5AEC">
              <w:rPr>
                <w:rFonts w:ascii="Times New Roman" w:eastAsia="Calibri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FD5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выслать любым удобным способом</w:t>
            </w:r>
          </w:p>
        </w:tc>
      </w:tr>
    </w:tbl>
    <w:p w:rsidR="007259FC" w:rsidRPr="00FD5AEC" w:rsidRDefault="007259FC">
      <w:pPr>
        <w:rPr>
          <w:rFonts w:ascii="Times New Roman" w:hAnsi="Times New Roman" w:cs="Times New Roman"/>
          <w:sz w:val="24"/>
          <w:szCs w:val="24"/>
        </w:rPr>
      </w:pPr>
    </w:p>
    <w:sectPr w:rsidR="007259FC" w:rsidRPr="00FD5AEC" w:rsidSect="003601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013A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9CB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491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4F62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13A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4EB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120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4D59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6FC7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3EC9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1D7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C77AF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AEC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1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01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571/" TargetMode="External"/><Relationship Id="rId13" Type="http://schemas.openxmlformats.org/officeDocument/2006/relationships/hyperlink" Target="http://www.virtulab.net/index.php?option=com_content&amp;view=article&amp;id=350:2009-08-22-11-55-36&amp;catid=40:17-&amp;Itemid=1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3422/start/" TargetMode="External"/><Relationship Id="rId12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pt4web.ru/geografija/samarskaja-oblast1.html" TargetMode="External"/><Relationship Id="rId11" Type="http://schemas.openxmlformats.org/officeDocument/2006/relationships/hyperlink" Target="https://resh.edu.ru/subject/lesson/2221/start/" TargetMode="External"/><Relationship Id="rId5" Type="http://schemas.openxmlformats.org/officeDocument/2006/relationships/hyperlink" Target="https://yadi.sk/i/JcGdmxQbv4_dDA" TargetMode="External"/><Relationship Id="rId15" Type="http://schemas.openxmlformats.org/officeDocument/2006/relationships/theme" Target="theme/theme1.xml"/><Relationship Id="rId10" Type="http://schemas.openxmlformats.org/officeDocument/2006/relationships/hyperlink" Target="javascript:void(0);" TargetMode="External"/><Relationship Id="rId4" Type="http://schemas.openxmlformats.org/officeDocument/2006/relationships/hyperlink" Target="https://youtu.be/rG7TwdcWY_E" TargetMode="External"/><Relationship Id="rId9" Type="http://schemas.openxmlformats.org/officeDocument/2006/relationships/hyperlink" Target="https://resh.edu.ru/subject/lesson/5501/start/11907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Иванова Татьяна</cp:lastModifiedBy>
  <cp:revision>6</cp:revision>
  <dcterms:created xsi:type="dcterms:W3CDTF">2020-04-03T14:57:00Z</dcterms:created>
  <dcterms:modified xsi:type="dcterms:W3CDTF">2020-04-03T16:23:00Z</dcterms:modified>
</cp:coreProperties>
</file>