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83CE3" w:rsidP="00E83CE3" w:rsidRDefault="00E83CE3" w14:paraId="189C9C26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</w:t>
      </w:r>
      <w:r w:rsidR="00380AE6">
        <w:rPr>
          <w:rFonts w:ascii="Times New Roman" w:hAnsi="Times New Roman" w:cs="Times New Roman"/>
          <w:b/>
        </w:rPr>
        <w:t xml:space="preserve">ание </w:t>
      </w:r>
      <w:proofErr w:type="gramStart"/>
      <w:r w:rsidR="00380AE6">
        <w:rPr>
          <w:rFonts w:ascii="Times New Roman" w:hAnsi="Times New Roman" w:cs="Times New Roman"/>
          <w:b/>
        </w:rPr>
        <w:t>занятий  2</w:t>
      </w:r>
      <w:proofErr w:type="gramEnd"/>
      <w:r w:rsidR="00380AE6">
        <w:rPr>
          <w:rFonts w:ascii="Times New Roman" w:hAnsi="Times New Roman" w:cs="Times New Roman"/>
          <w:b/>
        </w:rPr>
        <w:t xml:space="preserve"> «В» класса на 22</w:t>
      </w:r>
      <w:r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95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="00E83CE3" w:rsidTr="0C8DA9F8" w14:paraId="6BE5DDCE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3C6B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254683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33F99D3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28957B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93B8358" wp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E83CE3" w:rsidRDefault="00E83CE3" w14:paraId="0C60DE6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0B0974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53AA8C4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81BC79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E83CE3" w:rsidTr="0C8DA9F8" w14:paraId="5B3621B2" wp14:textId="77777777">
        <w:tc>
          <w:tcPr>
            <w:tcW w:w="14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380AE6" w14:paraId="51F28593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83CE3">
              <w:rPr>
                <w:rFonts w:ascii="Times New Roman" w:hAnsi="Times New Roman" w:cs="Times New Roman"/>
              </w:rPr>
              <w:t>.04.2020 г.</w:t>
            </w:r>
            <w:r w:rsidR="00E83CE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83CE3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49841B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5520FE0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P="0C8DA9F8" w:rsidRDefault="00E83CE3" w14:paraId="7EC8E18D" wp14:textId="086C122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C8DA9F8" w:rsidR="0C8DA9F8">
              <w:rPr>
                <w:rFonts w:ascii="Times New Roman" w:hAnsi="Times New Roman" w:eastAsia="Calibri" w:cs="Times New Roman"/>
              </w:rPr>
              <w:t>Онлайн-подключение</w:t>
            </w:r>
          </w:p>
          <w:p w:rsidR="00E83CE3" w:rsidRDefault="00E83CE3" w14:paraId="01C08D96" wp14:textId="6514849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0C8DA9F8" w:rsidR="0C8DA9F8">
              <w:rPr>
                <w:rFonts w:ascii="Times New Roman" w:hAnsi="Times New Roman" w:eastAsia="Calibri" w:cs="Times New Roman"/>
              </w:rPr>
              <w:t>С помощью ЭОР/ 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F2E6F9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язык/</w:t>
            </w:r>
          </w:p>
          <w:p w:rsidR="00E83CE3" w:rsidRDefault="00E83CE3" w14:paraId="443930A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E83CE3" w:rsidRDefault="00E83CE3" w14:paraId="287AF04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80AE6" w:rsidRDefault="00380AE6" w14:paraId="783F348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Общее понятие </w:t>
            </w:r>
          </w:p>
          <w:p w:rsidR="00E83CE3" w:rsidRDefault="00380AE6" w14:paraId="5C8336D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 предлоге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P="0C8DA9F8" w:rsidRDefault="00E83CE3" w14:paraId="03424209" wp14:textId="78CF6926">
            <w:pPr>
              <w:spacing w:after="0" w:line="276" w:lineRule="auto"/>
            </w:pPr>
            <w:r w:rsidRPr="0C8DA9F8" w:rsidR="0C8DA9F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приложении </w:t>
            </w:r>
            <w:r w:rsidRPr="0C8DA9F8" w:rsidR="0C8DA9F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0C8DA9F8" w:rsidR="0C8DA9F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Pr="0C8DA9F8" w:rsidR="0C8DA9F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0C8DA9F8" w:rsidR="0C8DA9F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 группе для родителей учащихся).</w:t>
            </w:r>
            <w:r w:rsidRPr="0C8DA9F8" w:rsidR="0C8DA9F8">
              <w:rPr>
                <w:rFonts w:ascii="Times New Roman" w:hAnsi="Times New Roman" w:eastAsia="Calibri" w:cs="Times New Roman"/>
              </w:rPr>
              <w:t xml:space="preserve"> </w:t>
            </w:r>
          </w:p>
          <w:p w:rsidR="00E83CE3" w:rsidRDefault="00E83CE3" w14:paraId="1C4E083F" wp14:textId="7E916E2F">
            <w:pPr>
              <w:spacing w:after="0"/>
              <w:rPr>
                <w:rFonts w:ascii="Times New Roman" w:hAnsi="Times New Roman" w:eastAsia="Calibri" w:cs="Times New Roman"/>
              </w:rPr>
            </w:pPr>
            <w:r w:rsidRPr="0C8DA9F8" w:rsidR="0C8DA9F8">
              <w:rPr>
                <w:rFonts w:ascii="Times New Roman" w:hAnsi="Times New Roman" w:eastAsia="Calibri" w:cs="Times New Roman"/>
              </w:rPr>
              <w:t>1. Просмотреть объяснение темы урока</w:t>
            </w:r>
          </w:p>
          <w:p w:rsidR="00E83CE3" w:rsidRDefault="00E83CE3" w14:paraId="6A3F3B4F" wp14:textId="77777777">
            <w:pPr>
              <w:spacing w:after="0" w:line="240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на электронном приложении к учебнику русского языка, выполнить интерактивные задания по данной теме.</w:t>
            </w:r>
          </w:p>
          <w:p w:rsidR="00E83CE3" w:rsidRDefault="00E83CE3" w14:paraId="672A6659" wp14:textId="77777777">
            <w:pPr>
              <w:spacing w:line="240" w:lineRule="atLeast"/>
              <w:rPr>
                <w:rFonts w:ascii="Times New Roman" w:hAnsi="Times New Roman" w:eastAsia="Calibri" w:cs="Times New Roman"/>
              </w:rPr>
            </w:pPr>
          </w:p>
          <w:p w:rsidR="00E83CE3" w:rsidRDefault="00380AE6" w14:paraId="2FC0D65C" wp14:textId="77777777">
            <w:pPr>
              <w:spacing w:line="240" w:lineRule="atLeast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 Учебник: стр. 108, упр. 183, 184</w:t>
            </w:r>
            <w:r w:rsidR="00E83CE3">
              <w:rPr>
                <w:rFonts w:ascii="Times New Roman" w:hAnsi="Times New Roman" w:eastAsia="Calibri" w:cs="Times New Roman"/>
              </w:rPr>
              <w:t>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RDefault="00E83CE3" w14:paraId="2ED6B17E" wp14:textId="77777777">
            <w:pPr>
              <w:spacing w:after="0" w:line="256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Учебник:</w:t>
            </w:r>
          </w:p>
          <w:p w:rsidR="00E83CE3" w:rsidRDefault="00380AE6" w14:paraId="15FB90AD" wp14:textId="77777777">
            <w:pPr>
              <w:spacing w:after="0" w:line="256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- стр. 109</w:t>
            </w:r>
            <w:r w:rsidR="00E83CE3">
              <w:rPr>
                <w:rFonts w:ascii="Times New Roman" w:hAnsi="Times New Roman" w:eastAsia="Calibri" w:cs="Times New Roman"/>
                <w:lang w:eastAsia="en-US"/>
              </w:rPr>
              <w:t xml:space="preserve"> (выучить правило);</w:t>
            </w:r>
          </w:p>
          <w:p w:rsidR="00E83CE3" w:rsidRDefault="00380AE6" w14:paraId="03A4D5BA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- стр. 109, упр.186</w:t>
            </w:r>
            <w:r w:rsidR="00E83CE3">
              <w:rPr>
                <w:rFonts w:ascii="Times New Roman" w:hAnsi="Times New Roman" w:eastAsia="Calibri" w:cs="Times New Roman"/>
                <w:lang w:eastAsia="en-US"/>
              </w:rPr>
              <w:t>.</w:t>
            </w:r>
          </w:p>
          <w:p w:rsidR="00E83CE3" w:rsidRDefault="00E83CE3" w14:paraId="0A37501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="00E83CE3" w:rsidRDefault="00E83CE3" w14:paraId="0DED5ABF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фотографии выполненных заданий  </w:t>
            </w:r>
          </w:p>
          <w:p w:rsidR="00E83CE3" w:rsidRDefault="00E83CE3" w14:paraId="7AAAA0B7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="00E83CE3" w:rsidTr="0C8DA9F8" w14:paraId="4D5DE279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5DAB6C7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8F999B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DCF3A1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4655EC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Онлайн</w:t>
            </w:r>
            <w:r>
              <w:rPr>
                <w:rFonts w:ascii="Times New Roman" w:hAnsi="Times New Roman" w:eastAsia="Calibri" w:cs="Times New Roman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</w:rPr>
              <w:t>подключение/самостоятельная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7C3824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Математика/</w:t>
            </w:r>
          </w:p>
          <w:p w:rsidR="00E83CE3" w:rsidRDefault="00E83CE3" w14:paraId="48704818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E83CE3" w:rsidRDefault="00E83CE3" w14:paraId="1B29F44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380AE6" w14:paraId="76A392E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 «цена», «количество», «стоимость»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2D92701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приложении </w:t>
            </w:r>
            <w:r>
              <w:rPr>
                <w:rFonts w:ascii="Times New Roman" w:hAnsi="Times New Roman" w:eastAsia="Calibri" w:cs="Times New Roman"/>
                <w:lang w:val="en-US"/>
              </w:rPr>
              <w:t>Zoom</w:t>
            </w:r>
            <w:r>
              <w:rPr>
                <w:rFonts w:ascii="Times New Roman" w:hAnsi="Times New Roman" w:eastAsia="Calibri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 xml:space="preserve"> (в группе для родителей учащихся).</w:t>
            </w:r>
          </w:p>
          <w:p w:rsidR="00E83CE3" w:rsidRDefault="00E83CE3" w14:paraId="69E90E22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В случае отсутствия подключения к интернету выпол</w:t>
            </w:r>
            <w:r w:rsidR="00380AE6">
              <w:rPr>
                <w:rFonts w:ascii="Times New Roman" w:hAnsi="Times New Roman" w:eastAsia="Calibri" w:cs="Times New Roman"/>
              </w:rPr>
              <w:t>нить задания в учебнике: стр. 75, № 2, 3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RDefault="00380AE6" w14:paraId="3548297E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Учебник: стр. 75</w:t>
            </w:r>
            <w:r w:rsidR="00E83CE3">
              <w:rPr>
                <w:rFonts w:ascii="Times New Roman" w:hAnsi="Times New Roman" w:eastAsia="Calibri" w:cs="Times New Roman"/>
              </w:rPr>
              <w:t xml:space="preserve">, № </w:t>
            </w:r>
            <w:r>
              <w:rPr>
                <w:rFonts w:ascii="Times New Roman" w:hAnsi="Times New Roman" w:eastAsia="Calibri" w:cs="Times New Roman"/>
              </w:rPr>
              <w:t>5.</w:t>
            </w:r>
          </w:p>
          <w:p w:rsidR="00E83CE3" w:rsidRDefault="00E83CE3" w14:paraId="02EB378F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="00E83CE3" w:rsidRDefault="00E83CE3" w14:paraId="7162E56D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фотографии выполненных заданий  </w:t>
            </w:r>
          </w:p>
          <w:p w:rsidR="00E83CE3" w:rsidRDefault="00E83CE3" w14:paraId="52477E6C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="00E83CE3" w:rsidRDefault="00E83CE3" w14:paraId="6A05A8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E83CE3" w:rsidTr="0C8DA9F8" w14:paraId="11A9C116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5A39BBE3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5FCD5EC4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09208E9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37CDC82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70054" w:rsidP="00670054" w:rsidRDefault="00670054" w14:paraId="3B8BE32A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Английский язык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70054" w:rsidP="00670054" w:rsidRDefault="00670054" w14:paraId="590891A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</w:t>
            </w:r>
            <w:proofErr w:type="spellStart"/>
            <w:r>
              <w:rPr>
                <w:rStyle w:val="spellingerror"/>
                <w:sz w:val="22"/>
                <w:szCs w:val="22"/>
              </w:rPr>
              <w:t>Воробьна</w:t>
            </w:r>
            <w:proofErr w:type="spellEnd"/>
            <w:r>
              <w:rPr>
                <w:rStyle w:val="normaltextrun"/>
                <w:sz w:val="22"/>
                <w:szCs w:val="22"/>
              </w:rPr>
              <w:t> К.А.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70054" w:rsidP="00670054" w:rsidRDefault="00670054" w14:paraId="008518DF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  <w:sz w:val="22"/>
                <w:szCs w:val="22"/>
              </w:rPr>
              <w:t>Нурматова</w:t>
            </w:r>
            <w:proofErr w:type="spellEnd"/>
            <w:r>
              <w:rPr>
                <w:rStyle w:val="normaltextrun"/>
                <w:sz w:val="22"/>
                <w:szCs w:val="22"/>
              </w:rPr>
              <w:t> Н.И.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83CE3" w:rsidRDefault="00E83CE3" w14:paraId="41C8F396" wp14:textId="77777777">
            <w:pPr>
              <w:spacing w:after="0" w:line="256" w:lineRule="auto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670054" w14:paraId="5015CD64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Style w:val="normaltextrun"/>
                <w:sz w:val="21"/>
                <w:szCs w:val="21"/>
                <w:shd w:val="clear" w:color="auto" w:fill="FFFFFF"/>
              </w:rPr>
              <w:t>5.2 Обозначение множественности. Именование объектов. Правила чтения. Глагол быть.</w:t>
            </w:r>
            <w:r>
              <w:rPr>
                <w:rStyle w:val="eop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70054" w:rsidP="00670054" w:rsidRDefault="00670054" w14:paraId="074C33F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Учебник. Выполнить упр.1 стр.68-69(устно)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70054" w:rsidP="00670054" w:rsidRDefault="00670054" w14:paraId="0E1C783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Упр. 3 стр. 70 (записать новые буквосочетания, обозначающие один звук [з:] - “ЭЁО”, правильное произношение прослушать и повторить за диктором).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83CE3" w:rsidRDefault="00E83CE3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670054" w14:paraId="19DCCAF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Упр. 3 стр. 70 (выучить новые слова)</w:t>
            </w:r>
            <w:r>
              <w:rPr>
                <w:rStyle w:val="scxw136590010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Style w:val="normaltextrun"/>
                <w:color w:val="000000"/>
                <w:shd w:val="clear" w:color="auto" w:fill="FFFFFF"/>
              </w:rPr>
              <w:t>Видеоотчет выслать на </w:t>
            </w: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Вайбер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  <w:bookmarkStart w:name="_GoBack" w:id="0"/>
            <w:bookmarkEnd w:id="0"/>
          </w:p>
        </w:tc>
      </w:tr>
      <w:tr xmlns:wp14="http://schemas.microsoft.com/office/word/2010/wordml" w:rsidR="00E83CE3" w:rsidTr="0C8DA9F8" w14:paraId="1F7D332C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0D0B940D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249B9D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E83CE3" w:rsidTr="0C8DA9F8" w14:paraId="37FD508E" wp14:textId="77777777">
        <w:tc>
          <w:tcPr>
            <w:tcW w:w="1495" w:type="dxa"/>
            <w:vMerge/>
            <w:tcBorders/>
            <w:tcMar/>
            <w:vAlign w:val="center"/>
            <w:hideMark/>
          </w:tcPr>
          <w:p w:rsidR="00E83CE3" w:rsidRDefault="00E83CE3" w14:paraId="0E27B00A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2598DEE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47982270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380AE6" w14:paraId="6082740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83CE3">
              <w:rPr>
                <w:rFonts w:ascii="Times New Roman" w:hAnsi="Times New Roman" w:cs="Times New Roman"/>
              </w:rPr>
              <w:t xml:space="preserve"> помощью ЭОР</w:t>
            </w:r>
            <w:r w:rsidR="00E83CE3">
              <w:rPr>
                <w:rFonts w:ascii="Times New Roman" w:hAnsi="Times New Roman" w:eastAsia="Calibri" w:cs="Times New Roman"/>
              </w:rPr>
              <w:t>/</w:t>
            </w:r>
          </w:p>
          <w:p w:rsidR="00E83CE3" w:rsidRDefault="00E83CE3" w14:paraId="35B61D0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EB7CB1E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Литературное чтение/ Кучеренко </w:t>
            </w:r>
          </w:p>
          <w:p w:rsidR="00E83CE3" w:rsidRDefault="00E83CE3" w14:paraId="494CEB9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80AE6" w:rsidP="00380AE6" w:rsidRDefault="00380AE6" w14:paraId="18BC7AF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Стихи </w:t>
            </w:r>
          </w:p>
          <w:p w:rsidR="00E83CE3" w:rsidP="00380AE6" w:rsidRDefault="00380AE6" w14:paraId="075256AA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eastAsia="Calibri" w:cs="Times New Roman"/>
              </w:rPr>
              <w:t>Берестова</w:t>
            </w:r>
            <w:proofErr w:type="spellEnd"/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80AE6" w:rsidP="00380AE6" w:rsidRDefault="00380AE6" w14:paraId="76F1446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 Прослушать аудиозаписи стихов</w:t>
            </w:r>
          </w:p>
          <w:p w:rsidR="00380AE6" w:rsidP="00380AE6" w:rsidRDefault="00380AE6" w14:paraId="3D96A59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  <w:r w:rsidR="00004AB4">
              <w:rPr>
                <w:rFonts w:ascii="Times New Roman" w:hAnsi="Times New Roman" w:eastAsia="Calibri" w:cs="Times New Roman"/>
              </w:rPr>
              <w:t xml:space="preserve">В. </w:t>
            </w:r>
            <w:proofErr w:type="spellStart"/>
            <w:r w:rsidR="00004AB4">
              <w:rPr>
                <w:rFonts w:ascii="Times New Roman" w:hAnsi="Times New Roman" w:eastAsia="Calibri" w:cs="Times New Roman"/>
              </w:rPr>
              <w:t>Берестова</w:t>
            </w:r>
            <w:proofErr w:type="spellEnd"/>
            <w:r>
              <w:rPr>
                <w:rFonts w:ascii="Times New Roman" w:hAnsi="Times New Roman" w:eastAsia="Calibri" w:cs="Times New Roman"/>
              </w:rPr>
              <w:t xml:space="preserve"> на электронном приложении к учебнику литературного чтения, при этом сл</w:t>
            </w:r>
            <w:r w:rsidR="00004AB4">
              <w:rPr>
                <w:rFonts w:ascii="Times New Roman" w:hAnsi="Times New Roman" w:eastAsia="Calibri" w:cs="Times New Roman"/>
              </w:rPr>
              <w:t>едить за текстом на стр. 150-152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="00380AE6" w:rsidP="00380AE6" w:rsidRDefault="00380AE6" w14:paraId="60061E4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="00E83CE3" w:rsidP="00380AE6" w:rsidRDefault="00380AE6" w14:paraId="2ACC2BE0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lastRenderedPageBreak/>
              <w:t xml:space="preserve"> 2. </w:t>
            </w:r>
            <w:r w:rsidR="00004AB4">
              <w:rPr>
                <w:rFonts w:ascii="Times New Roman" w:hAnsi="Times New Roman" w:eastAsia="Calibri" w:cs="Times New Roman"/>
                <w:color w:val="000000" w:themeColor="text1"/>
              </w:rPr>
              <w:t>Учебник: стр. 150, 151, 152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 (ответить на вопросы).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04AB4" w:rsidRDefault="00004AB4" w14:paraId="7D7A3E7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lastRenderedPageBreak/>
              <w:t xml:space="preserve">Учебник: стр. 150-152 (прочитать </w:t>
            </w:r>
          </w:p>
          <w:p w:rsidR="00E83CE3" w:rsidRDefault="00004AB4" w14:paraId="49BB05D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 выражением).</w:t>
            </w:r>
          </w:p>
          <w:p w:rsidR="00004AB4" w:rsidRDefault="00004AB4" w14:paraId="44EAFD9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:rsidR="00004AB4" w:rsidRDefault="00004AB4" w14:paraId="67B7B09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</w:rPr>
              <w:lastRenderedPageBreak/>
              <w:t xml:space="preserve">Отправить учителю аудиозапись 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="00E83CE3" w:rsidTr="0C8DA9F8" w14:paraId="42E64840" wp14:textId="77777777">
        <w:tc>
          <w:tcPr>
            <w:tcW w:w="1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RDefault="00E83CE3" w14:paraId="4B94D5A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78941E47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691B0F58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004AB4" w14:paraId="2B3E5C88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</w:t>
            </w:r>
            <w:r w:rsidR="00E83CE3">
              <w:rPr>
                <w:rFonts w:ascii="Times New Roman" w:hAnsi="Times New Roman" w:eastAsia="Calibri" w:cs="Times New Roman"/>
              </w:rPr>
              <w:t>амостоятельная работа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E83CE3" w14:paraId="149EF892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Технология/</w:t>
            </w:r>
          </w:p>
          <w:p w:rsidR="00E83CE3" w:rsidRDefault="00E83CE3" w14:paraId="2CAA86CB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E83CE3" w:rsidRDefault="00E83CE3" w14:paraId="262E44F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 В.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83CE3" w:rsidRDefault="00004AB4" w14:paraId="0F1B4830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Работа с пластичными материалами. Изделие «Персонаж из любимой сказки»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83CE3" w:rsidP="00004AB4" w:rsidRDefault="00004AB4" w14:paraId="315FFCA0" wp14:textId="77777777">
            <w:pPr>
              <w:spacing w:after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Вылепить из пластилина персонажа из любимой сказки.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004AB4" w:rsidRDefault="00E83CE3" w14:paraId="33B35BD1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Сделать поделку из </w:t>
            </w:r>
            <w:r w:rsidR="00004AB4">
              <w:rPr>
                <w:rFonts w:ascii="Times New Roman" w:hAnsi="Times New Roman" w:eastAsia="Calibri" w:cs="Times New Roman"/>
              </w:rPr>
              <w:t>пластилина.</w:t>
            </w:r>
          </w:p>
          <w:p w:rsidR="00E83CE3" w:rsidRDefault="00E83CE3" w14:paraId="29D6B04F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  <w:p w:rsidR="00E83CE3" w:rsidRDefault="00E83CE3" w14:paraId="08879776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Отправить учителю фотографию выполненной работы</w:t>
            </w:r>
          </w:p>
          <w:p w:rsidR="00E83CE3" w:rsidRDefault="00E83CE3" w14:paraId="1DD8B7F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</w:tr>
    </w:tbl>
    <w:p xmlns:wp14="http://schemas.microsoft.com/office/word/2010/wordml" w:rsidR="00E83CE3" w:rsidP="0C8DA9F8" w:rsidRDefault="00E83CE3" w14:paraId="3DEEC669" wp14:textId="1131474A">
      <w:pPr>
        <w:rPr>
          <w:rFonts w:ascii="Times New Roman" w:hAnsi="Times New Roman" w:cs="Times New Roman"/>
          <w:b w:val="1"/>
          <w:bCs w:val="1"/>
        </w:rPr>
      </w:pPr>
      <w:r w:rsidRPr="0C8DA9F8" w:rsidR="0C8DA9F8">
        <w:rPr>
          <w:rFonts w:ascii="Times New Roman" w:hAnsi="Times New Roman" w:cs="Times New Roman"/>
          <w:b w:val="1"/>
          <w:bCs w:val="1"/>
        </w:rPr>
        <w:t>Расписание занятий внеурочной деятельности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0C8DA9F8" w:rsidTr="0C8DA9F8" w14:paraId="0FFB7DB3">
        <w:tc>
          <w:tcPr>
            <w:tcW w:w="1821" w:type="dxa"/>
            <w:tcMar/>
          </w:tcPr>
          <w:p w:rsidR="0C8DA9F8" w:rsidRDefault="0C8DA9F8" w14:paraId="0BB09735" w14:textId="3A606ABC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Дата, день недели</w:t>
            </w:r>
          </w:p>
        </w:tc>
        <w:tc>
          <w:tcPr>
            <w:tcW w:w="1821" w:type="dxa"/>
            <w:tcMar/>
          </w:tcPr>
          <w:p w:rsidR="0C8DA9F8" w:rsidRDefault="0C8DA9F8" w14:paraId="0037058A" w14:textId="13874CDC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1821" w:type="dxa"/>
            <w:tcMar/>
          </w:tcPr>
          <w:p w:rsidR="0C8DA9F8" w:rsidRDefault="0C8DA9F8" w14:paraId="5FFBBA2E" w14:textId="35988A25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1821" w:type="dxa"/>
            <w:tcMar/>
          </w:tcPr>
          <w:p w:rsidR="0C8DA9F8" w:rsidRDefault="0C8DA9F8" w14:paraId="3C881C06" w14:textId="1EF246D7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Способ</w:t>
            </w:r>
          </w:p>
        </w:tc>
        <w:tc>
          <w:tcPr>
            <w:tcW w:w="1821" w:type="dxa"/>
            <w:tcMar/>
          </w:tcPr>
          <w:p w:rsidR="0C8DA9F8" w:rsidRDefault="0C8DA9F8" w14:paraId="2EA18724" w14:textId="7FC1B304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Наименования занятия внеурочной деятельности</w:t>
            </w:r>
          </w:p>
        </w:tc>
        <w:tc>
          <w:tcPr>
            <w:tcW w:w="1821" w:type="dxa"/>
            <w:tcMar/>
          </w:tcPr>
          <w:p w:rsidR="0C8DA9F8" w:rsidRDefault="0C8DA9F8" w14:paraId="322E921B" w14:textId="647EC00B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1821" w:type="dxa"/>
            <w:tcMar/>
          </w:tcPr>
          <w:p w:rsidR="0C8DA9F8" w:rsidRDefault="0C8DA9F8" w14:paraId="340CFC64" w14:textId="106BF5CC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1821" w:type="dxa"/>
            <w:tcMar/>
          </w:tcPr>
          <w:p w:rsidR="0C8DA9F8" w:rsidRDefault="0C8DA9F8" w14:paraId="69E9C0AD" w14:textId="3FF440BB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Домашнее задание</w:t>
            </w:r>
          </w:p>
        </w:tc>
      </w:tr>
      <w:tr w:rsidR="0C8DA9F8" w:rsidTr="0C8DA9F8" w14:paraId="618CE927">
        <w:tc>
          <w:tcPr>
            <w:tcW w:w="1821" w:type="dxa"/>
            <w:tcMar/>
          </w:tcPr>
          <w:p w:rsidR="0C8DA9F8" w:rsidRDefault="0C8DA9F8" w14:paraId="6BC41A9E" w14:textId="549BBFE6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22.04.2020</w:t>
            </w:r>
          </w:p>
        </w:tc>
        <w:tc>
          <w:tcPr>
            <w:tcW w:w="1821" w:type="dxa"/>
            <w:tcMar/>
          </w:tcPr>
          <w:p w:rsidR="0C8DA9F8" w:rsidRDefault="0C8DA9F8" w14:paraId="7188DE1D" w14:textId="3D64494D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Обед 12.50-13.30</w:t>
            </w:r>
          </w:p>
        </w:tc>
        <w:tc>
          <w:tcPr>
            <w:tcW w:w="1821" w:type="dxa"/>
            <w:tcMar/>
          </w:tcPr>
          <w:p w:rsidR="0C8DA9F8" w:rsidRDefault="0C8DA9F8" w14:paraId="15863505" w14:textId="4D51AEE3"/>
        </w:tc>
        <w:tc>
          <w:tcPr>
            <w:tcW w:w="1821" w:type="dxa"/>
            <w:tcMar/>
          </w:tcPr>
          <w:p w:rsidR="0C8DA9F8" w:rsidRDefault="0C8DA9F8" w14:paraId="5FB088B4" w14:textId="678616E1"/>
        </w:tc>
        <w:tc>
          <w:tcPr>
            <w:tcW w:w="1821" w:type="dxa"/>
            <w:tcMar/>
          </w:tcPr>
          <w:p w:rsidR="0C8DA9F8" w:rsidRDefault="0C8DA9F8" w14:paraId="57237C2F" w14:textId="125F98C6"/>
        </w:tc>
        <w:tc>
          <w:tcPr>
            <w:tcW w:w="1821" w:type="dxa"/>
            <w:tcMar/>
          </w:tcPr>
          <w:p w:rsidR="0C8DA9F8" w:rsidRDefault="0C8DA9F8" w14:paraId="620CC418" w14:textId="37A1D654"/>
        </w:tc>
        <w:tc>
          <w:tcPr>
            <w:tcW w:w="1821" w:type="dxa"/>
            <w:tcMar/>
          </w:tcPr>
          <w:p w:rsidR="0C8DA9F8" w:rsidRDefault="0C8DA9F8" w14:paraId="2886FD56" w14:textId="036EC03D"/>
        </w:tc>
        <w:tc>
          <w:tcPr>
            <w:tcW w:w="1821" w:type="dxa"/>
            <w:tcMar/>
          </w:tcPr>
          <w:p w:rsidR="0C8DA9F8" w:rsidRDefault="0C8DA9F8" w14:paraId="531147C2" w14:textId="351C34AF"/>
        </w:tc>
      </w:tr>
      <w:tr w:rsidR="0C8DA9F8" w:rsidTr="0C8DA9F8" w14:paraId="3A3953A9">
        <w:tc>
          <w:tcPr>
            <w:tcW w:w="1821" w:type="dxa"/>
            <w:tcMar/>
          </w:tcPr>
          <w:p w:rsidR="0C8DA9F8" w:rsidRDefault="0C8DA9F8" w14:paraId="0F319840" w14:textId="6766AE9B"/>
        </w:tc>
        <w:tc>
          <w:tcPr>
            <w:tcW w:w="1821" w:type="dxa"/>
            <w:tcMar/>
          </w:tcPr>
          <w:p w:rsidR="0C8DA9F8" w:rsidRDefault="0C8DA9F8" w14:paraId="62FDEF7E" w14:textId="1BDAFC63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821" w:type="dxa"/>
            <w:tcMar/>
          </w:tcPr>
          <w:p w:rsidR="0C8DA9F8" w:rsidRDefault="0C8DA9F8" w14:paraId="59693ED8" w14:textId="73F39D16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13.30-13.45.</w:t>
            </w:r>
          </w:p>
        </w:tc>
        <w:tc>
          <w:tcPr>
            <w:tcW w:w="1821" w:type="dxa"/>
            <w:tcMar/>
          </w:tcPr>
          <w:p w:rsidR="0C8DA9F8" w:rsidRDefault="0C8DA9F8" w14:paraId="58A9A5DD" w14:textId="45BD749A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21" w:type="dxa"/>
            <w:tcMar/>
          </w:tcPr>
          <w:p w:rsidR="0C8DA9F8" w:rsidRDefault="0C8DA9F8" w14:paraId="35DC1F21" w14:textId="4DEE6711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«Подвижные игры»</w:t>
            </w:r>
          </w:p>
        </w:tc>
        <w:tc>
          <w:tcPr>
            <w:tcW w:w="1821" w:type="dxa"/>
            <w:tcMar/>
          </w:tcPr>
          <w:p w:rsidR="0C8DA9F8" w:rsidRDefault="0C8DA9F8" w14:paraId="0CD1C764" w14:textId="142A6780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Общие развивающие упражнения со скакалкой</w:t>
            </w:r>
          </w:p>
        </w:tc>
        <w:tc>
          <w:tcPr>
            <w:tcW w:w="1821" w:type="dxa"/>
            <w:tcMar/>
          </w:tcPr>
          <w:p w:rsidR="0C8DA9F8" w:rsidRDefault="0C8DA9F8" w14:paraId="3ECCE8C7" w14:textId="033A2823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Прыгать со скакалкой в течение 30 секунд, 3 подхода.</w:t>
            </w:r>
          </w:p>
        </w:tc>
        <w:tc>
          <w:tcPr>
            <w:tcW w:w="1821" w:type="dxa"/>
            <w:tcMar/>
          </w:tcPr>
          <w:p w:rsidR="0C8DA9F8" w:rsidRDefault="0C8DA9F8" w14:paraId="24B29495" w14:textId="0E32434D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Не задано</w:t>
            </w:r>
          </w:p>
        </w:tc>
      </w:tr>
      <w:tr w:rsidR="0C8DA9F8" w:rsidTr="0C8DA9F8" w14:paraId="40A3DC36">
        <w:tc>
          <w:tcPr>
            <w:tcW w:w="1821" w:type="dxa"/>
            <w:tcMar/>
          </w:tcPr>
          <w:p w:rsidR="0C8DA9F8" w:rsidRDefault="0C8DA9F8" w14:paraId="77944205" w14:textId="34CB8596"/>
        </w:tc>
        <w:tc>
          <w:tcPr>
            <w:tcW w:w="1821" w:type="dxa"/>
            <w:tcMar/>
          </w:tcPr>
          <w:p w:rsidR="0C8DA9F8" w:rsidRDefault="0C8DA9F8" w14:paraId="1CD5B097" w14:textId="280C83D7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821" w:type="dxa"/>
            <w:tcMar/>
          </w:tcPr>
          <w:p w:rsidR="0C8DA9F8" w:rsidRDefault="0C8DA9F8" w14:paraId="51549582" w14:textId="1D10BD13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13.55.-14.10</w:t>
            </w:r>
          </w:p>
        </w:tc>
        <w:tc>
          <w:tcPr>
            <w:tcW w:w="1821" w:type="dxa"/>
            <w:tcMar/>
          </w:tcPr>
          <w:p w:rsidR="0C8DA9F8" w:rsidRDefault="0C8DA9F8" w14:paraId="14A53A7D" w14:textId="2596DE2E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21" w:type="dxa"/>
            <w:tcMar/>
          </w:tcPr>
          <w:p w:rsidR="0C8DA9F8" w:rsidRDefault="0C8DA9F8" w14:paraId="3DF49E58" w14:textId="2AC5AB9D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«Краеведение»</w:t>
            </w:r>
          </w:p>
        </w:tc>
        <w:tc>
          <w:tcPr>
            <w:tcW w:w="1821" w:type="dxa"/>
            <w:tcMar/>
          </w:tcPr>
          <w:p w:rsidR="0C8DA9F8" w:rsidRDefault="0C8DA9F8" w14:paraId="1B5888FD" w14:textId="0C3715E2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Весенние гости</w:t>
            </w:r>
          </w:p>
        </w:tc>
        <w:tc>
          <w:tcPr>
            <w:tcW w:w="1821" w:type="dxa"/>
            <w:tcMar/>
          </w:tcPr>
          <w:p w:rsidR="0C8DA9F8" w:rsidRDefault="0C8DA9F8" w14:paraId="0805B27B" w14:textId="222352C0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Посмотрите</w:t>
            </w:r>
          </w:p>
          <w:p w:rsidR="0C8DA9F8" w:rsidRDefault="0C8DA9F8" w14:paraId="7C14CEAD" w14:textId="770B82E6">
            <w:hyperlink r:id="Re254dd659e4a4584">
              <w:r w:rsidRPr="0C8DA9F8" w:rsidR="0C8DA9F8">
                <w:rPr>
                  <w:rStyle w:val="a3"/>
                  <w:rFonts w:ascii="Times New Roman" w:hAnsi="Times New Roman" w:eastAsia="Times New Roman" w:cs="Times New Roman"/>
                  <w:color w:val="0000FF"/>
                  <w:sz w:val="22"/>
                  <w:szCs w:val="22"/>
                </w:rPr>
                <w:t>https://vk.com/away.php?utf=1&amp;to=https%3A%2F%2Fyoutu.be%2FBeMT2BlldxQ</w:t>
              </w:r>
            </w:hyperlink>
          </w:p>
          <w:p w:rsidR="0C8DA9F8" w:rsidRDefault="0C8DA9F8" w14:paraId="0B96D1E7" w14:textId="72D4143B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21" w:type="dxa"/>
            <w:tcMar/>
          </w:tcPr>
          <w:p w:rsidR="0C8DA9F8" w:rsidRDefault="0C8DA9F8" w14:paraId="64BCA774" w14:textId="51AFCDA6">
            <w:r w:rsidRPr="0C8DA9F8" w:rsidR="0C8DA9F8">
              <w:rPr>
                <w:rFonts w:ascii="Times New Roman" w:hAnsi="Times New Roman" w:eastAsia="Times New Roman" w:cs="Times New Roman"/>
                <w:sz w:val="22"/>
                <w:szCs w:val="22"/>
              </w:rPr>
              <w:t>Не задано</w:t>
            </w:r>
          </w:p>
        </w:tc>
      </w:tr>
    </w:tbl>
    <w:p w:rsidR="0C8DA9F8" w:rsidP="0C8DA9F8" w:rsidRDefault="0C8DA9F8" w14:paraId="66CCABD9" w14:textId="2B193BD7">
      <w:pPr>
        <w:pStyle w:val="a"/>
        <w:rPr>
          <w:rFonts w:ascii="Times New Roman" w:hAnsi="Times New Roman" w:cs="Times New Roman"/>
          <w:b w:val="1"/>
          <w:bCs w:val="1"/>
        </w:rPr>
      </w:pPr>
    </w:p>
    <w:p w:rsidR="0C8DA9F8" w:rsidP="0C8DA9F8" w:rsidRDefault="0C8DA9F8" w14:paraId="2C837A62" w14:textId="189C4C76">
      <w:pPr>
        <w:pStyle w:val="a"/>
        <w:rPr>
          <w:rFonts w:ascii="Times New Roman" w:hAnsi="Times New Roman" w:cs="Times New Roman"/>
          <w:b w:val="1"/>
          <w:bCs w:val="1"/>
        </w:rPr>
      </w:pPr>
    </w:p>
    <w:p w:rsidR="0C8DA9F8" w:rsidP="0C8DA9F8" w:rsidRDefault="0C8DA9F8" w14:paraId="27368A34" w14:textId="5BE4497E">
      <w:pPr>
        <w:pStyle w:val="a"/>
        <w:rPr>
          <w:rFonts w:ascii="Times New Roman" w:hAnsi="Times New Roman" w:cs="Times New Roman"/>
          <w:b w:val="1"/>
          <w:bCs w:val="1"/>
        </w:rPr>
      </w:pPr>
    </w:p>
    <w:p xmlns:wp14="http://schemas.microsoft.com/office/word/2010/wordml" w:rsidR="00E83CE3" w:rsidP="00E83CE3" w:rsidRDefault="00E83CE3" w14:paraId="7387184A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</w:t>
      </w:r>
      <w:r w:rsidR="00380AE6">
        <w:rPr>
          <w:rFonts w:ascii="Times New Roman" w:hAnsi="Times New Roman" w:cs="Times New Roman"/>
          <w:b/>
        </w:rPr>
        <w:t>нсультации для родителей на   22</w:t>
      </w:r>
      <w:r>
        <w:rPr>
          <w:rFonts w:ascii="Times New Roman" w:hAnsi="Times New Roman" w:cs="Times New Roman"/>
          <w:b/>
        </w:rPr>
        <w:t>.04.2020 г.</w:t>
      </w:r>
    </w:p>
    <w:tbl>
      <w:tblPr>
        <w:tblStyle w:val="a4"/>
        <w:tblW w:w="4963" w:type="pct"/>
        <w:tblInd w:w="0" w:type="dxa"/>
        <w:tblLook w:val="04A0" w:firstRow="1" w:lastRow="0" w:firstColumn="1" w:lastColumn="0" w:noHBand="0" w:noVBand="1"/>
      </w:tblPr>
      <w:tblGrid>
        <w:gridCol w:w="822"/>
        <w:gridCol w:w="1490"/>
        <w:gridCol w:w="997"/>
        <w:gridCol w:w="1968"/>
        <w:gridCol w:w="1634"/>
        <w:gridCol w:w="1526"/>
        <w:gridCol w:w="6015"/>
      </w:tblGrid>
      <w:tr xmlns:wp14="http://schemas.microsoft.com/office/word/2010/wordml" w:rsidR="00E83CE3" w:rsidTr="00E83CE3" w14:paraId="73293E9A" wp14:textId="77777777">
        <w:tc>
          <w:tcPr>
            <w:tcW w:w="28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793B99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Класс </w:t>
            </w:r>
          </w:p>
        </w:tc>
        <w:tc>
          <w:tcPr>
            <w:tcW w:w="5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BA15F94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Дата </w:t>
            </w:r>
          </w:p>
        </w:tc>
        <w:tc>
          <w:tcPr>
            <w:tcW w:w="34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4CFFAD9D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Время </w:t>
            </w:r>
          </w:p>
        </w:tc>
        <w:tc>
          <w:tcPr>
            <w:tcW w:w="6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69B96B38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Кто проводит </w:t>
            </w:r>
          </w:p>
        </w:tc>
        <w:tc>
          <w:tcPr>
            <w:tcW w:w="56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83CE3" w:rsidRDefault="00E83CE3" w14:paraId="0D4A43F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Ресурс</w:t>
            </w:r>
          </w:p>
          <w:p w:rsidR="00E83CE3" w:rsidRDefault="00E83CE3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  <w:p w:rsidR="00E83CE3" w:rsidRDefault="00E83CE3" w14:paraId="3656B9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199AA1F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Предмет 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51AEE9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Тема консультации </w:t>
            </w:r>
          </w:p>
        </w:tc>
      </w:tr>
      <w:tr xmlns:wp14="http://schemas.microsoft.com/office/word/2010/wordml" w:rsidR="00E83CE3" w:rsidTr="00E83CE3" w14:paraId="2A35AF0A" wp14:textId="77777777">
        <w:tc>
          <w:tcPr>
            <w:tcW w:w="284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11A5C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«В»</w:t>
            </w:r>
          </w:p>
        </w:tc>
        <w:tc>
          <w:tcPr>
            <w:tcW w:w="51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7DB9B6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  <w:r w:rsidR="00380AE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.04.2020 г.</w:t>
            </w:r>
          </w:p>
        </w:tc>
        <w:tc>
          <w:tcPr>
            <w:tcW w:w="34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36959D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17.00-18.00</w:t>
            </w:r>
          </w:p>
        </w:tc>
        <w:tc>
          <w:tcPr>
            <w:tcW w:w="68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1581D6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Кучеренко А. В.</w:t>
            </w:r>
          </w:p>
        </w:tc>
        <w:tc>
          <w:tcPr>
            <w:tcW w:w="56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2969E7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Тел.: 8(927)9021875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</w:rPr>
              <w:t xml:space="preserve">мессенджер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Viber</w:t>
            </w: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20C89F79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04AB4" w:rsidR="00E83CE3" w:rsidP="00004AB4" w:rsidRDefault="00004AB4" w14:paraId="6C7D200F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Общее понятие о предлоге</w:t>
            </w:r>
          </w:p>
        </w:tc>
      </w:tr>
      <w:tr xmlns:wp14="http://schemas.microsoft.com/office/word/2010/wordml" w:rsidR="00E83CE3" w:rsidTr="00E83CE3" w14:paraId="6A976329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45FB081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049F31CB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5312826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62486C0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410165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3F334C8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Литературное чтение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004AB4" w:rsidR="00E83CE3" w:rsidP="00004AB4" w:rsidRDefault="00004AB4" w14:paraId="4C0230F3" wp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Стихи В. </w:t>
            </w:r>
            <w:proofErr w:type="spellStart"/>
            <w:r>
              <w:rPr>
                <w:rFonts w:ascii="Times New Roman" w:hAnsi="Times New Roman" w:eastAsia="Calibri" w:cs="Times New Roman"/>
              </w:rPr>
              <w:t>Берестова</w:t>
            </w:r>
            <w:proofErr w:type="spellEnd"/>
          </w:p>
        </w:tc>
      </w:tr>
      <w:tr xmlns:wp14="http://schemas.microsoft.com/office/word/2010/wordml" w:rsidR="00E83CE3" w:rsidTr="00E83CE3" w14:paraId="7004E3BF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4DDBEF00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3461D77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3CF2D8B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713C2276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Математика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004AB4" w14:paraId="5E3862B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 «цена», «количество», «стоимость»</w:t>
            </w:r>
          </w:p>
        </w:tc>
      </w:tr>
      <w:tr xmlns:wp14="http://schemas.microsoft.com/office/word/2010/wordml" w:rsidR="00E83CE3" w:rsidTr="00E83CE3" w14:paraId="535DAE4E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0FB78278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1FC3994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0562CB0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E83CE3" w:rsidRDefault="00E83CE3" w14:paraId="34CE0A41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04AB4" w:rsidR="00E83CE3" w:rsidRDefault="00E83CE3" w14:paraId="62EBF3C5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E83CE3" w14:paraId="6E9B454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Технология</w:t>
            </w:r>
          </w:p>
        </w:tc>
        <w:tc>
          <w:tcPr>
            <w:tcW w:w="2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83CE3" w:rsidRDefault="00004AB4" w14:paraId="135110F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Работа с пластичными материалами. Изделие «Персонаж из любимой сказки»</w:t>
            </w:r>
          </w:p>
        </w:tc>
      </w:tr>
    </w:tbl>
    <w:p xmlns:wp14="http://schemas.microsoft.com/office/word/2010/wordml" w:rsidR="00E83CE3" w:rsidP="00E83CE3" w:rsidRDefault="00E83CE3" w14:paraId="6D98A12B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E83CE3" w:rsidP="00E83CE3" w:rsidRDefault="00E83CE3" w14:paraId="2946DB82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E83CE3" w:rsidP="00E83CE3" w:rsidRDefault="00E83CE3" w14:paraId="5997CC1D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380265" w:rsidRDefault="00380265" w14:paraId="110FFD37" wp14:textId="77777777"/>
    <w:sectPr w:rsidR="00380265" w:rsidSect="00E83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2"/>
    <w:rsid w:val="00004AB4"/>
    <w:rsid w:val="00253A32"/>
    <w:rsid w:val="00380265"/>
    <w:rsid w:val="00380AE6"/>
    <w:rsid w:val="00670054"/>
    <w:rsid w:val="00E83CE3"/>
    <w:rsid w:val="0C8DA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C1ECF-8122-433A-997A-4A498B056723}"/>
  <w14:docId w14:val="36A1983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83CE3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CE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" w:customStyle="1">
    <w:name w:val="Сетка таблицы1"/>
    <w:basedOn w:val="a1"/>
    <w:uiPriority w:val="59"/>
    <w:rsid w:val="00E83CE3"/>
    <w:pPr>
      <w:spacing w:after="0" w:line="240" w:lineRule="auto"/>
    </w:pPr>
    <w:rPr>
      <w:rFonts w:eastAsiaTheme="minorEastAsia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a"/>
    <w:rsid w:val="006700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a0"/>
    <w:rsid w:val="00670054"/>
  </w:style>
  <w:style w:type="character" w:styleId="eop" w:customStyle="1">
    <w:name w:val="eop"/>
    <w:basedOn w:val="a0"/>
    <w:rsid w:val="00670054"/>
  </w:style>
  <w:style w:type="character" w:styleId="spellingerror" w:customStyle="1">
    <w:name w:val="spellingerror"/>
    <w:basedOn w:val="a0"/>
    <w:rsid w:val="00670054"/>
  </w:style>
  <w:style w:type="character" w:styleId="scxw136590010" w:customStyle="1">
    <w:name w:val="scxw136590010"/>
    <w:basedOn w:val="a0"/>
    <w:rsid w:val="0067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vk.com/away.php?utf=1&amp;to=https%3A%2F%2Fyoutu.be%2FBeMT2BlldxQ" TargetMode="External" Id="Re254dd659e4a458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Ананасик</dc:creator>
  <keywords/>
  <dc:description/>
  <lastModifiedBy>nastiayudina</lastModifiedBy>
  <revision>8</revision>
  <dcterms:created xsi:type="dcterms:W3CDTF">2020-04-14T09:40:00.0000000Z</dcterms:created>
  <dcterms:modified xsi:type="dcterms:W3CDTF">2020-04-17T08:13:38.7979265Z</dcterms:modified>
</coreProperties>
</file>