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8452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FB24C0">
        <w:rPr>
          <w:rFonts w:ascii="Times New Roman" w:hAnsi="Times New Roman" w:cs="Times New Roman"/>
          <w:b/>
        </w:rPr>
        <w:t xml:space="preserve"> на 0</w:t>
      </w:r>
      <w:r w:rsidR="00F3710A">
        <w:rPr>
          <w:rFonts w:ascii="Times New Roman" w:hAnsi="Times New Roman" w:cs="Times New Roman"/>
          <w:b/>
        </w:rPr>
        <w:t>8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07826" w:rsidRPr="00FB24C0" w:rsidTr="00D31224">
        <w:tc>
          <w:tcPr>
            <w:tcW w:w="1206" w:type="dxa"/>
            <w:vMerge w:val="restart"/>
          </w:tcPr>
          <w:p w:rsidR="00407826" w:rsidRPr="00FB24C0" w:rsidRDefault="00F3710A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407826" w:rsidRPr="00FB24C0" w:rsidRDefault="00407826" w:rsidP="00F3710A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0</w:t>
            </w:r>
            <w:r w:rsidR="00F3710A">
              <w:rPr>
                <w:rFonts w:ascii="Times New Roman" w:hAnsi="Times New Roman" w:cs="Times New Roman"/>
              </w:rPr>
              <w:t>8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407826" w:rsidRPr="00FB24C0" w:rsidRDefault="0040782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407826" w:rsidRPr="00845210" w:rsidRDefault="00407826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Литературное чтение Учитель Морозова Г.Т.</w:t>
            </w:r>
          </w:p>
        </w:tc>
        <w:tc>
          <w:tcPr>
            <w:tcW w:w="1843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Е. Благинина «Кукушка», «Котёнок»</w:t>
            </w:r>
          </w:p>
        </w:tc>
        <w:tc>
          <w:tcPr>
            <w:tcW w:w="4394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Читать страницы учебника 118-119</w:t>
            </w:r>
          </w:p>
        </w:tc>
        <w:tc>
          <w:tcPr>
            <w:tcW w:w="2693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С. 118-119 выразительно читать, Повторить все прочитанные произведения. Нарисовать рисунок к понравившемуся стихотворению.</w:t>
            </w:r>
          </w:p>
        </w:tc>
      </w:tr>
      <w:tr w:rsidR="00407826" w:rsidRPr="00FB24C0" w:rsidTr="00D31224">
        <w:tc>
          <w:tcPr>
            <w:tcW w:w="1206" w:type="dxa"/>
            <w:vMerge/>
          </w:tcPr>
          <w:p w:rsidR="00407826" w:rsidRPr="00FB24C0" w:rsidRDefault="0040782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07826" w:rsidRPr="00FB24C0" w:rsidRDefault="0040782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407826" w:rsidRPr="00845210" w:rsidRDefault="00407826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</w:t>
            </w:r>
          </w:p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</w:tcPr>
          <w:p w:rsid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Физическая культура</w:t>
            </w:r>
          </w:p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«Ведение баскетбольного мяча</w:t>
            </w:r>
            <w:proofErr w:type="gramStart"/>
            <w:r w:rsidRPr="00407826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394" w:type="dxa"/>
          </w:tcPr>
          <w:p w:rsidR="00407826" w:rsidRPr="00407826" w:rsidRDefault="00807E19" w:rsidP="00DB4E79">
            <w:pPr>
              <w:rPr>
                <w:rFonts w:ascii="Times New Roman" w:hAnsi="Times New Roman" w:cs="Times New Roman"/>
              </w:rPr>
            </w:pPr>
            <w:hyperlink r:id="rId4" w:history="1">
              <w:r w:rsidR="00407826" w:rsidRPr="00407826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https://resh.edu.ru/subject/lesson/4465/start/224286/</w:t>
              </w:r>
            </w:hyperlink>
          </w:p>
        </w:tc>
        <w:tc>
          <w:tcPr>
            <w:tcW w:w="2693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7826">
              <w:rPr>
                <w:rFonts w:ascii="Times New Roman" w:hAnsi="Times New Roman" w:cs="Times New Roman"/>
              </w:rPr>
              <w:t>рук</w:t>
            </w:r>
            <w:proofErr w:type="gramEnd"/>
            <w:r w:rsidRPr="00407826">
              <w:rPr>
                <w:rFonts w:ascii="Times New Roman" w:hAnsi="Times New Roman" w:cs="Times New Roman"/>
              </w:rPr>
              <w:t xml:space="preserve"> в упоре лежа(3подхода по 15 раз)</w:t>
            </w:r>
          </w:p>
        </w:tc>
      </w:tr>
      <w:tr w:rsidR="00407826" w:rsidRPr="00FB24C0" w:rsidTr="00D31224">
        <w:tc>
          <w:tcPr>
            <w:tcW w:w="1206" w:type="dxa"/>
            <w:vMerge/>
          </w:tcPr>
          <w:p w:rsidR="00407826" w:rsidRPr="00FB24C0" w:rsidRDefault="0040782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07826" w:rsidRPr="00FB24C0" w:rsidRDefault="0040782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407826" w:rsidRPr="00845210" w:rsidRDefault="00407826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proofErr w:type="spellStart"/>
            <w:r w:rsidRPr="00407826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407826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07826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4394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«Яндекс. Учебник</w:t>
            </w:r>
            <w:proofErr w:type="gramStart"/>
            <w:r w:rsidRPr="00407826">
              <w:rPr>
                <w:rFonts w:ascii="Times New Roman" w:hAnsi="Times New Roman" w:cs="Times New Roman"/>
              </w:rPr>
              <w:t>»(</w:t>
            </w:r>
            <w:proofErr w:type="gramEnd"/>
            <w:r w:rsidRPr="00407826">
              <w:rPr>
                <w:rFonts w:ascii="Times New Roman" w:hAnsi="Times New Roman" w:cs="Times New Roman"/>
              </w:rPr>
              <w:t xml:space="preserve">весь класс) </w:t>
            </w:r>
            <w:hyperlink r:id="rId5" w:history="1">
              <w:r w:rsidRPr="00407826">
                <w:rPr>
                  <w:rFonts w:ascii="Times New Roman" w:eastAsiaTheme="minorHAnsi" w:hAnsi="Times New Roman" w:cs="Times New Roman"/>
                  <w:color w:val="0000FF"/>
                  <w:u w:val="single"/>
                </w:rPr>
                <w:t>https://education.yandex.ru/lab/classes/57360/lessons/mathematics/complete/</w:t>
              </w:r>
            </w:hyperlink>
          </w:p>
          <w:p w:rsidR="00407826" w:rsidRPr="00407826" w:rsidRDefault="00407826" w:rsidP="00DB4E7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07826">
              <w:rPr>
                <w:rFonts w:ascii="Times New Roman" w:hAnsi="Times New Roman" w:cs="Times New Roman"/>
              </w:rPr>
              <w:t xml:space="preserve"> В случае отсутствия связи: </w:t>
            </w:r>
            <w:hyperlink r:id="rId6" w:history="1">
              <w:r w:rsidRPr="00407826">
                <w:rPr>
                  <w:rFonts w:ascii="Times New Roman" w:eastAsiaTheme="minorHAnsi" w:hAnsi="Times New Roman" w:cs="Times New Roman"/>
                  <w:color w:val="0000FF"/>
                  <w:u w:val="single"/>
                </w:rPr>
                <w:t>https://nsportal.ru/nachalnaya-shkola/matematika/2014/02/21/prezentatsiya-k-uroku-slozhenie-i-vychitanie-tryokhznachnykh</w:t>
              </w:r>
            </w:hyperlink>
          </w:p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Учебник с. 58 № 1,2,3 устно.№ 5 письменно</w:t>
            </w:r>
          </w:p>
        </w:tc>
        <w:tc>
          <w:tcPr>
            <w:tcW w:w="2693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С.58 №,7 письменно Фото выполненных письменных заданий прислать любым удобным способом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845210" w:rsidRDefault="00FB24C0" w:rsidP="00FB24C0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w:rsidR="00407826" w:rsidRPr="00FB24C0" w:rsidTr="00D31224">
        <w:tc>
          <w:tcPr>
            <w:tcW w:w="1206" w:type="dxa"/>
            <w:vMerge/>
          </w:tcPr>
          <w:p w:rsidR="00407826" w:rsidRPr="00FB24C0" w:rsidRDefault="0040782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07826" w:rsidRPr="00FB24C0" w:rsidRDefault="0040782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407826" w:rsidRPr="00845210" w:rsidRDefault="00407826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Изменение личных местоимений по родам»</w:t>
            </w:r>
          </w:p>
        </w:tc>
        <w:tc>
          <w:tcPr>
            <w:tcW w:w="4394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07826">
              <w:rPr>
                <w:rFonts w:ascii="Times New Roman" w:hAnsi="Times New Roman" w:cs="Times New Roman"/>
              </w:rPr>
              <w:t xml:space="preserve">Посмотреть презентацию </w:t>
            </w:r>
            <w:hyperlink r:id="rId7" w:history="1">
              <w:r w:rsidRPr="00407826">
                <w:rPr>
                  <w:rFonts w:ascii="Times New Roman" w:eastAsiaTheme="minorHAnsi" w:hAnsi="Times New Roman" w:cs="Times New Roman"/>
                  <w:color w:val="0000FF"/>
                  <w:u w:val="single"/>
                </w:rPr>
                <w:t>https://ppt4web.ru/russkijj-jazyk/lichnye-mestoimenija5.html</w:t>
              </w:r>
            </w:hyperlink>
          </w:p>
          <w:p w:rsidR="00407826" w:rsidRPr="00407826" w:rsidRDefault="00407826" w:rsidP="00DB4E7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Учебник с. 94 упр. 161устно, упр. 160 письменно</w:t>
            </w:r>
          </w:p>
        </w:tc>
        <w:tc>
          <w:tcPr>
            <w:tcW w:w="2693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С.95 упр. 162 письменно Фото выполненных письменных заданий прислать любым удобным способом</w:t>
            </w:r>
          </w:p>
        </w:tc>
      </w:tr>
      <w:tr w:rsidR="00407826" w:rsidRPr="00FB24C0" w:rsidTr="00D31224">
        <w:tc>
          <w:tcPr>
            <w:tcW w:w="1206" w:type="dxa"/>
            <w:vMerge/>
          </w:tcPr>
          <w:p w:rsidR="00407826" w:rsidRPr="00FB24C0" w:rsidRDefault="0040782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07826" w:rsidRPr="00FB24C0" w:rsidRDefault="0040782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407826" w:rsidRPr="00845210" w:rsidRDefault="00407826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Окружающий мир Учитель Морозова Г.Т.</w:t>
            </w:r>
          </w:p>
        </w:tc>
        <w:tc>
          <w:tcPr>
            <w:tcW w:w="1843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«Государственный бюджет»</w:t>
            </w:r>
          </w:p>
        </w:tc>
        <w:tc>
          <w:tcPr>
            <w:tcW w:w="4394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Посмотреть видео ролик по теме «Государственный бюджет»</w:t>
            </w:r>
            <w:hyperlink r:id="rId8" w:history="1">
              <w:r w:rsidRPr="00407826">
                <w:rPr>
                  <w:rFonts w:ascii="Times New Roman" w:hAnsi="Times New Roman" w:cs="Times New Roman"/>
                  <w:color w:val="0000FF"/>
                  <w:u w:val="single"/>
                </w:rPr>
                <w:t>https://yandex.ru/video/preview/?filmId=4118562289873180851&amp;text</w:t>
              </w:r>
            </w:hyperlink>
          </w:p>
        </w:tc>
        <w:tc>
          <w:tcPr>
            <w:tcW w:w="2693" w:type="dxa"/>
          </w:tcPr>
          <w:p w:rsidR="00407826" w:rsidRPr="00407826" w:rsidRDefault="00407826" w:rsidP="00DB4E79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Прочитать текст с.71-74 в учебнике, пересказать, с.74 - устно ответить на вопросы</w:t>
            </w:r>
          </w:p>
        </w:tc>
      </w:tr>
    </w:tbl>
    <w:p w:rsidR="00FB24C0" w:rsidRPr="00FB24C0" w:rsidRDefault="00FB24C0" w:rsidP="00211CC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07E1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10A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118562289873180851&amp;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pt4web.ru/russkijj-jazyk/lichnye-mestoimenija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4/02/21/prezentatsiya-k-uroku-slozhenie-i-vychitanie-tryokhznachnyk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ducation.yandex.ru/lab/classes/57360/lessons/mathematics/comple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465/start/22428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12</cp:revision>
  <dcterms:created xsi:type="dcterms:W3CDTF">2020-04-04T06:51:00Z</dcterms:created>
  <dcterms:modified xsi:type="dcterms:W3CDTF">2020-04-07T11:25:00Z</dcterms:modified>
</cp:coreProperties>
</file>