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P="31902CA7" w:rsidRDefault="000B7BE6" w14:paraId="5F429E28" wp14:textId="77777777" wp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31902CA7" w:rsidR="31902CA7">
        <w:rPr>
          <w:rFonts w:ascii="Times New Roman" w:hAnsi="Times New Roman" w:cs="Times New Roman"/>
          <w:b w:val="1"/>
          <w:bCs w:val="1"/>
        </w:rPr>
        <w:t>Расписание за</w:t>
      </w:r>
      <w:r w:rsidRPr="31902CA7" w:rsidR="31902CA7">
        <w:rPr>
          <w:rFonts w:ascii="Times New Roman" w:hAnsi="Times New Roman" w:eastAsia="Times New Roman" w:cs="Times New Roman"/>
          <w:b w:val="1"/>
          <w:bCs w:val="1"/>
        </w:rPr>
        <w:t xml:space="preserve">нятий  </w:t>
      </w:r>
      <w:r w:rsidRPr="31902CA7" w:rsidR="31902CA7">
        <w:rPr>
          <w:rFonts w:ascii="Times New Roman" w:hAnsi="Times New Roman" w:eastAsia="Times New Roman" w:cs="Times New Roman"/>
          <w:b w:val="1"/>
          <w:bCs w:val="1"/>
        </w:rPr>
        <w:t>2а</w:t>
      </w:r>
      <w:r w:rsidRPr="31902CA7" w:rsidR="31902CA7">
        <w:rPr>
          <w:rFonts w:ascii="Times New Roman" w:hAnsi="Times New Roman" w:eastAsia="Times New Roman" w:cs="Times New Roman"/>
          <w:b w:val="1"/>
          <w:bCs w:val="1"/>
        </w:rPr>
        <w:t xml:space="preserve"> класс</w:t>
      </w:r>
      <w:r w:rsidRPr="31902CA7" w:rsidR="31902CA7">
        <w:rPr>
          <w:rFonts w:ascii="Times New Roman" w:hAnsi="Times New Roman" w:eastAsia="Times New Roman" w:cs="Times New Roman"/>
          <w:b w:val="1"/>
          <w:bCs w:val="1"/>
        </w:rPr>
        <w:t>а</w:t>
      </w:r>
      <w:r w:rsidRPr="31902CA7" w:rsidR="31902CA7">
        <w:rPr>
          <w:rFonts w:ascii="Times New Roman" w:hAnsi="Times New Roman" w:eastAsia="Times New Roman" w:cs="Times New Roman"/>
          <w:b w:val="1"/>
          <w:bCs w:val="1"/>
        </w:rPr>
        <w:t xml:space="preserve"> на 16</w:t>
      </w:r>
      <w:r w:rsidRPr="31902CA7" w:rsidR="31902CA7">
        <w:rPr>
          <w:rFonts w:ascii="Times New Roman" w:hAnsi="Times New Roman" w:eastAsia="Times New Roman" w:cs="Times New Roman"/>
          <w:b w:val="1"/>
          <w:bCs w:val="1"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142"/>
        <w:gridCol w:w="1843"/>
        <w:gridCol w:w="4394"/>
        <w:gridCol w:w="2693"/>
      </w:tblGrid>
      <w:tr xmlns:wp14="http://schemas.microsoft.com/office/word/2010/wordml" w:rsidRPr="00FB24C0" w:rsidR="00FB24C0" w:rsidTr="58318A12" w14:paraId="0C34F9D8" wp14:textId="77777777">
        <w:tc>
          <w:tcPr>
            <w:tcW w:w="1206" w:type="dxa"/>
            <w:tcMar/>
          </w:tcPr>
          <w:p w:rsidRPr="00FB24C0" w:rsidR="00FB24C0" w:rsidP="31902CA7" w:rsidRDefault="00FB24C0" w14:paraId="604A59E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31902CA7" w:rsidRDefault="00FB24C0" w14:paraId="12546836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31902CA7" w:rsidRDefault="00FB24C0" w14:paraId="33F99D3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31902CA7" w:rsidRDefault="00FB24C0" w14:paraId="128957B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31902CA7" w:rsidRDefault="00FB24C0" w14:paraId="6266797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31902CA7" w:rsidRDefault="00FB24C0" w14:paraId="147AB67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31902CA7" w:rsidRDefault="00FB24C0" w14:paraId="53AA8C4A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31902CA7" w:rsidRDefault="00FB24C0" w14:paraId="681BC79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25551F" w:rsidTr="58318A12" w14:paraId="37961C91" wp14:textId="77777777">
        <w:trPr>
          <w:trHeight w:val="1535"/>
        </w:trPr>
        <w:tc>
          <w:tcPr>
            <w:tcW w:w="1206" w:type="dxa"/>
            <w:vMerge w:val="restart"/>
            <w:tcMar/>
          </w:tcPr>
          <w:p w:rsidRPr="00FB24C0" w:rsidR="0025551F" w:rsidP="31902CA7" w:rsidRDefault="0025551F" w14:paraId="148D599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Четверг</w:t>
            </w:r>
          </w:p>
          <w:p w:rsidRPr="00FB24C0" w:rsidR="0025551F" w:rsidP="31902CA7" w:rsidRDefault="00DC171F" w14:paraId="207B569A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 xml:space="preserve"> 16</w:t>
            </w:r>
            <w:r w:rsidRPr="31902CA7" w:rsidR="31902CA7">
              <w:rPr>
                <w:rFonts w:ascii="Times New Roman" w:hAnsi="Times New Roman" w:eastAsia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25551F" w:rsidP="31902CA7" w:rsidRDefault="0025551F" w14:paraId="649841BE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25551F" w:rsidP="31902CA7" w:rsidRDefault="0025551F" w14:paraId="5520FE0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25551F" w:rsidR="0025551F" w:rsidP="3EEB2E79" w:rsidRDefault="0025551F" w14:paraId="65D426C9" wp14:textId="75E18E6E">
            <w:pPr>
              <w:rPr>
                <w:rFonts w:ascii="Times New Roman" w:hAnsi="Times New Roman" w:eastAsia="Times New Roman" w:cs="Times New Roman"/>
              </w:rPr>
            </w:pPr>
            <w:r w:rsidRPr="3EEB2E79" w:rsidR="3EEB2E79">
              <w:rPr>
                <w:rFonts w:ascii="Times New Roman" w:hAnsi="Times New Roman" w:eastAsia="Times New Roman" w:cs="Times New Roman"/>
              </w:rPr>
              <w:t>Занятие с ЭОР</w:t>
            </w:r>
          </w:p>
          <w:p w:rsidRPr="0025551F" w:rsidR="0025551F" w:rsidP="31902CA7" w:rsidRDefault="0025551F" w14:paraId="37CDC823" wp14:textId="2720EC12">
            <w:pPr>
              <w:rPr>
                <w:rFonts w:ascii="Times New Roman" w:hAnsi="Times New Roman" w:eastAsia="Times New Roman" w:cs="Times New Roman"/>
              </w:rPr>
            </w:pPr>
            <w:r w:rsidRPr="3EEB2E79" w:rsidR="3EEB2E79"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Mar/>
          </w:tcPr>
          <w:p w:rsidRPr="0025551F" w:rsidR="0025551F" w:rsidP="3EEB2E79" w:rsidRDefault="0025551F" w14:paraId="362C638B" wp14:textId="5C4E88E1">
            <w:pPr>
              <w:rPr>
                <w:rFonts w:ascii="Times New Roman" w:hAnsi="Times New Roman" w:eastAsia="Times New Roman" w:cs="Times New Roman"/>
              </w:rPr>
            </w:pPr>
            <w:r w:rsidRPr="3EEB2E79" w:rsidR="3EEB2E79">
              <w:rPr>
                <w:rFonts w:ascii="Times New Roman" w:hAnsi="Times New Roman" w:eastAsia="Times New Roman" w:cs="Times New Roman"/>
              </w:rPr>
              <w:t>Изо</w:t>
            </w:r>
          </w:p>
          <w:p w:rsidRPr="0025551F" w:rsidR="0025551F" w:rsidP="3EEB2E79" w:rsidRDefault="0025551F" w14:paraId="010C260F" wp14:textId="115EE71E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3EEB2E79" w:rsidR="3EEB2E79">
              <w:rPr>
                <w:rFonts w:ascii="Times New Roman" w:hAnsi="Times New Roman" w:eastAsia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25551F" w:rsidR="0025551F" w:rsidP="3EEB2E79" w:rsidRDefault="0025551F" w14:paraId="672A6659" wp14:textId="5DC696BE">
            <w:pPr>
              <w:pStyle w:val="a"/>
            </w:pP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Цвет как средство выражения: тихие (глухие) и звонкие цвета</w:t>
            </w:r>
          </w:p>
        </w:tc>
        <w:tc>
          <w:tcPr>
            <w:tcW w:w="4394" w:type="dxa"/>
            <w:tcMar/>
          </w:tcPr>
          <w:p w:rsidRPr="0025551F" w:rsidR="0025551F" w:rsidP="3EEB2E79" w:rsidRDefault="0025551F" w14:paraId="218E9911" wp14:textId="0E9DE0EE">
            <w:pPr>
              <w:spacing w:line="276" w:lineRule="auto"/>
            </w:pP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презентацию</w:t>
            </w:r>
          </w:p>
          <w:p w:rsidRPr="0025551F" w:rsidR="0025551F" w:rsidP="3EEB2E79" w:rsidRDefault="0025551F" w14:paraId="0A37501D" wp14:textId="1AABC629">
            <w:pPr>
              <w:pStyle w:val="a"/>
            </w:pPr>
            <w:hyperlink r:id="Re1934c3933944d4c">
              <w:r w:rsidRPr="3EEB2E79" w:rsidR="3EEB2E7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https://cloud.mail.ru/public/2jsy/5qJAk65oC</w:t>
              </w:r>
            </w:hyperlink>
          </w:p>
        </w:tc>
        <w:tc>
          <w:tcPr>
            <w:tcW w:w="2693" w:type="dxa"/>
            <w:tcMar/>
          </w:tcPr>
          <w:p w:rsidRPr="0025551F" w:rsidR="0025551F" w:rsidP="3EEB2E79" w:rsidRDefault="0025551F" w14:paraId="2EEEB667" wp14:textId="1DEF8696">
            <w:pPr>
              <w:spacing w:line="276" w:lineRule="auto"/>
            </w:pP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Выбрать одну тему из предложенных тем:</w:t>
            </w:r>
          </w:p>
          <w:p w:rsidRPr="0025551F" w:rsidR="0025551F" w:rsidP="3EEB2E79" w:rsidRDefault="0025551F" w14:paraId="52EB8F0E" wp14:textId="78929863">
            <w:pPr>
              <w:spacing w:line="276" w:lineRule="auto"/>
            </w:pP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«Изображение весенней земли</w:t>
            </w:r>
            <w:proofErr w:type="gramStart"/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» ,</w:t>
            </w:r>
            <w:proofErr w:type="gramEnd"/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«</w:t>
            </w: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Солнечный город</w:t>
            </w: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», «Царство снежной королевы» и выполнить рисунок в цвете. Домашнее задание высылать в мессенджер</w:t>
            </w:r>
          </w:p>
          <w:p w:rsidRPr="0025551F" w:rsidR="0025551F" w:rsidP="3EEB2E79" w:rsidRDefault="0025551F" w14:paraId="5DAB6C7B" wp14:textId="76349E09">
            <w:pPr>
              <w:pStyle w:val="a"/>
            </w:pP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</w:t>
            </w: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viber</w:t>
            </w:r>
            <w:r w:rsidRPr="3EEB2E79" w:rsidR="3EEB2E7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xmlns:wp14="http://schemas.microsoft.com/office/word/2010/wordml" w:rsidRPr="00FB24C0" w:rsidR="0025551F" w:rsidTr="58318A12" w14:paraId="0BD90E40" wp14:textId="77777777">
        <w:tc>
          <w:tcPr>
            <w:tcW w:w="1206" w:type="dxa"/>
            <w:vMerge/>
            <w:tcMar/>
          </w:tcPr>
          <w:p w:rsidRPr="00FB24C0" w:rsidR="0025551F" w:rsidP="00FB24C0" w:rsidRDefault="0025551F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5551F" w:rsidP="31902CA7" w:rsidRDefault="0025551F" w14:paraId="18F999B5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25551F" w:rsidP="31902CA7" w:rsidRDefault="0025551F" w14:paraId="6DCF3A15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25551F" w:rsidR="0025551F" w:rsidP="3F1FFA3D" w:rsidRDefault="0025551F" w14:paraId="275695D2" wp14:textId="212C15D5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25551F" w:rsidR="0025551F" w:rsidP="31902CA7" w:rsidRDefault="0025551F" w14:paraId="0E27B00A" wp14:textId="71EF0E67">
            <w:pPr>
              <w:rPr>
                <w:rFonts w:ascii="Times New Roman" w:hAnsi="Times New Roman" w:eastAsia="Times New Roman" w:cs="Times New Roman"/>
              </w:rPr>
            </w:pPr>
            <w:r w:rsidRPr="3F1FFA3D" w:rsidR="3F1FFA3D">
              <w:rPr>
                <w:rFonts w:ascii="Times New Roman" w:hAnsi="Times New Roman" w:eastAsia="Times New Roman" w:cs="Times New Roman"/>
              </w:rPr>
              <w:t>Онлайн подключение</w:t>
            </w:r>
          </w:p>
        </w:tc>
        <w:tc>
          <w:tcPr>
            <w:tcW w:w="1559" w:type="dxa"/>
            <w:gridSpan w:val="2"/>
            <w:tcMar/>
          </w:tcPr>
          <w:p w:rsidRPr="0025551F" w:rsidR="0025551F" w:rsidP="3FA1320D" w:rsidRDefault="0025551F" wp14:noSpellErr="1" w14:paraId="27111E87" wp14:textId="567EEB5D">
            <w:pPr>
              <w:rPr>
                <w:rFonts w:ascii="Times New Roman" w:hAnsi="Times New Roman" w:eastAsia="Times New Roman" w:cs="Times New Roman"/>
              </w:rPr>
            </w:pPr>
            <w:r w:rsidRPr="3FA1320D" w:rsidR="3FA1320D">
              <w:rPr>
                <w:rFonts w:ascii="Times New Roman" w:hAnsi="Times New Roman" w:eastAsia="Times New Roman" w:cs="Times New Roman"/>
              </w:rPr>
              <w:t>Русский язык</w:t>
            </w:r>
          </w:p>
          <w:p w:rsidRPr="0025551F" w:rsidR="0025551F" w:rsidP="3FA1320D" w:rsidRDefault="0025551F" w14:paraId="434FA0AD" wp14:textId="56E97D1A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234E00E7" w:rsidR="234E00E7">
              <w:rPr>
                <w:rFonts w:ascii="Times New Roman" w:hAnsi="Times New Roman" w:eastAsia="Times New Roman" w:cs="Times New Roman"/>
              </w:rPr>
              <w:t>ОбъедковаГ.В.</w:t>
            </w:r>
          </w:p>
        </w:tc>
        <w:tc>
          <w:tcPr>
            <w:tcW w:w="1843" w:type="dxa"/>
            <w:tcMar/>
          </w:tcPr>
          <w:p w:rsidRPr="0025551F" w:rsidR="0025551F" w:rsidP="31902CA7" w:rsidRDefault="0025551F" w14:paraId="60061E4C" wp14:textId="761F477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Что такое местоимение?</w:t>
            </w:r>
          </w:p>
        </w:tc>
        <w:tc>
          <w:tcPr>
            <w:tcW w:w="4394" w:type="dxa"/>
            <w:tcMar/>
          </w:tcPr>
          <w:p w:rsidRPr="0025551F" w:rsidR="0025551F" w:rsidP="234E00E7" w:rsidRDefault="0025551F" w14:paraId="0EF3FD65" wp14:textId="416E719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ZOOM (весь класс</w:t>
            </w:r>
            <w:proofErr w:type="gramStart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15"/>
                <w:szCs w:val="15"/>
                <w:lang w:val="ru-RU"/>
              </w:rPr>
              <w:t xml:space="preserve"> )</w:t>
            </w:r>
            <w:proofErr w:type="gramEnd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25551F" w:rsidR="0025551F" w:rsidP="31902CA7" w:rsidRDefault="0025551F" w14:paraId="5A6AB5C1" wp14:textId="62813F4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25551F" w:rsidR="0025551F" w:rsidP="31902CA7" w:rsidRDefault="0025551F" w14:paraId="60C929AF" wp14:textId="75D94195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 видеоурок</w:t>
            </w:r>
            <w:proofErr w:type="gramEnd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:</w:t>
            </w:r>
          </w:p>
          <w:p w:rsidRPr="0025551F" w:rsidR="0025551F" w:rsidP="3F1FFA3D" w:rsidRDefault="0025551F" w14:paraId="424CE959" wp14:textId="3B779A5B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62dc5814b45c44cc">
              <w:r w:rsidRPr="234E00E7" w:rsidR="234E00E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https://resh.edu.ru/subject/lesson/4282/start/220631/</w:t>
              </w:r>
            </w:hyperlink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Урок 75</w:t>
            </w:r>
          </w:p>
          <w:p w:rsidRPr="0025551F" w:rsidR="0025551F" w:rsidP="234E00E7" w:rsidRDefault="0025551F" w14:paraId="4DB83563" wp14:textId="28B9D24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:</w:t>
            </w:r>
            <w:proofErr w:type="gramEnd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с.100 упр.171, ( устно), с.101 правило, упр.172, 176 ( письменно), </w:t>
            </w:r>
          </w:p>
          <w:p w:rsidRPr="0025551F" w:rsidR="0025551F" w:rsidP="234E00E7" w:rsidRDefault="0025551F" w14:paraId="3DD59AF3" wp14:textId="0DB798D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Обратите внимание! (знать) </w:t>
            </w:r>
          </w:p>
          <w:p w:rsidRPr="0025551F" w:rsidR="0025551F" w:rsidP="3F1FFA3D" w:rsidRDefault="0025551F" w14:paraId="44EAFD9C" wp14:textId="4974522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Упр.174, 175 (устно)</w:t>
            </w:r>
          </w:p>
        </w:tc>
        <w:tc>
          <w:tcPr>
            <w:tcW w:w="2693" w:type="dxa"/>
            <w:tcMar/>
          </w:tcPr>
          <w:p w:rsidRPr="0025551F" w:rsidR="0025551F" w:rsidP="31902CA7" w:rsidRDefault="0025551F" w14:paraId="01759748" wp14:textId="384DED6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с.104,</w:t>
            </w: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упр.  178 -выполнить письменно</w:t>
            </w:r>
          </w:p>
          <w:p w:rsidRPr="0025551F" w:rsidR="0025551F" w:rsidP="31902CA7" w:rsidRDefault="0025551F" w14:paraId="4B94D5A5" wp14:textId="59504B49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25551F" w:rsidTr="58318A12" w14:paraId="3000F691" wp14:textId="77777777">
        <w:tc>
          <w:tcPr>
            <w:tcW w:w="1206" w:type="dxa"/>
            <w:vMerge/>
            <w:tcMar/>
          </w:tcPr>
          <w:p w:rsidRPr="00FB24C0" w:rsidR="0025551F" w:rsidP="00FB24C0" w:rsidRDefault="0025551F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5551F" w:rsidP="31902CA7" w:rsidRDefault="0025551F" w14:paraId="5FCD5EC4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25551F" w:rsidP="31902CA7" w:rsidRDefault="0025551F" w14:paraId="09208E9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25551F" w:rsidR="0025551F" w:rsidP="31902CA7" w:rsidRDefault="0025551F" w14:paraId="616675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</w:rPr>
            </w:pPr>
            <w:r w:rsidRPr="31902CA7" w:rsidR="31902CA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Он-</w:t>
            </w:r>
            <w:r w:rsidRPr="31902CA7" w:rsidR="31902CA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лайн</w:t>
            </w:r>
          </w:p>
          <w:p w:rsidRPr="0025551F" w:rsidR="0025551F" w:rsidP="31902CA7" w:rsidRDefault="0025551F" w14:paraId="5B4039A4" wp14:textId="77777777" wp14:noSpellErr="1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</w:rPr>
            </w:pPr>
            <w:r w:rsidRPr="31902CA7" w:rsidR="31902CA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подключение</w:t>
            </w:r>
          </w:p>
          <w:p w:rsidRPr="0025551F" w:rsidR="0025551F" w:rsidP="31902CA7" w:rsidRDefault="0025551F" w14:paraId="3656B9AB" wp14:textId="77777777" wp14:noSpellErr="1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  <w:p w:rsidRPr="0025551F" w:rsidR="0025551F" w:rsidP="3F1FFA3D" w:rsidRDefault="0025551F" w14:paraId="53128261" w14:noSpellErr="1" wp14:textId="6426C81D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25551F" w:rsidR="0025551F" w:rsidP="3FA1320D" w:rsidRDefault="0025551F" wp14:noSpellErr="1" w14:paraId="385BE928" wp14:textId="2CB8E71B">
            <w:pPr>
              <w:rPr>
                <w:rFonts w:ascii="Times New Roman" w:hAnsi="Times New Roman" w:eastAsia="Times New Roman" w:cs="Times New Roman"/>
              </w:rPr>
            </w:pPr>
            <w:r w:rsidRPr="3FA1320D" w:rsidR="3FA1320D">
              <w:rPr>
                <w:rFonts w:ascii="Times New Roman" w:hAnsi="Times New Roman" w:eastAsia="Times New Roman" w:cs="Times New Roman"/>
              </w:rPr>
              <w:t>Математика</w:t>
            </w:r>
          </w:p>
          <w:p w:rsidRPr="0025551F" w:rsidR="0025551F" w:rsidP="3FA1320D" w:rsidRDefault="0025551F" w14:paraId="713C2276" wp14:textId="4CE2CABF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3FA1320D" w:rsidR="3FA1320D">
              <w:rPr>
                <w:rFonts w:ascii="Times New Roman" w:hAnsi="Times New Roman" w:eastAsia="Times New Roman" w:cs="Times New Roman"/>
              </w:rPr>
              <w:t>ОбъедковаГ.В.</w:t>
            </w:r>
          </w:p>
        </w:tc>
        <w:tc>
          <w:tcPr>
            <w:tcW w:w="1843" w:type="dxa"/>
            <w:tcMar/>
          </w:tcPr>
          <w:p w:rsidRPr="0025551F" w:rsidR="0025551F" w:rsidP="31902CA7" w:rsidRDefault="0025551F" w14:paraId="62486C05" wp14:textId="756A56C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Связь между компонентами и результатом умножения</w:t>
            </w:r>
          </w:p>
        </w:tc>
        <w:tc>
          <w:tcPr>
            <w:tcW w:w="4394" w:type="dxa"/>
            <w:tcMar/>
          </w:tcPr>
          <w:p w:rsidRPr="0025551F" w:rsidR="0025551F" w:rsidP="31902CA7" w:rsidRDefault="0025551F" w14:paraId="4D9E3209" wp14:textId="1BB1FFD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F1FFA3D" w:rsidR="3F1FFA3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ZOOM(весь класс)</w:t>
            </w:r>
          </w:p>
          <w:p w:rsidRPr="0025551F" w:rsidR="0025551F" w:rsidP="31902CA7" w:rsidRDefault="0025551F" w14:paraId="0BE9B40D" wp14:textId="7D25D66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</w:p>
          <w:p w:rsidRPr="0025551F" w:rsidR="0025551F" w:rsidP="234E00E7" w:rsidRDefault="0025551F" w14:paraId="5815AB27" wp14:textId="78D91EB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e823474253424e86">
              <w:r w:rsidRPr="234E00E7" w:rsidR="234E00E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https://resh.edu.ru/subject/lesson/5684/start/213838/</w:t>
              </w:r>
            </w:hyperlink>
            <w:r w:rsidRPr="234E00E7" w:rsidR="234E00E7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57</w:t>
            </w:r>
          </w:p>
          <w:p w:rsidRPr="0025551F" w:rsidR="0025551F" w:rsidP="234E00E7" w:rsidRDefault="0025551F" w14:paraId="3F631211" wp14:textId="7EEE3A4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72 вверху (устно</w:t>
            </w:r>
            <w:proofErr w:type="gramStart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),  правило выучить.</w:t>
            </w:r>
            <w:proofErr w:type="gramEnd"/>
          </w:p>
          <w:p w:rsidRPr="0025551F" w:rsidR="0025551F" w:rsidP="234E00E7" w:rsidRDefault="0025551F" w14:paraId="01831BF1" wp14:textId="18E637B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С.72,№</w:t>
            </w:r>
            <w:proofErr w:type="gramEnd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51  (первый столбик устно, остальные письменно)</w:t>
            </w:r>
          </w:p>
          <w:p w:rsidRPr="0025551F" w:rsidR="0025551F" w:rsidP="234E00E7" w:rsidRDefault="0025551F" w14:paraId="4101652C" wp14:textId="3FE932A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Задания  на</w:t>
            </w:r>
            <w:proofErr w:type="gramEnd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повторение: с.72 № 4, № 6( в тетради)</w:t>
            </w:r>
          </w:p>
        </w:tc>
        <w:tc>
          <w:tcPr>
            <w:tcW w:w="2693" w:type="dxa"/>
            <w:tcMar/>
          </w:tcPr>
          <w:p w:rsidRPr="0025551F" w:rsidR="0025551F" w:rsidP="31902CA7" w:rsidRDefault="0025551F" w14:paraId="3207B0B8" wp14:textId="43B4EFE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с.72 № 3 </w:t>
            </w:r>
          </w:p>
          <w:p w:rsidRPr="0025551F" w:rsidR="0025551F" w:rsidP="31902CA7" w:rsidRDefault="0025551F" w14:paraId="278C970D" wp14:textId="34A880B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25551F" w:rsidR="0025551F" w:rsidP="31902CA7" w:rsidRDefault="0025551F" w14:paraId="4B99056E" wp14:textId="5FFFDD57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FB24C0" w:rsidTr="58318A12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1299C43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31902CA7" w:rsidRDefault="00FB24C0" w14:paraId="6249B9D0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>
              <w:rPr>
                <w:rFonts w:ascii="Times New Roman" w:hAnsi="Times New Roman" w:eastAsia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25551F" w:rsidTr="58318A12" w14:paraId="294CAD76" wp14:textId="77777777">
        <w:tc>
          <w:tcPr>
            <w:tcW w:w="1206" w:type="dxa"/>
            <w:vMerge/>
            <w:tcMar/>
          </w:tcPr>
          <w:p w:rsidRPr="00FB24C0" w:rsidR="0025551F" w:rsidP="00FB24C0" w:rsidRDefault="0025551F" w14:paraId="4DDBEF0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5551F" w:rsidP="31902CA7" w:rsidRDefault="0025551F" w14:paraId="2598DEE6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25551F" w:rsidP="31902CA7" w:rsidRDefault="0025551F" w14:paraId="47982270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900AF5" w:rsidR="0025551F" w:rsidP="31902CA7" w:rsidRDefault="0025551F" w14:paraId="38314992" wp14:textId="3AC2E54E">
            <w:pPr>
              <w:rPr>
                <w:rFonts w:ascii="Times New Roman" w:hAnsi="Times New Roman" w:eastAsia="Times New Roman" w:cs="Times New Roman"/>
              </w:rPr>
            </w:pPr>
            <w:r w:rsidRPr="58318A12" w:rsidR="58318A1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Использование ЭОР. Самостоятельная работа с учебным  и аудио- материалом</w:t>
            </w:r>
          </w:p>
        </w:tc>
        <w:tc>
          <w:tcPr>
            <w:tcW w:w="1417" w:type="dxa"/>
            <w:tcMar/>
          </w:tcPr>
          <w:p w:rsidRPr="00900AF5" w:rsidR="0025551F" w:rsidP="31902CA7" w:rsidRDefault="0025551F" w14:paraId="386C81EA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Английский язык</w:t>
            </w:r>
          </w:p>
          <w:p w:rsidRPr="00900AF5" w:rsidR="0025551F" w:rsidP="31902CA7" w:rsidRDefault="0025551F" w14:paraId="42FD947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Щербинина И.А</w:t>
            </w:r>
          </w:p>
        </w:tc>
        <w:tc>
          <w:tcPr>
            <w:tcW w:w="1985" w:type="dxa"/>
            <w:gridSpan w:val="2"/>
            <w:tcMar/>
          </w:tcPr>
          <w:p w:rsidRPr="00900AF5" w:rsidR="0025551F" w:rsidP="4E05935B" w:rsidRDefault="0025551F" w14:paraId="3461D779" wp14:textId="2996380C">
            <w:pPr>
              <w:pStyle w:val="a"/>
            </w:pPr>
            <w:r w:rsidRPr="4E05935B" w:rsidR="4E05935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Отрицательные предложения. Лексика.</w:t>
            </w:r>
          </w:p>
        </w:tc>
        <w:tc>
          <w:tcPr>
            <w:tcW w:w="4394" w:type="dxa"/>
            <w:tcMar/>
          </w:tcPr>
          <w:p w:rsidRPr="00900AF5" w:rsidR="0025551F" w:rsidP="4E05935B" w:rsidRDefault="0025551F" w14:paraId="3C0426B9" wp14:textId="75B37DEE">
            <w:pPr>
              <w:pStyle w:val="a"/>
            </w:pPr>
            <w:r w:rsidRPr="4E05935B" w:rsidR="4E05935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Ссылка на сайт: </w:t>
            </w:r>
            <w:hyperlink r:id="Rabdcce2b0d6c4e75">
              <w:r w:rsidRPr="4E05935B" w:rsidR="4E05935B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https://www.yaklass.ru/p/english-language/24-klass/grammar-104180/verb-to-be-150522/re-5b1a07e0-5d5f-49cb-af7b-3d2280db4ea3</w:t>
              </w:r>
            </w:hyperlink>
            <w:r w:rsidRPr="4E05935B" w:rsidR="4E05935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900AF5" w:rsidR="0025551F" w:rsidP="4E05935B" w:rsidRDefault="0025551F" w14:paraId="3CF2D8B6" wp14:textId="12D121C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8318A12" w:rsidR="58318A1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Отработать упр.2,3,4 стр.38 в учебнике.</w:t>
            </w:r>
          </w:p>
        </w:tc>
        <w:tc>
          <w:tcPr>
            <w:tcW w:w="2693" w:type="dxa"/>
            <w:tcMar/>
          </w:tcPr>
          <w:p w:rsidRPr="00900AF5" w:rsidR="0025551F" w:rsidP="31902CA7" w:rsidRDefault="0025551F" w14:paraId="0FB78278" wp14:textId="003753B3">
            <w:pPr>
              <w:rPr>
                <w:rFonts w:ascii="Times New Roman" w:hAnsi="Times New Roman" w:eastAsia="Times New Roman" w:cs="Times New Roman"/>
              </w:rPr>
            </w:pPr>
            <w:r w:rsidRPr="4E05935B" w:rsidR="4E05935B">
              <w:rPr>
                <w:rFonts w:ascii="Times New Roman" w:hAnsi="Times New Roman" w:eastAsia="Times New Roman" w:cs="Times New Roman"/>
              </w:rPr>
              <w:t xml:space="preserve">Учебник стр.39 упр.5(Б) письменно, упр.6 читать. Видеоотчёт и </w:t>
            </w:r>
            <w:proofErr w:type="spellStart"/>
            <w:r w:rsidRPr="4E05935B" w:rsidR="4E05935B">
              <w:rPr>
                <w:rFonts w:ascii="Times New Roman" w:hAnsi="Times New Roman" w:eastAsia="Times New Roman" w:cs="Times New Roman"/>
              </w:rPr>
              <w:t>фотоочёт</w:t>
            </w:r>
            <w:proofErr w:type="spellEnd"/>
            <w:r w:rsidRPr="4E05935B" w:rsidR="4E05935B">
              <w:rPr>
                <w:rFonts w:ascii="Times New Roman" w:hAnsi="Times New Roman" w:eastAsia="Times New Roman" w:cs="Times New Roman"/>
              </w:rPr>
              <w:t xml:space="preserve"> выслать на мессенджер.</w:t>
            </w:r>
          </w:p>
        </w:tc>
      </w:tr>
      <w:tr xmlns:wp14="http://schemas.microsoft.com/office/word/2010/wordml" w:rsidRPr="00FB24C0" w:rsidR="0025551F" w:rsidTr="58318A12" w14:paraId="47941DEF" wp14:textId="77777777">
        <w:tc>
          <w:tcPr>
            <w:tcW w:w="1206" w:type="dxa"/>
            <w:vMerge/>
            <w:tcMar/>
          </w:tcPr>
          <w:p w:rsidRPr="00FB24C0" w:rsidR="0025551F" w:rsidP="00FB24C0" w:rsidRDefault="0025551F" w14:paraId="1FC3994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5551F" w:rsidP="31902CA7" w:rsidRDefault="0025551F" w14:paraId="78941E4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25551F" w:rsidP="31902CA7" w:rsidRDefault="0025551F" w14:paraId="691B0F58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1902CA7" w:rsidR="31902CA7">
              <w:rPr>
                <w:rFonts w:ascii="Times New Roman" w:hAnsi="Times New Roman" w:eastAsia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25551F" w:rsidR="0025551F" w:rsidP="234E00E7" w:rsidRDefault="0025551F" w14:paraId="2E1768E0" wp14:textId="7596D5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proofErr w:type="gramStart"/>
            <w:r w:rsidRPr="234E00E7" w:rsidR="234E00E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Он-лайн</w:t>
            </w:r>
            <w:proofErr w:type="gramEnd"/>
          </w:p>
          <w:p w:rsidRPr="0025551F" w:rsidR="0025551F" w:rsidP="234E00E7" w:rsidRDefault="0025551F" w14:paraId="119E73C9" wp14:textId="0FF8DAA4">
            <w:pPr>
              <w:pStyle w:val="a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подключение</w:t>
            </w:r>
            <w:r w:rsidRPr="234E00E7" w:rsidR="234E00E7">
              <w:rPr>
                <w:rFonts w:ascii="Times New Roman" w:hAnsi="Times New Roman" w:eastAsia="Times New Roman" w:cs="Times New Roman"/>
              </w:rPr>
              <w:t xml:space="preserve"> </w:t>
            </w:r>
            <w:r w:rsidRPr="234E00E7" w:rsidR="234E00E7"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  <w:p w:rsidRPr="0025551F" w:rsidR="0025551F" w:rsidP="31902CA7" w:rsidRDefault="0025551F" w14:paraId="0562CB0E" wp14:textId="77777777" wp14:noSpellErr="1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  <w:p w:rsidRPr="0025551F" w:rsidR="0025551F" w:rsidP="31902CA7" w:rsidRDefault="0025551F" w14:paraId="34CE0A41" wp14:textId="77777777" wp14:noSpellErr="1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  <w:p w:rsidRPr="0025551F" w:rsidR="0025551F" w:rsidP="31902CA7" w:rsidRDefault="0025551F" w14:paraId="62EBF3C5" wp14:textId="77777777" wp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17" w:type="dxa"/>
            <w:tcMar/>
          </w:tcPr>
          <w:p w:rsidRPr="0025551F" w:rsidR="0025551F" w:rsidP="3FA1320D" w:rsidRDefault="0025551F" wp14:noSpellErr="1" w14:paraId="68C8A64B" wp14:textId="3C7A9CBA">
            <w:pPr>
              <w:rPr>
                <w:rFonts w:ascii="Times New Roman" w:hAnsi="Times New Roman" w:eastAsia="Times New Roman" w:cs="Times New Roman"/>
              </w:rPr>
            </w:pPr>
            <w:r w:rsidRPr="3FA1320D" w:rsidR="3FA1320D">
              <w:rPr>
                <w:rFonts w:ascii="Times New Roman" w:hAnsi="Times New Roman" w:eastAsia="Times New Roman" w:cs="Times New Roman"/>
              </w:rPr>
              <w:t>Литературное чтение</w:t>
            </w:r>
          </w:p>
          <w:p w:rsidRPr="0025551F" w:rsidR="0025551F" w:rsidP="3FA1320D" w:rsidRDefault="0025551F" w14:paraId="3F334C85" wp14:textId="12259233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3FA1320D" w:rsidR="3FA1320D">
              <w:rPr>
                <w:rFonts w:ascii="Times New Roman" w:hAnsi="Times New Roman" w:eastAsia="Times New Roman" w:cs="Times New Roman"/>
              </w:rPr>
              <w:t>Объедкова Г.В.</w:t>
            </w:r>
          </w:p>
        </w:tc>
        <w:tc>
          <w:tcPr>
            <w:tcW w:w="1985" w:type="dxa"/>
            <w:gridSpan w:val="2"/>
            <w:tcMar/>
          </w:tcPr>
          <w:p w:rsidRPr="0025551F" w:rsidR="0025551F" w:rsidP="31902CA7" w:rsidRDefault="0025551F" w14:paraId="6D98A12B" wp14:textId="39F2495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Г.Остер</w:t>
            </w:r>
            <w:proofErr w:type="spellEnd"/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«Будем знакомы»</w:t>
            </w:r>
          </w:p>
        </w:tc>
        <w:tc>
          <w:tcPr>
            <w:tcW w:w="4394" w:type="dxa"/>
            <w:tcMar/>
          </w:tcPr>
          <w:p w:rsidRPr="0025551F" w:rsidR="0025551F" w:rsidP="234E00E7" w:rsidRDefault="0025551F" w14:paraId="595FFA24" wp14:textId="302BA32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</w:t>
            </w:r>
            <w:proofErr w:type="gramStart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ZOOM(</w:t>
            </w:r>
            <w:proofErr w:type="gramEnd"/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весь класс)</w:t>
            </w:r>
          </w:p>
          <w:p w:rsidRPr="0025551F" w:rsidR="0025551F" w:rsidP="234E00E7" w:rsidRDefault="0025551F" w14:paraId="3033F65D" wp14:textId="187A1A7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</w:p>
          <w:p w:rsidRPr="0025551F" w:rsidR="0025551F" w:rsidP="234E00E7" w:rsidRDefault="0025551F" w14:paraId="08134E7C" wp14:textId="0CC1469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897683741c454db2">
              <w:r w:rsidRPr="234E00E7" w:rsidR="234E00E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https://resh.edu.ru/subject/lesson/5064/start/187555/</w:t>
              </w:r>
            </w:hyperlink>
            <w:r w:rsidRPr="234E00E7" w:rsidR="234E00E7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59</w:t>
            </w: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25551F" w:rsidR="0025551F" w:rsidP="31902CA7" w:rsidRDefault="0025551F" w14:paraId="5AFFF670" wp14:textId="40FE262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Выразительно  читать</w:t>
            </w: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вслух</w:t>
            </w:r>
          </w:p>
          <w:p w:rsidRPr="0025551F" w:rsidR="0025551F" w:rsidP="234E00E7" w:rsidRDefault="0025551F" w14:paraId="2946DB82" wp14:textId="1D7F07C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с.155 – 160 учебника, отвечать на вопросы.С.</w:t>
            </w:r>
            <w:r w:rsidRPr="234E00E7" w:rsidR="234E00E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160 .</w:t>
            </w:r>
          </w:p>
        </w:tc>
        <w:tc>
          <w:tcPr>
            <w:tcW w:w="2693" w:type="dxa"/>
            <w:tcMar/>
          </w:tcPr>
          <w:p w:rsidRPr="0025551F" w:rsidR="0025551F" w:rsidP="31902CA7" w:rsidRDefault="0025551F" w14:paraId="50462986" wp14:textId="350B0EA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с.155 – 160, выразительно читать, пересказывать.</w:t>
            </w:r>
          </w:p>
          <w:p w:rsidRPr="0025551F" w:rsidR="0025551F" w:rsidP="31902CA7" w:rsidRDefault="0025551F" w14:paraId="5997CC1D" wp14:textId="635CF4C1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</w:tr>
    </w:tbl>
    <w:p xmlns:wp14="http://schemas.microsoft.com/office/word/2010/wordml" w:rsidR="00DC171F" w:rsidP="00DC171F" w:rsidRDefault="00DC171F" w14:paraId="3A659C54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16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875"/>
        <w:gridCol w:w="1610"/>
        <w:gridCol w:w="2190"/>
        <w:gridCol w:w="3066"/>
      </w:tblGrid>
      <w:tr xmlns:wp14="http://schemas.microsoft.com/office/word/2010/wordml" w:rsidRPr="00DF3F45" w:rsidR="00DC171F" w:rsidTr="31902CA7" w14:paraId="4A8F39A0" wp14:textId="77777777">
        <w:tc>
          <w:tcPr>
            <w:tcW w:w="876" w:type="dxa"/>
            <w:tcMar/>
            <w:hideMark/>
          </w:tcPr>
          <w:p w:rsidRPr="00DF3F45" w:rsidR="00DC171F" w:rsidP="00F8608D" w:rsidRDefault="00DC171F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DC171F" w:rsidP="00F8608D" w:rsidRDefault="00DC171F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DC171F" w:rsidP="00F8608D" w:rsidRDefault="00DC171F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875" w:type="dxa"/>
            <w:tcMar/>
            <w:hideMark/>
          </w:tcPr>
          <w:p w:rsidRPr="00DF3F45" w:rsidR="00DC171F" w:rsidP="00F8608D" w:rsidRDefault="00DC171F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610" w:type="dxa"/>
            <w:tcMar/>
            <w:hideMark/>
          </w:tcPr>
          <w:p w:rsidRPr="00DF3F45" w:rsidR="00DC171F" w:rsidP="00F8608D" w:rsidRDefault="00DC171F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190" w:type="dxa"/>
            <w:tcMar/>
            <w:hideMark/>
          </w:tcPr>
          <w:p w:rsidRPr="00DF3F45" w:rsidR="00DC171F" w:rsidP="00F8608D" w:rsidRDefault="00DC171F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066" w:type="dxa"/>
            <w:tcMar/>
            <w:hideMark/>
          </w:tcPr>
          <w:p w:rsidRPr="00DF3F45" w:rsidR="00DC171F" w:rsidP="00F8608D" w:rsidRDefault="00DC171F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DC171F" w:rsidTr="31902CA7" w14:paraId="3865702D" wp14:textId="77777777">
        <w:tc>
          <w:tcPr>
            <w:tcW w:w="876" w:type="dxa"/>
            <w:tcMar/>
            <w:hideMark/>
          </w:tcPr>
          <w:p w:rsidRPr="00DF3F45" w:rsidR="00DC171F" w:rsidP="31902CA7" w:rsidRDefault="00DC171F" w14:paraId="110FFD37" wp14:textId="3993A7B6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85" w:type="dxa"/>
            <w:tcMar/>
            <w:hideMark/>
          </w:tcPr>
          <w:p w:rsidRPr="00DF3F45" w:rsidR="00DC171F" w:rsidP="00F8608D" w:rsidRDefault="00DC171F" w14:paraId="6E7BEAA2" wp14:textId="1145ADC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31902CA7" w:rsidR="31902CA7">
              <w:rPr>
                <w:rFonts w:ascii="Times New Roman" w:hAnsi="Times New Roman" w:eastAsia="Times New Roman" w:cs="Times New Roman"/>
                <w:sz w:val="22"/>
                <w:szCs w:val="22"/>
              </w:rPr>
              <w:t>16.042020</w:t>
            </w:r>
          </w:p>
        </w:tc>
        <w:tc>
          <w:tcPr>
            <w:tcW w:w="1837" w:type="dxa"/>
            <w:tcMar/>
            <w:hideMark/>
          </w:tcPr>
          <w:p w:rsidRPr="00DF3F45" w:rsidR="00DC171F" w:rsidP="00F8608D" w:rsidRDefault="00DC171F" w14:paraId="63E4A9CD" wp14:textId="616F7FF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 16.00 - 16.30</w:t>
            </w:r>
          </w:p>
        </w:tc>
        <w:tc>
          <w:tcPr>
            <w:tcW w:w="1875" w:type="dxa"/>
            <w:tcMar/>
            <w:hideMark/>
          </w:tcPr>
          <w:p w:rsidRPr="00DF3F45" w:rsidR="00DC171F" w:rsidP="00F8608D" w:rsidRDefault="00DC171F" w14:paraId="4F6584BE" wp14:textId="35359C1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10" w:type="dxa"/>
            <w:tcMar/>
            <w:hideMark/>
          </w:tcPr>
          <w:p w:rsidRPr="00DF3F45" w:rsidR="00DC171F" w:rsidP="00F8608D" w:rsidRDefault="00DC171F" w14:paraId="09AF38FC" wp14:textId="0284FB9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2190" w:type="dxa"/>
            <w:tcMar/>
            <w:hideMark/>
          </w:tcPr>
          <w:p w:rsidRPr="00DF3F45" w:rsidR="00DC171F" w:rsidP="31902CA7" w:rsidRDefault="00DC171F" w14:paraId="15AA318D" wp14:textId="273E6EA9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Что такое местоимение?</w:t>
            </w:r>
          </w:p>
        </w:tc>
        <w:tc>
          <w:tcPr>
            <w:tcW w:w="3066" w:type="dxa"/>
            <w:tcMar/>
            <w:hideMark/>
          </w:tcPr>
          <w:p w:rsidRPr="00DF3F45" w:rsidR="00DC171F" w:rsidP="31902CA7" w:rsidRDefault="00DC171F" w14:paraId="33D48E78" wp14:textId="67AFB415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2"/>
                <w:szCs w:val="22"/>
              </w:rPr>
              <w:t>   По номеру телефона учителя</w:t>
            </w:r>
          </w:p>
        </w:tc>
      </w:tr>
      <w:tr w:rsidR="31902CA7" w:rsidTr="31902CA7" w14:paraId="0B28FFE8">
        <w:tc>
          <w:tcPr>
            <w:tcW w:w="876" w:type="dxa"/>
            <w:tcMar/>
            <w:hideMark/>
          </w:tcPr>
          <w:p w:rsidR="31902CA7" w:rsidP="31902CA7" w:rsidRDefault="31902CA7" w14:paraId="7AAC25BC" w14:textId="6258DFE0">
            <w:pPr>
              <w:pStyle w:val="a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31902CA7" w:rsidP="31902CA7" w:rsidRDefault="31902CA7" w14:paraId="55AFBC2F" w14:textId="0A19D70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31902CA7" w:rsidP="31902CA7" w:rsidRDefault="31902CA7" w14:paraId="09E7FB6D" w14:textId="329B07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16.30 - 17.00</w:t>
            </w:r>
          </w:p>
        </w:tc>
        <w:tc>
          <w:tcPr>
            <w:tcW w:w="1875" w:type="dxa"/>
            <w:tcMar/>
            <w:hideMark/>
          </w:tcPr>
          <w:p w:rsidR="31902CA7" w:rsidP="31902CA7" w:rsidRDefault="31902CA7" w14:paraId="4345F5F4" w14:textId="6CB469E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610" w:type="dxa"/>
            <w:tcMar/>
            <w:hideMark/>
          </w:tcPr>
          <w:p w:rsidR="31902CA7" w:rsidP="31902CA7" w:rsidRDefault="31902CA7" w14:paraId="46CFFA04" w14:textId="0F220BC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0" w:type="dxa"/>
            <w:tcMar/>
            <w:hideMark/>
          </w:tcPr>
          <w:p w:rsidR="31902CA7" w:rsidP="31902CA7" w:rsidRDefault="31902CA7" w14:paraId="3E605539" w14:textId="3667108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Связь между компонентами и результатом умножения</w:t>
            </w:r>
          </w:p>
        </w:tc>
        <w:tc>
          <w:tcPr>
            <w:tcW w:w="3066" w:type="dxa"/>
            <w:tcMar/>
            <w:hideMark/>
          </w:tcPr>
          <w:p w:rsidR="31902CA7" w:rsidP="31902CA7" w:rsidRDefault="31902CA7" w14:paraId="65608F46" w14:textId="1E6A3C5E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2"/>
                <w:szCs w:val="22"/>
              </w:rPr>
              <w:t>По номеру телефона учителя</w:t>
            </w:r>
          </w:p>
        </w:tc>
      </w:tr>
      <w:tr w:rsidR="31902CA7" w:rsidTr="31902CA7" w14:paraId="6F48C48B">
        <w:tc>
          <w:tcPr>
            <w:tcW w:w="876" w:type="dxa"/>
            <w:tcMar/>
            <w:hideMark/>
          </w:tcPr>
          <w:p w:rsidR="31902CA7" w:rsidP="31902CA7" w:rsidRDefault="31902CA7" w14:paraId="6525F408" w14:textId="339895E9">
            <w:pPr>
              <w:pStyle w:val="a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31902CA7" w:rsidP="31902CA7" w:rsidRDefault="31902CA7" w14:paraId="0938D69A" w14:textId="029BA6F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31902CA7" w:rsidP="31902CA7" w:rsidRDefault="31902CA7" w14:paraId="24E434BF" w14:textId="2F5583B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17.00 - 17.30</w:t>
            </w:r>
          </w:p>
        </w:tc>
        <w:tc>
          <w:tcPr>
            <w:tcW w:w="1875" w:type="dxa"/>
            <w:tcMar/>
            <w:hideMark/>
          </w:tcPr>
          <w:p w:rsidR="31902CA7" w:rsidP="31902CA7" w:rsidRDefault="31902CA7" w14:paraId="27C3A974" w14:textId="14198DF5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610" w:type="dxa"/>
            <w:tcMar/>
            <w:hideMark/>
          </w:tcPr>
          <w:p w:rsidR="31902CA7" w:rsidP="31902CA7" w:rsidRDefault="31902CA7" w14:paraId="1F956FEF" w14:textId="0F53CB5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90" w:type="dxa"/>
            <w:tcMar/>
            <w:hideMark/>
          </w:tcPr>
          <w:p w:rsidR="31902CA7" w:rsidP="31902CA7" w:rsidRDefault="31902CA7" w14:paraId="468D59FD" w14:textId="11F7E4C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Г.Остер</w:t>
            </w:r>
            <w:proofErr w:type="spellEnd"/>
            <w:r w:rsidRPr="31902CA7" w:rsidR="31902C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«Будем знакомы»</w:t>
            </w:r>
          </w:p>
        </w:tc>
        <w:tc>
          <w:tcPr>
            <w:tcW w:w="3066" w:type="dxa"/>
            <w:tcMar/>
            <w:hideMark/>
          </w:tcPr>
          <w:p w:rsidR="31902CA7" w:rsidP="31902CA7" w:rsidRDefault="31902CA7" w14:paraId="7827255A" w14:textId="1E6A3C5E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902CA7" w:rsidR="31902CA7">
              <w:rPr>
                <w:rFonts w:ascii="Times New Roman" w:hAnsi="Times New Roman" w:eastAsia="Times New Roman" w:cs="Times New Roman"/>
                <w:sz w:val="22"/>
                <w:szCs w:val="22"/>
              </w:rPr>
              <w:t>По номеру телефона учителя</w:t>
            </w:r>
          </w:p>
          <w:p w:rsidR="31902CA7" w:rsidP="31902CA7" w:rsidRDefault="31902CA7" w14:paraId="637216A1" w14:textId="36BB95FC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xmlns:wp14="http://schemas.microsoft.com/office/word/2010/wordml" w:rsidR="00DC171F" w:rsidP="00DC171F" w:rsidRDefault="00DC171F" w14:paraId="6B699379" wp14:textId="77777777"/>
    <w:p xmlns:wp14="http://schemas.microsoft.com/office/word/2010/wordml" w:rsidRPr="00FB24C0" w:rsidR="00DC171F" w:rsidP="00DC171F" w:rsidRDefault="00DC171F" w14:paraId="3FE9F23F" wp14:textId="77777777">
      <w:pPr>
        <w:rPr>
          <w:rFonts w:ascii="Times New Roman" w:hAnsi="Times New Roman" w:cs="Times New Roman"/>
        </w:rPr>
      </w:pPr>
    </w:p>
    <w:bookmarkEnd w:id="0"/>
    <w:p xmlns:wp14="http://schemas.microsoft.com/office/word/2010/wordml" w:rsidR="00FB24C0" w:rsidP="00240D4E" w:rsidRDefault="00FB24C0" w14:paraId="1F72F646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1F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71F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34E00E7"/>
    <w:rsid w:val="31902CA7"/>
    <w:rsid w:val="3EEB2E79"/>
    <w:rsid w:val="3F1FFA3D"/>
    <w:rsid w:val="3FA1320D"/>
    <w:rsid w:val="4E05935B"/>
    <w:rsid w:val="58318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2867"/>
  <w15:docId w15:val="{1e2cac7e-f50d-4e0f-8b8e-6f099f2a3e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282/start/220631/" TargetMode="External" Id="R62dc5814b45c44cc" /><Relationship Type="http://schemas.openxmlformats.org/officeDocument/2006/relationships/hyperlink" Target="https://resh.edu.ru/subject/lesson/5684/start/213838/" TargetMode="External" Id="Re823474253424e86" /><Relationship Type="http://schemas.openxmlformats.org/officeDocument/2006/relationships/hyperlink" Target="https://resh.edu.ru/subject/lesson/5064/start/187555/" TargetMode="External" Id="R897683741c454db2" /><Relationship Type="http://schemas.openxmlformats.org/officeDocument/2006/relationships/hyperlink" Target="https://cloud.mail.ru/public/2jsy/5qJAk65oC" TargetMode="External" Id="Re1934c3933944d4c" /><Relationship Type="http://schemas.openxmlformats.org/officeDocument/2006/relationships/hyperlink" Target="https://www.yaklass.ru/p/english-language/24-klass/grammar-104180/verb-to-be-150522/re-5b1a07e0-5d5f-49cb-af7b-3d2280db4ea3" TargetMode="External" Id="Rabdcce2b0d6c4e7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face2off</lastModifiedBy>
  <revision>20</revision>
  <dcterms:created xsi:type="dcterms:W3CDTF">2020-04-04T06:51:00.0000000Z</dcterms:created>
  <dcterms:modified xsi:type="dcterms:W3CDTF">2020-04-13T14:11:20.3150081Z</dcterms:modified>
</coreProperties>
</file>