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F45BE1">
        <w:rPr>
          <w:rFonts w:ascii="Times New Roman" w:hAnsi="Times New Roman" w:cs="Times New Roman"/>
          <w:b/>
        </w:rPr>
        <w:t xml:space="preserve"> на 09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00D3122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45BE1" w:rsidRPr="00FB24C0" w:rsidTr="00D31224">
        <w:tc>
          <w:tcPr>
            <w:tcW w:w="1206" w:type="dxa"/>
            <w:vMerge w:val="restart"/>
          </w:tcPr>
          <w:p w:rsidR="00F45BE1" w:rsidRPr="00FB24C0" w:rsidRDefault="00F45BE1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F45BE1" w:rsidRPr="00FB24C0" w:rsidRDefault="00F45BE1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F45BE1" w:rsidRPr="00FB24C0" w:rsidRDefault="00F45BE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F45BE1" w:rsidRPr="00FB24C0" w:rsidRDefault="00F45BE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Он-</w:t>
            </w:r>
            <w:proofErr w:type="spellStart"/>
            <w:r w:rsidRPr="00F45BE1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</w:tcPr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Перенос слов.</w:t>
            </w:r>
          </w:p>
        </w:tc>
        <w:tc>
          <w:tcPr>
            <w:tcW w:w="4394" w:type="dxa"/>
          </w:tcPr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Скайп (весь класс).</w:t>
            </w:r>
          </w:p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 xml:space="preserve">В случае отсутствия связи: </w:t>
            </w:r>
            <w:hyperlink r:id="rId5" w:history="1">
              <w:r w:rsidRPr="00F45BE1">
                <w:rPr>
                  <w:rStyle w:val="a4"/>
                  <w:rFonts w:ascii="Times New Roman" w:hAnsi="Times New Roman" w:cs="Times New Roman"/>
                </w:rPr>
                <w:t>https://resh.edu.ru/subject/lesson/3712/start/179123/</w:t>
              </w:r>
            </w:hyperlink>
            <w:r w:rsidRPr="00F45BE1">
              <w:rPr>
                <w:rFonts w:ascii="Times New Roman" w:hAnsi="Times New Roman" w:cs="Times New Roman"/>
              </w:rPr>
              <w:t xml:space="preserve"> (урок 70).</w:t>
            </w:r>
          </w:p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Учебник стр. 36-37, упражнения 1,3 письменно, 2 устно. Фото выполненных заданий удобным для вас способом</w:t>
            </w:r>
          </w:p>
        </w:tc>
        <w:tc>
          <w:tcPr>
            <w:tcW w:w="2693" w:type="dxa"/>
          </w:tcPr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45BE1" w:rsidRPr="00FB24C0" w:rsidTr="00525FE5">
        <w:tc>
          <w:tcPr>
            <w:tcW w:w="1206" w:type="dxa"/>
            <w:vMerge/>
          </w:tcPr>
          <w:p w:rsidR="00F45BE1" w:rsidRPr="00FB24C0" w:rsidRDefault="00F45BE1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45BE1" w:rsidRPr="00FB24C0" w:rsidRDefault="00F45BE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F45BE1" w:rsidRPr="00FB24C0" w:rsidRDefault="00F45BE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559" w:type="dxa"/>
          </w:tcPr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</w:tcPr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 xml:space="preserve">Страничка для </w:t>
            </w:r>
            <w:proofErr w:type="gramStart"/>
            <w:r w:rsidRPr="00F45BE1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F45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Учебник стр. 54-55. №1,2 письменно, №3,4 устно.</w:t>
            </w:r>
          </w:p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Рабочая тетрадь стр. 27. Фото выполненных заданий удобным для вас способом</w:t>
            </w:r>
          </w:p>
        </w:tc>
        <w:tc>
          <w:tcPr>
            <w:tcW w:w="2693" w:type="dxa"/>
          </w:tcPr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45BE1" w:rsidRPr="00FB24C0" w:rsidTr="00D31224">
        <w:tc>
          <w:tcPr>
            <w:tcW w:w="1206" w:type="dxa"/>
            <w:vMerge/>
          </w:tcPr>
          <w:p w:rsidR="00F45BE1" w:rsidRPr="00FB24C0" w:rsidRDefault="00F45BE1" w:rsidP="00FB24C0">
            <w:pPr>
              <w:rPr>
                <w:rFonts w:ascii="Times New Roman" w:hAnsi="Times New Roman" w:cs="Times New Roman"/>
              </w:rPr>
            </w:pPr>
            <w:bookmarkStart w:id="0" w:name="_GoBack" w:colFirst="3" w:colLast="6"/>
          </w:p>
        </w:tc>
        <w:tc>
          <w:tcPr>
            <w:tcW w:w="699" w:type="dxa"/>
          </w:tcPr>
          <w:p w:rsidR="00F45BE1" w:rsidRPr="00FB24C0" w:rsidRDefault="00F45BE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F45BE1" w:rsidRPr="00FB24C0" w:rsidRDefault="00F45BE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С помощью</w:t>
            </w:r>
          </w:p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</w:tcPr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«Подвижные игры с перебежками</w:t>
            </w:r>
            <w:proofErr w:type="gramStart"/>
            <w:r w:rsidRPr="00F45BE1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4394" w:type="dxa"/>
          </w:tcPr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hyperlink r:id="rId6" w:history="1">
              <w:r w:rsidRPr="00F45BE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https://resh.edu.ru/subject/lesson/4236/start/189806/</w:t>
              </w:r>
            </w:hyperlink>
          </w:p>
        </w:tc>
        <w:tc>
          <w:tcPr>
            <w:tcW w:w="2693" w:type="dxa"/>
          </w:tcPr>
          <w:p w:rsidR="00F45BE1" w:rsidRPr="00A96AEE" w:rsidRDefault="00F45BE1" w:rsidP="007A040E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bookmarkEnd w:id="0"/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F45BE1" w:rsidRPr="00A96AEE" w:rsidTr="00DA1F74">
        <w:tc>
          <w:tcPr>
            <w:tcW w:w="1206" w:type="dxa"/>
            <w:vMerge/>
          </w:tcPr>
          <w:p w:rsidR="00F45BE1" w:rsidRPr="00FB24C0" w:rsidRDefault="00F45BE1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45BE1" w:rsidRPr="00FB24C0" w:rsidRDefault="00F45BE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F45BE1" w:rsidRPr="00FB24C0" w:rsidRDefault="00F45BE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559" w:type="dxa"/>
          </w:tcPr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843" w:type="dxa"/>
          </w:tcPr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Повторение и обобщение по теме «Жили-были буквы».</w:t>
            </w:r>
          </w:p>
        </w:tc>
        <w:tc>
          <w:tcPr>
            <w:tcW w:w="4394" w:type="dxa"/>
          </w:tcPr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Учебник стр. 24-27 читать, отвечать на вопросы, «проверим себя».</w:t>
            </w:r>
          </w:p>
        </w:tc>
        <w:tc>
          <w:tcPr>
            <w:tcW w:w="2693" w:type="dxa"/>
          </w:tcPr>
          <w:p w:rsidR="00F45BE1" w:rsidRPr="00F45BE1" w:rsidRDefault="00F45BE1" w:rsidP="00F8608D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FB24C0" w:rsidRPr="00FB24C0" w:rsidRDefault="00FB24C0" w:rsidP="000B48AA">
      <w:pPr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8AA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AEE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BE1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36/start/189806/" TargetMode="External"/><Relationship Id="rId5" Type="http://schemas.openxmlformats.org/officeDocument/2006/relationships/hyperlink" Target="https://resh.edu.ru/subject/lesson/3712/start/1791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10</cp:revision>
  <dcterms:created xsi:type="dcterms:W3CDTF">2020-04-04T06:51:00Z</dcterms:created>
  <dcterms:modified xsi:type="dcterms:W3CDTF">2020-04-07T06:33:00Z</dcterms:modified>
</cp:coreProperties>
</file>