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3762AA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3762A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060D9" w:rsidRPr="003762AA">
        <w:rPr>
          <w:rFonts w:ascii="Times New Roman" w:hAnsi="Times New Roman" w:cs="Times New Roman"/>
          <w:b/>
          <w:sz w:val="24"/>
          <w:szCs w:val="24"/>
        </w:rPr>
        <w:t>10</w:t>
      </w:r>
      <w:r w:rsidR="00E73634" w:rsidRPr="003762AA">
        <w:rPr>
          <w:rFonts w:ascii="Times New Roman" w:hAnsi="Times New Roman" w:cs="Times New Roman"/>
          <w:b/>
          <w:sz w:val="24"/>
          <w:szCs w:val="24"/>
        </w:rPr>
        <w:t xml:space="preserve"> класса на 08</w:t>
      </w:r>
      <w:r w:rsidRPr="003762AA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938" w:type="dxa"/>
        <w:tblLayout w:type="fixed"/>
        <w:tblLook w:val="04A0" w:firstRow="1" w:lastRow="0" w:firstColumn="1" w:lastColumn="0" w:noHBand="0" w:noVBand="1"/>
      </w:tblPr>
      <w:tblGrid>
        <w:gridCol w:w="967"/>
        <w:gridCol w:w="536"/>
        <w:gridCol w:w="873"/>
        <w:gridCol w:w="819"/>
        <w:gridCol w:w="2300"/>
        <w:gridCol w:w="2551"/>
        <w:gridCol w:w="4907"/>
        <w:gridCol w:w="1985"/>
      </w:tblGrid>
      <w:tr w:rsidR="00B93D8F" w:rsidRPr="003762AA" w:rsidTr="00645C78">
        <w:tc>
          <w:tcPr>
            <w:tcW w:w="967" w:type="dxa"/>
          </w:tcPr>
          <w:p w:rsidR="001F355D" w:rsidRPr="003762A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36" w:type="dxa"/>
          </w:tcPr>
          <w:p w:rsidR="001F355D" w:rsidRPr="003762A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73" w:type="dxa"/>
          </w:tcPr>
          <w:p w:rsidR="001F355D" w:rsidRPr="003762A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19" w:type="dxa"/>
          </w:tcPr>
          <w:p w:rsidR="001F355D" w:rsidRPr="003762A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00" w:type="dxa"/>
          </w:tcPr>
          <w:p w:rsidR="001F355D" w:rsidRPr="003762A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1F355D" w:rsidRPr="003762A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07" w:type="dxa"/>
          </w:tcPr>
          <w:p w:rsidR="001F355D" w:rsidRPr="003762A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</w:tcPr>
          <w:p w:rsidR="001F355D" w:rsidRPr="003762A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81CC5" w:rsidRPr="003762AA" w:rsidTr="00645C78">
        <w:tc>
          <w:tcPr>
            <w:tcW w:w="967" w:type="dxa"/>
            <w:vMerge w:val="restart"/>
          </w:tcPr>
          <w:p w:rsidR="00E81CC5" w:rsidRPr="003762AA" w:rsidRDefault="00E81CC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08.04.2020г.</w:t>
            </w:r>
          </w:p>
          <w:p w:rsidR="00E81CC5" w:rsidRPr="003762AA" w:rsidRDefault="00E81CC5" w:rsidP="00E7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536" w:type="dxa"/>
          </w:tcPr>
          <w:p w:rsidR="00E81CC5" w:rsidRPr="003762AA" w:rsidRDefault="00E81CC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E81CC5" w:rsidRPr="003762AA" w:rsidRDefault="00E81CC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19" w:type="dxa"/>
          </w:tcPr>
          <w:p w:rsidR="00E81CC5" w:rsidRPr="003762AA" w:rsidRDefault="00E81CC5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</w:tcPr>
          <w:p w:rsidR="00E81CC5" w:rsidRPr="003762AA" w:rsidRDefault="00E81CC5" w:rsidP="00E7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81CC5" w:rsidRPr="003762AA" w:rsidRDefault="00E81CC5" w:rsidP="00E7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E81CC5" w:rsidRPr="003762AA" w:rsidRDefault="00E81CC5" w:rsidP="00E7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551" w:type="dxa"/>
          </w:tcPr>
          <w:p w:rsidR="00E81CC5" w:rsidRPr="003762AA" w:rsidRDefault="00E81CC5" w:rsidP="00AD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eastAsia="Calibri" w:hAnsi="Times New Roman" w:cs="Times New Roman"/>
                <w:sz w:val="24"/>
                <w:szCs w:val="24"/>
              </w:rPr>
              <w:t>Закон Ома для полной цепи</w:t>
            </w:r>
          </w:p>
        </w:tc>
        <w:tc>
          <w:tcPr>
            <w:tcW w:w="4907" w:type="dxa"/>
          </w:tcPr>
          <w:p w:rsidR="00E81CC5" w:rsidRPr="003762AA" w:rsidRDefault="00612653" w:rsidP="00AD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E81CC5" w:rsidRPr="003762A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https://vk.com/video-141422436_456239145</w:t>
              </w:r>
            </w:hyperlink>
          </w:p>
          <w:p w:rsidR="00783CB1" w:rsidRDefault="00783CB1" w:rsidP="00AD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E81CC5" w:rsidRPr="003762AA" w:rsidRDefault="00783CB1" w:rsidP="00AD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2.12, 2.13</w:t>
            </w:r>
          </w:p>
        </w:tc>
        <w:tc>
          <w:tcPr>
            <w:tcW w:w="1985" w:type="dxa"/>
          </w:tcPr>
          <w:p w:rsidR="00E81CC5" w:rsidRPr="003762AA" w:rsidRDefault="00E81CC5" w:rsidP="00AD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1CC5" w:rsidRPr="003762AA" w:rsidTr="00645C78">
        <w:tc>
          <w:tcPr>
            <w:tcW w:w="967" w:type="dxa"/>
            <w:vMerge/>
          </w:tcPr>
          <w:p w:rsidR="00E81CC5" w:rsidRPr="003762AA" w:rsidRDefault="00E81CC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E81CC5" w:rsidRPr="003762AA" w:rsidRDefault="00E81CC5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E81CC5" w:rsidRPr="003762AA" w:rsidRDefault="00E81CC5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19" w:type="dxa"/>
          </w:tcPr>
          <w:p w:rsidR="00E81CC5" w:rsidRPr="003762AA" w:rsidRDefault="00E81CC5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</w:tcPr>
          <w:p w:rsidR="00E81CC5" w:rsidRPr="003762AA" w:rsidRDefault="00E81CC5" w:rsidP="00E7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81CC5" w:rsidRPr="003762AA" w:rsidRDefault="00E81CC5" w:rsidP="00E7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E81CC5" w:rsidRPr="003762AA" w:rsidRDefault="00E81CC5" w:rsidP="00E7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551" w:type="dxa"/>
          </w:tcPr>
          <w:p w:rsidR="00E81CC5" w:rsidRPr="003762AA" w:rsidRDefault="00E81CC5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Россия и священный союз. Тайные общества.</w:t>
            </w:r>
          </w:p>
        </w:tc>
        <w:tc>
          <w:tcPr>
            <w:tcW w:w="4907" w:type="dxa"/>
          </w:tcPr>
          <w:p w:rsidR="00E81CC5" w:rsidRPr="003762AA" w:rsidRDefault="00612653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81CC5" w:rsidRPr="003762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https://s.11klasov.ru/6491-istorija-rossii-konec-xvii-xix-vek-10-klass-profilnyj-uroven-saharov-an-buganov-vi-zyrjanov-pn.html</w:t>
              </w:r>
            </w:hyperlink>
          </w:p>
          <w:p w:rsidR="00E81CC5" w:rsidRPr="003762AA" w:rsidRDefault="00E81CC5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1CC5" w:rsidRPr="003762AA" w:rsidRDefault="00E81CC5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5" w:rsidRPr="003762AA" w:rsidRDefault="00E81CC5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1CC5" w:rsidRPr="003762AA" w:rsidRDefault="00E81CC5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C5" w:rsidRPr="003762AA" w:rsidRDefault="00E81CC5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AF" w:rsidRPr="003762AA" w:rsidTr="00645C78">
        <w:tc>
          <w:tcPr>
            <w:tcW w:w="967" w:type="dxa"/>
            <w:vMerge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770AF" w:rsidRPr="003762AA" w:rsidRDefault="003770AF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3770AF" w:rsidRPr="003762AA" w:rsidRDefault="003770AF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19" w:type="dxa"/>
          </w:tcPr>
          <w:p w:rsidR="003770AF" w:rsidRPr="003762AA" w:rsidRDefault="003770A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</w:tcPr>
          <w:p w:rsidR="003770AF" w:rsidRPr="003762AA" w:rsidRDefault="003770AF" w:rsidP="00E7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770AF" w:rsidRPr="003762AA" w:rsidRDefault="003770AF" w:rsidP="00E7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770AF" w:rsidRPr="003762AA" w:rsidRDefault="003770AF" w:rsidP="00E7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551" w:type="dxa"/>
          </w:tcPr>
          <w:p w:rsidR="003770AF" w:rsidRPr="003762AA" w:rsidRDefault="003770A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Полисахариды. Строение</w:t>
            </w:r>
          </w:p>
        </w:tc>
        <w:tc>
          <w:tcPr>
            <w:tcW w:w="4907" w:type="dxa"/>
          </w:tcPr>
          <w:p w:rsidR="006D5CB3" w:rsidRPr="006D5CB3" w:rsidRDefault="006D5CB3" w:rsidP="00AD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B8">
              <w:rPr>
                <w:rFonts w:ascii="Times New Roman" w:eastAsia="Calibri" w:hAnsi="Times New Roman" w:cs="Times New Roman"/>
                <w:sz w:val="24"/>
                <w:szCs w:val="24"/>
              </w:rPr>
              <w:t>Учебник. Химия. 10 класс. Углубленный уровень</w:t>
            </w:r>
            <w:proofErr w:type="gramStart"/>
            <w:r w:rsidRPr="00946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6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/ О. С. Габриелян, И. Г. Остроумов, С. Ю. Пономарев. </w:t>
            </w: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3770AF" w:rsidRPr="003762AA" w:rsidRDefault="003770A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РЭШ: </w:t>
            </w:r>
            <w:hyperlink r:id="rId7" w:history="1">
              <w:r w:rsidRPr="003762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https://resh.edu.ru/subject/lesson/5413/start/150714/</w:t>
              </w:r>
            </w:hyperlink>
          </w:p>
        </w:tc>
        <w:tc>
          <w:tcPr>
            <w:tcW w:w="1985" w:type="dxa"/>
          </w:tcPr>
          <w:p w:rsidR="006D5CB3" w:rsidRPr="009460B8" w:rsidRDefault="006D5CB3" w:rsidP="006D5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изучить материал и письменно выполнить упр.5</w:t>
            </w:r>
          </w:p>
          <w:p w:rsidR="006D5CB3" w:rsidRDefault="006D5CB3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Выполненное задание переслать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460B8">
              <w:rPr>
                <w:rFonts w:ascii="Times New Roman" w:eastAsia="Calibri" w:hAnsi="Times New Roman" w:cs="Times New Roman"/>
                <w:sz w:val="24"/>
                <w:szCs w:val="24"/>
              </w:rPr>
              <w:t>рез АСО РСУ</w:t>
            </w:r>
          </w:p>
          <w:p w:rsidR="003770AF" w:rsidRPr="003762AA" w:rsidRDefault="003770A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AF" w:rsidRPr="003762AA" w:rsidTr="00645C78">
        <w:tc>
          <w:tcPr>
            <w:tcW w:w="967" w:type="dxa"/>
            <w:vMerge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819" w:type="dxa"/>
          </w:tcPr>
          <w:p w:rsidR="003770AF" w:rsidRPr="003762AA" w:rsidRDefault="003770A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</w:tcPr>
          <w:p w:rsidR="003770AF" w:rsidRPr="003762AA" w:rsidRDefault="003770AF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770AF" w:rsidRPr="003762AA" w:rsidRDefault="003770AF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770AF" w:rsidRPr="003762AA" w:rsidRDefault="003770AF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551" w:type="dxa"/>
          </w:tcPr>
          <w:p w:rsidR="003770AF" w:rsidRPr="003762AA" w:rsidRDefault="003770AF" w:rsidP="00AD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и мощность  </w:t>
            </w:r>
            <w:proofErr w:type="gramStart"/>
            <w:r w:rsidRPr="003762AA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электрического</w:t>
            </w:r>
            <w:proofErr w:type="gramEnd"/>
          </w:p>
        </w:tc>
        <w:tc>
          <w:tcPr>
            <w:tcW w:w="4907" w:type="dxa"/>
          </w:tcPr>
          <w:p w:rsidR="003770AF" w:rsidRPr="003762AA" w:rsidRDefault="00612653" w:rsidP="00AD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3770AF" w:rsidRPr="003762A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https://www.youtube.com/watch?time_continue=120&amp;v=Baj0dEYzegM&amp;feature=emb_logo</w:t>
              </w:r>
            </w:hyperlink>
          </w:p>
          <w:p w:rsidR="003770AF" w:rsidRPr="003762AA" w:rsidRDefault="003770AF" w:rsidP="00AD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70AF" w:rsidRPr="003762AA" w:rsidRDefault="003770AF" w:rsidP="00E81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№3380,4455 сайт решу </w:t>
            </w:r>
            <w:proofErr w:type="spellStart"/>
            <w:r w:rsidRPr="003762AA"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  <w:proofErr w:type="spellEnd"/>
            <w:r w:rsidRPr="0037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(решить  в тетради, отправить свой номер телефона в </w:t>
            </w:r>
            <w:proofErr w:type="spellStart"/>
            <w:r w:rsidRPr="003762A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 w:rsidRPr="003762A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762AA">
              <w:rPr>
                <w:rFonts w:ascii="Times New Roman" w:eastAsia="Calibri" w:hAnsi="Times New Roman" w:cs="Times New Roman"/>
                <w:sz w:val="24"/>
                <w:szCs w:val="24"/>
              </w:rPr>
              <w:t>фсурсо</w:t>
            </w:r>
            <w:proofErr w:type="spellEnd"/>
            <w:r w:rsidRPr="00376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Маркиной Г.М. для работы онлайн в </w:t>
            </w:r>
            <w:r w:rsidRPr="003762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DUO</w:t>
            </w:r>
            <w:r w:rsidRPr="003762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770AF" w:rsidRPr="003762AA" w:rsidTr="00645C78">
        <w:tc>
          <w:tcPr>
            <w:tcW w:w="967" w:type="dxa"/>
            <w:vMerge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770AF" w:rsidRPr="003762AA" w:rsidRDefault="003770AF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3770AF" w:rsidRPr="003762AA" w:rsidRDefault="003770AF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  <w:r w:rsidRPr="0037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</w:t>
            </w:r>
          </w:p>
        </w:tc>
        <w:tc>
          <w:tcPr>
            <w:tcW w:w="819" w:type="dxa"/>
          </w:tcPr>
          <w:p w:rsidR="003770AF" w:rsidRPr="003762AA" w:rsidRDefault="003770AF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37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2300" w:type="dxa"/>
          </w:tcPr>
          <w:p w:rsidR="003770AF" w:rsidRPr="003762AA" w:rsidRDefault="003770AF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3770AF" w:rsidRPr="003762AA" w:rsidRDefault="003770AF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="003770AF" w:rsidRPr="003762AA" w:rsidRDefault="003770AF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551" w:type="dxa"/>
          </w:tcPr>
          <w:p w:rsidR="003770AF" w:rsidRPr="003762AA" w:rsidRDefault="003770A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и священный </w:t>
            </w:r>
            <w:r w:rsidRPr="0037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союз. Тайные общества.  </w:t>
            </w:r>
          </w:p>
        </w:tc>
        <w:tc>
          <w:tcPr>
            <w:tcW w:w="4907" w:type="dxa"/>
          </w:tcPr>
          <w:p w:rsidR="003770AF" w:rsidRPr="003762AA" w:rsidRDefault="00612653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/>
          </w:p>
          <w:p w:rsidR="003770AF" w:rsidRPr="003762AA" w:rsidRDefault="00612653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770AF" w:rsidRPr="003762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https://s.11klasov.ru/6491-istorija-rossii-konec-xvii-xix-vek-10-klass-profilnyj-uroven-saharov-an-buganov-vi-zyrjanov-pn.html</w:t>
              </w:r>
            </w:hyperlink>
          </w:p>
          <w:p w:rsidR="003770AF" w:rsidRPr="003762AA" w:rsidRDefault="003770A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70AF" w:rsidRPr="003762AA" w:rsidRDefault="003770A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§59 прочитать</w:t>
            </w:r>
          </w:p>
          <w:p w:rsidR="003770AF" w:rsidRPr="003762AA" w:rsidRDefault="003770A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ответить на вопрос №7 стр. 169</w:t>
            </w:r>
          </w:p>
          <w:p w:rsidR="003770AF" w:rsidRPr="003762AA" w:rsidRDefault="003770A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Ответы сфотографировать и отправить по почте</w:t>
            </w:r>
          </w:p>
          <w:p w:rsidR="003770AF" w:rsidRPr="003762AA" w:rsidRDefault="00612653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770AF" w:rsidRPr="003762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fish196363@mail.ru</w:t>
              </w:r>
            </w:hyperlink>
          </w:p>
          <w:p w:rsidR="003770AF" w:rsidRPr="003762AA" w:rsidRDefault="003770A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AF" w:rsidRPr="003762AA" w:rsidRDefault="003770A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AF" w:rsidRPr="003762AA" w:rsidTr="00645C78">
        <w:tc>
          <w:tcPr>
            <w:tcW w:w="967" w:type="dxa"/>
            <w:vMerge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770AF" w:rsidRPr="003762AA" w:rsidRDefault="003770AF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3770AF" w:rsidRPr="003762AA" w:rsidRDefault="003770AF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819" w:type="dxa"/>
          </w:tcPr>
          <w:p w:rsidR="003770AF" w:rsidRPr="003762AA" w:rsidRDefault="003770A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</w:tcPr>
          <w:p w:rsidR="003770AF" w:rsidRPr="003762AA" w:rsidRDefault="003770AF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770AF" w:rsidRPr="003762AA" w:rsidRDefault="003770AF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770AF" w:rsidRPr="003762AA" w:rsidRDefault="003770AF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551" w:type="dxa"/>
          </w:tcPr>
          <w:p w:rsidR="003770AF" w:rsidRPr="003762AA" w:rsidRDefault="003770A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полисахаридов</w:t>
            </w:r>
          </w:p>
        </w:tc>
        <w:tc>
          <w:tcPr>
            <w:tcW w:w="4907" w:type="dxa"/>
          </w:tcPr>
          <w:p w:rsidR="00612653" w:rsidRDefault="00612653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8">
              <w:rPr>
                <w:rFonts w:ascii="Times New Roman" w:hAnsi="Times New Roman" w:cs="Times New Roman"/>
                <w:sz w:val="24"/>
                <w:szCs w:val="24"/>
              </w:rPr>
              <w:t>Учебник. Химия. 10 класс. Углубленный уровень</w:t>
            </w:r>
            <w:proofErr w:type="gramStart"/>
            <w:r w:rsidRPr="009460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60B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О. С. Габриелян, И. Г. Остроумов, С. Ю. Пономарев. §25</w:t>
            </w:r>
          </w:p>
          <w:p w:rsidR="003770AF" w:rsidRPr="003762AA" w:rsidRDefault="003770A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3770AF" w:rsidRPr="003762AA" w:rsidRDefault="00612653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770AF" w:rsidRPr="003762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https://resh.edu.ru/subject/lesson/5413/start/150714/</w:t>
              </w:r>
            </w:hyperlink>
          </w:p>
        </w:tc>
        <w:tc>
          <w:tcPr>
            <w:tcW w:w="1985" w:type="dxa"/>
          </w:tcPr>
          <w:p w:rsidR="00612653" w:rsidRPr="009460B8" w:rsidRDefault="00612653" w:rsidP="00612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изучить материал и письменно выполнить упр.7</w:t>
            </w:r>
          </w:p>
          <w:p w:rsidR="003770AF" w:rsidRPr="003762AA" w:rsidRDefault="00612653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Выполненное задание переслать чрез АСО РСУ</w:t>
            </w:r>
            <w:bookmarkStart w:id="0" w:name="_GoBack"/>
            <w:bookmarkEnd w:id="0"/>
          </w:p>
        </w:tc>
      </w:tr>
      <w:tr w:rsidR="003770AF" w:rsidRPr="003762AA" w:rsidTr="00645C78">
        <w:tc>
          <w:tcPr>
            <w:tcW w:w="967" w:type="dxa"/>
            <w:vMerge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819" w:type="dxa"/>
          </w:tcPr>
          <w:p w:rsidR="003770AF" w:rsidRPr="003762AA" w:rsidRDefault="003770AF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00" w:type="dxa"/>
          </w:tcPr>
          <w:p w:rsidR="003770AF" w:rsidRPr="003762AA" w:rsidRDefault="003770AF" w:rsidP="00E7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770AF" w:rsidRPr="003762AA" w:rsidRDefault="003770AF" w:rsidP="00E7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770AF" w:rsidRPr="003762AA" w:rsidRDefault="003770AF" w:rsidP="00E73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</w:tcPr>
          <w:p w:rsidR="003770AF" w:rsidRPr="003762AA" w:rsidRDefault="003770AF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Панегерик</w:t>
            </w:r>
            <w:proofErr w:type="spellEnd"/>
          </w:p>
        </w:tc>
        <w:tc>
          <w:tcPr>
            <w:tcW w:w="4907" w:type="dxa"/>
          </w:tcPr>
          <w:p w:rsidR="003770AF" w:rsidRPr="003762AA" w:rsidRDefault="003770AF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русского языка 10 </w:t>
            </w: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. С.И. Львовой. Упр. 249 стр.291</w:t>
            </w:r>
          </w:p>
        </w:tc>
        <w:tc>
          <w:tcPr>
            <w:tcW w:w="1985" w:type="dxa"/>
          </w:tcPr>
          <w:p w:rsidR="003770AF" w:rsidRPr="003762AA" w:rsidRDefault="003770AF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Упр.250(зад.№1 –</w:t>
            </w: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770AF" w:rsidRPr="003762AA" w:rsidRDefault="003770AF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(выполненное задание выслать в АСУ РСО или по эл. почте: </w:t>
            </w:r>
            <w:hyperlink r:id="rId13" w:history="1">
              <w:r w:rsidRPr="003762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yla</w:t>
              </w:r>
              <w:r w:rsidRPr="003762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601960@</w:t>
              </w:r>
              <w:r w:rsidRPr="003762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762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62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70AF" w:rsidRPr="003762AA" w:rsidRDefault="003770AF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AF" w:rsidRPr="003762AA" w:rsidTr="00645C78">
        <w:tc>
          <w:tcPr>
            <w:tcW w:w="967" w:type="dxa"/>
            <w:vMerge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1" w:type="dxa"/>
            <w:gridSpan w:val="7"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3770AF" w:rsidRPr="003762AA" w:rsidTr="00645C78">
        <w:tc>
          <w:tcPr>
            <w:tcW w:w="967" w:type="dxa"/>
            <w:vMerge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819" w:type="dxa"/>
          </w:tcPr>
          <w:p w:rsidR="003770AF" w:rsidRPr="003762AA" w:rsidRDefault="003770AF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</w:tcPr>
          <w:p w:rsidR="003770AF" w:rsidRPr="003762AA" w:rsidRDefault="003770AF" w:rsidP="00E7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770AF" w:rsidRPr="003762AA" w:rsidRDefault="003770AF" w:rsidP="00E7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770AF" w:rsidRPr="003762AA" w:rsidRDefault="003770AF" w:rsidP="00E7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</w:tcPr>
          <w:p w:rsidR="003770AF" w:rsidRPr="003762AA" w:rsidRDefault="003770AF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Изображение войны 1812 года.</w:t>
            </w:r>
          </w:p>
        </w:tc>
        <w:tc>
          <w:tcPr>
            <w:tcW w:w="4907" w:type="dxa"/>
          </w:tcPr>
          <w:p w:rsidR="003770AF" w:rsidRPr="003762AA" w:rsidRDefault="003770AF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Youtube</w:t>
            </w:r>
            <w:proofErr w:type="spellEnd"/>
            <w:r w:rsidRPr="00376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770AF" w:rsidRPr="003762AA" w:rsidRDefault="00612653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770AF" w:rsidRPr="003762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https://www.youtube.com/watch?v=p_V0zNdwGcc</w:t>
              </w:r>
            </w:hyperlink>
          </w:p>
          <w:p w:rsidR="003770AF" w:rsidRPr="003762AA" w:rsidRDefault="003770AF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70AF" w:rsidRPr="003762AA" w:rsidRDefault="003770AF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по данной теме (выполненное задание выслать в АСУ РСО или по эл. почте: </w:t>
            </w:r>
            <w:hyperlink r:id="rId15" w:history="1">
              <w:r w:rsidRPr="003762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yla</w:t>
              </w:r>
              <w:r w:rsidRPr="003762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601960@</w:t>
              </w:r>
              <w:r w:rsidRPr="003762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762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62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70AF" w:rsidRPr="003762AA" w:rsidRDefault="003770AF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AF" w:rsidRPr="003762AA" w:rsidTr="00645C78">
        <w:tc>
          <w:tcPr>
            <w:tcW w:w="967" w:type="dxa"/>
            <w:vMerge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770AF" w:rsidRPr="003762AA" w:rsidRDefault="003770AF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3770AF" w:rsidRPr="003762AA" w:rsidRDefault="003770AF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819" w:type="dxa"/>
          </w:tcPr>
          <w:p w:rsidR="003770AF" w:rsidRPr="003762AA" w:rsidRDefault="003770AF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proofErr w:type="spellEnd"/>
          </w:p>
        </w:tc>
        <w:tc>
          <w:tcPr>
            <w:tcW w:w="2300" w:type="dxa"/>
          </w:tcPr>
          <w:p w:rsidR="003770AF" w:rsidRPr="003762AA" w:rsidRDefault="003770AF" w:rsidP="00E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Элективный курс «Практикум решения математических задач»</w:t>
            </w:r>
          </w:p>
          <w:p w:rsidR="003770AF" w:rsidRPr="003762AA" w:rsidRDefault="003770AF" w:rsidP="00E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770AF" w:rsidRPr="003762AA" w:rsidRDefault="003770AF" w:rsidP="00E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</w:tcPr>
          <w:p w:rsidR="003770AF" w:rsidRPr="003762AA" w:rsidRDefault="003770A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Применение тригонометрических формул для преобразования выражений</w:t>
            </w:r>
          </w:p>
        </w:tc>
        <w:tc>
          <w:tcPr>
            <w:tcW w:w="4907" w:type="dxa"/>
          </w:tcPr>
          <w:p w:rsidR="003770AF" w:rsidRPr="003762AA" w:rsidRDefault="003770A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3770AF" w:rsidRPr="003762AA" w:rsidRDefault="003770A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(весь класс)</w:t>
            </w:r>
          </w:p>
          <w:p w:rsidR="003770AF" w:rsidRPr="003762AA" w:rsidRDefault="003770A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3770AF" w:rsidRPr="003762AA" w:rsidRDefault="00612653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770AF" w:rsidRPr="003762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https://yandex.ru/tutor/subject/tag/problems/?ege_number_id=32&amp;tag_id=165</w:t>
              </w:r>
            </w:hyperlink>
          </w:p>
          <w:p w:rsidR="003770AF" w:rsidRPr="003762AA" w:rsidRDefault="003770A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70AF" w:rsidRPr="003762AA" w:rsidRDefault="00612653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770AF" w:rsidRPr="003762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http://fipi.ru/content/otkrytyy-bank-zadaniy-ege</w:t>
              </w:r>
            </w:hyperlink>
          </w:p>
          <w:p w:rsidR="003770AF" w:rsidRPr="003762AA" w:rsidRDefault="003770AF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Выполните задания по тригонометрии</w:t>
            </w:r>
          </w:p>
          <w:p w:rsidR="003770AF" w:rsidRPr="003762AA" w:rsidRDefault="003770AF" w:rsidP="00AD2EE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Алгебра, с.46</w:t>
            </w:r>
          </w:p>
        </w:tc>
      </w:tr>
      <w:tr w:rsidR="003770AF" w:rsidRPr="003762AA" w:rsidTr="00645C78">
        <w:tc>
          <w:tcPr>
            <w:tcW w:w="967" w:type="dxa"/>
            <w:vMerge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819" w:type="dxa"/>
          </w:tcPr>
          <w:p w:rsidR="003770AF" w:rsidRPr="003762AA" w:rsidRDefault="003770AF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</w:tcPr>
          <w:p w:rsidR="003770AF" w:rsidRPr="003762AA" w:rsidRDefault="003770AF" w:rsidP="00E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Элективный курс «Слово-образ-смысл: филологический анализ литературного произведения»</w:t>
            </w:r>
          </w:p>
          <w:p w:rsidR="003770AF" w:rsidRPr="003762AA" w:rsidRDefault="003770AF" w:rsidP="00E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770AF" w:rsidRPr="003762AA" w:rsidRDefault="003770AF" w:rsidP="00E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</w:tcPr>
          <w:p w:rsidR="003770AF" w:rsidRPr="003762AA" w:rsidRDefault="003770AF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Поэма «Кому на Руси жить хорошо». Фольклорная основа поэмы, ее жанровое и художественное своеобразие.  Проблематика поэмы и система образов. Смысл названия поэмы.  </w:t>
            </w:r>
          </w:p>
        </w:tc>
        <w:tc>
          <w:tcPr>
            <w:tcW w:w="4907" w:type="dxa"/>
          </w:tcPr>
          <w:p w:rsidR="003770AF" w:rsidRPr="003762AA" w:rsidRDefault="003770AF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Youtube</w:t>
            </w:r>
            <w:proofErr w:type="spellEnd"/>
            <w:r w:rsidRPr="00376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770AF" w:rsidRPr="003762AA" w:rsidRDefault="00612653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770AF" w:rsidRPr="003762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https://www.youtube.com/watch?v=5uuo4avn2gQ</w:t>
              </w:r>
            </w:hyperlink>
          </w:p>
          <w:p w:rsidR="003770AF" w:rsidRPr="003762AA" w:rsidRDefault="003770AF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70AF" w:rsidRPr="003762AA" w:rsidRDefault="003770AF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0AF" w:rsidRPr="003762AA" w:rsidTr="00645C78">
        <w:tc>
          <w:tcPr>
            <w:tcW w:w="967" w:type="dxa"/>
            <w:vMerge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819" w:type="dxa"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</w:tcPr>
          <w:p w:rsidR="003770AF" w:rsidRPr="003762AA" w:rsidRDefault="003770AF" w:rsidP="0021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="003770AF" w:rsidRPr="003762AA" w:rsidRDefault="003770AF" w:rsidP="0021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770AF" w:rsidRPr="003762AA" w:rsidRDefault="003770AF" w:rsidP="0021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551" w:type="dxa"/>
          </w:tcPr>
          <w:p w:rsidR="003770AF" w:rsidRPr="003762AA" w:rsidRDefault="003770AF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4907" w:type="dxa"/>
          </w:tcPr>
          <w:p w:rsidR="003770AF" w:rsidRPr="003762AA" w:rsidRDefault="00612653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770AF" w:rsidRPr="003762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https://kopilkaurokov.ru/nemeckiy/presentacii/znamienityie-kompozitory-giermanii</w:t>
              </w:r>
            </w:hyperlink>
          </w:p>
        </w:tc>
        <w:tc>
          <w:tcPr>
            <w:tcW w:w="1985" w:type="dxa"/>
          </w:tcPr>
          <w:p w:rsidR="003770AF" w:rsidRPr="003762AA" w:rsidRDefault="003770AF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С 139 </w:t>
            </w:r>
            <w:proofErr w:type="spellStart"/>
            <w:proofErr w:type="gram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2 (а)  доклад по одной из тем (на нем. яз.) Выслать в АСУ РСО</w:t>
            </w:r>
          </w:p>
        </w:tc>
      </w:tr>
      <w:tr w:rsidR="003770AF" w:rsidRPr="003762AA" w:rsidTr="00645C78">
        <w:tc>
          <w:tcPr>
            <w:tcW w:w="967" w:type="dxa"/>
            <w:vMerge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770AF" w:rsidRPr="003762AA" w:rsidRDefault="003770AF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3770AF" w:rsidRPr="003762AA" w:rsidRDefault="003770AF" w:rsidP="002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819" w:type="dxa"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</w:tcPr>
          <w:p w:rsidR="003770AF" w:rsidRPr="003762AA" w:rsidRDefault="003770AF" w:rsidP="00E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3770AF" w:rsidRPr="003762AA" w:rsidRDefault="003770AF" w:rsidP="00E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770AF" w:rsidRPr="003762AA" w:rsidRDefault="003770AF" w:rsidP="00E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551" w:type="dxa"/>
          </w:tcPr>
          <w:p w:rsidR="003770AF" w:rsidRPr="003762AA" w:rsidRDefault="003770AF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некоторых имён прилагательных.</w:t>
            </w:r>
          </w:p>
        </w:tc>
        <w:tc>
          <w:tcPr>
            <w:tcW w:w="4907" w:type="dxa"/>
          </w:tcPr>
          <w:p w:rsidR="003770AF" w:rsidRPr="003762AA" w:rsidRDefault="003770AF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Учебник стр.170 правило +упр.5.  Изучить материал по ссылке:</w:t>
            </w:r>
            <w:hyperlink r:id="rId20" w:history="1">
              <w:r w:rsidRPr="003762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https://yandex.ru/video/preview/?filmId=6706001325026844326&amp;text=видеоурок%20по%20английскому%20sick%20или%20ill&amp;path=wiza</w:t>
              </w:r>
            </w:hyperlink>
          </w:p>
          <w:p w:rsidR="003770AF" w:rsidRPr="003762AA" w:rsidRDefault="003770AF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70AF" w:rsidRPr="003762AA" w:rsidRDefault="003770AF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Стр.171 упр.8 письменно. Фото выполненной работы прислать на почту в АСУ РСО.</w:t>
            </w:r>
          </w:p>
          <w:p w:rsidR="003770AF" w:rsidRPr="003762AA" w:rsidRDefault="003770AF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AF" w:rsidRPr="003762AA" w:rsidTr="00645C78">
        <w:tc>
          <w:tcPr>
            <w:tcW w:w="967" w:type="dxa"/>
            <w:vMerge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19" w:type="dxa"/>
          </w:tcPr>
          <w:p w:rsidR="003770AF" w:rsidRPr="003762AA" w:rsidRDefault="003770A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</w:tcPr>
          <w:p w:rsidR="003770AF" w:rsidRPr="003762AA" w:rsidRDefault="003770AF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="003770AF" w:rsidRPr="003762AA" w:rsidRDefault="003770AF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770AF" w:rsidRPr="003762AA" w:rsidRDefault="003770AF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</w:tcPr>
          <w:p w:rsidR="003770AF" w:rsidRPr="003762AA" w:rsidRDefault="003770AF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Психологический аспект готовности к выступлению. Культура выступления и ведение дискуссии.</w:t>
            </w:r>
          </w:p>
        </w:tc>
        <w:tc>
          <w:tcPr>
            <w:tcW w:w="4907" w:type="dxa"/>
          </w:tcPr>
          <w:p w:rsidR="003770AF" w:rsidRPr="003762AA" w:rsidRDefault="003770AF" w:rsidP="008A03E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62AA">
              <w:rPr>
                <w:rFonts w:ascii="Times New Roman" w:hAnsi="Times New Roman" w:cs="Times New Roman"/>
                <w:b/>
                <w:bCs/>
                <w:lang w:val="en-US"/>
              </w:rPr>
              <w:t>Youtube</w:t>
            </w:r>
            <w:proofErr w:type="spellEnd"/>
            <w:r w:rsidRPr="003762A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</w:p>
          <w:p w:rsidR="003770AF" w:rsidRPr="003762AA" w:rsidRDefault="00612653" w:rsidP="008A0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3770AF" w:rsidRPr="003762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https://www.youtube.com/watch?v=tPy5OEumsQk</w:t>
              </w:r>
            </w:hyperlink>
          </w:p>
          <w:p w:rsidR="003770AF" w:rsidRPr="003762AA" w:rsidRDefault="003770AF" w:rsidP="008A0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770AF" w:rsidRPr="003762AA" w:rsidRDefault="003770AF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Подготовиться к публичной защите проекта</w:t>
            </w:r>
          </w:p>
        </w:tc>
      </w:tr>
    </w:tbl>
    <w:p w:rsidR="007259FC" w:rsidRPr="003762AA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3762AA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D3A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2AA"/>
    <w:rsid w:val="00376821"/>
    <w:rsid w:val="00376FAF"/>
    <w:rsid w:val="00376FD2"/>
    <w:rsid w:val="003770AF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7B2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550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5AB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3F0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44A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2653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5C78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5CB3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CB1"/>
    <w:rsid w:val="00783F93"/>
    <w:rsid w:val="0078530A"/>
    <w:rsid w:val="00785BD5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43C0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24E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54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161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790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197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634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1CC5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B7EAA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1B9A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customStyle="1" w:styleId="Default">
    <w:name w:val="Default"/>
    <w:rsid w:val="00E421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20&amp;v=Baj0dEYzegM&amp;feature=emb_logo" TargetMode="External"/><Relationship Id="rId13" Type="http://schemas.openxmlformats.org/officeDocument/2006/relationships/hyperlink" Target="mailto:yla601960@yandex.ru" TargetMode="External"/><Relationship Id="rId18" Type="http://schemas.openxmlformats.org/officeDocument/2006/relationships/hyperlink" Target="https://www.youtube.com/watch?v=5uuo4avn2g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Py5OEumsQk" TargetMode="External"/><Relationship Id="rId7" Type="http://schemas.openxmlformats.org/officeDocument/2006/relationships/hyperlink" Target="https://resh.edu.ru/subject/lesson/5413/start/150714/" TargetMode="External"/><Relationship Id="rId12" Type="http://schemas.openxmlformats.org/officeDocument/2006/relationships/hyperlink" Target="https://resh.edu.ru/subject/lesson/5413/start/150714/" TargetMode="External"/><Relationship Id="rId17" Type="http://schemas.openxmlformats.org/officeDocument/2006/relationships/hyperlink" Target="http://fipi.ru/content/otkrytyy-bank-zadaniy-eg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tutor/subject/tag/problems/?ege_number_id=32&amp;tag_id=165" TargetMode="External"/><Relationship Id="rId20" Type="http://schemas.openxmlformats.org/officeDocument/2006/relationships/hyperlink" Target="https://yandex.ru/video/preview/?filmId=6706001325026844326&amp;text=&#1074;&#1080;&#1076;&#1077;&#1086;&#1091;&#1088;&#1086;&#1082;%20&#1087;&#1086;%20&#1072;&#1085;&#1075;&#1083;&#1080;&#1081;&#1089;&#1082;&#1086;&#1084;&#1091;%20sick%20&#1080;&#1083;&#1080;%20ill&amp;path=wiza" TargetMode="External"/><Relationship Id="rId1" Type="http://schemas.openxmlformats.org/officeDocument/2006/relationships/styles" Target="styles.xml"/><Relationship Id="rId6" Type="http://schemas.openxmlformats.org/officeDocument/2006/relationships/hyperlink" Target="https://s.11klasov.ru/6491-istorija-rossii-konec-xvii-xix-vek-10-klass-profilnyj-uroven-saharov-an-buganov-vi-zyrjanov-pn.html" TargetMode="External"/><Relationship Id="rId11" Type="http://schemas.openxmlformats.org/officeDocument/2006/relationships/hyperlink" Target="mailto:fish196363@mail.ru" TargetMode="External"/><Relationship Id="rId5" Type="http://schemas.openxmlformats.org/officeDocument/2006/relationships/hyperlink" Target="https://vk.com/video-141422436_456239145" TargetMode="External"/><Relationship Id="rId15" Type="http://schemas.openxmlformats.org/officeDocument/2006/relationships/hyperlink" Target="mailto:yla601960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.11klasov.ru/6491-istorija-rossii-konec-xvii-xix-vek-10-klass-profilnyj-uroven-saharov-an-buganov-vi-zyrjanov-pn.html" TargetMode="External"/><Relationship Id="rId19" Type="http://schemas.openxmlformats.org/officeDocument/2006/relationships/hyperlink" Target="https://kopilkaurokov.ru/nemeckiy/presentacii/znamienityie-kompozitory-gierman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.11klasov.ru/4102-istoriya-rossii-9-klass-kontrolnye-raboty-artasov-ia.html" TargetMode="External"/><Relationship Id="rId14" Type="http://schemas.openxmlformats.org/officeDocument/2006/relationships/hyperlink" Target="https://www.youtube.com/watch?v=p_V0zNdwGc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User</cp:lastModifiedBy>
  <cp:revision>39</cp:revision>
  <dcterms:created xsi:type="dcterms:W3CDTF">2020-04-03T14:58:00Z</dcterms:created>
  <dcterms:modified xsi:type="dcterms:W3CDTF">2020-04-06T16:31:00Z</dcterms:modified>
</cp:coreProperties>
</file>