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7C" w:rsidRDefault="00255B7C" w:rsidP="00255B7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C18A1">
        <w:rPr>
          <w:rFonts w:ascii="Times New Roman" w:hAnsi="Times New Roman" w:cs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255B7C" w:rsidRDefault="000B4064" w:rsidP="00255B7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на 13 </w:t>
      </w:r>
      <w:r w:rsidR="00255B7C" w:rsidRPr="000C18A1">
        <w:rPr>
          <w:rFonts w:ascii="Times New Roman" w:hAnsi="Times New Roman" w:cs="Times New Roman"/>
          <w:b/>
          <w:color w:val="C00000"/>
          <w:sz w:val="32"/>
        </w:rPr>
        <w:t>апреля (понедельник)</w:t>
      </w:r>
    </w:p>
    <w:p w:rsidR="00255B7C" w:rsidRPr="000F34B2" w:rsidRDefault="00255B7C" w:rsidP="00255B7C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F34B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Класс_____2 «Б»_______</w:t>
      </w:r>
    </w:p>
    <w:tbl>
      <w:tblPr>
        <w:tblStyle w:val="2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993"/>
        <w:gridCol w:w="1701"/>
        <w:gridCol w:w="1955"/>
        <w:gridCol w:w="1701"/>
        <w:gridCol w:w="1276"/>
      </w:tblGrid>
      <w:tr w:rsidR="00255B7C" w:rsidRPr="00AE0117" w:rsidTr="00E627B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55B7C" w:rsidRPr="00AE0117" w:rsidTr="00E627B5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255B7C" w:rsidRPr="00AE0117">
              <w:rPr>
                <w:rFonts w:ascii="Times New Roman" w:hAnsi="Times New Roman"/>
                <w:sz w:val="24"/>
                <w:szCs w:val="24"/>
              </w:rPr>
              <w:t xml:space="preserve">.04. </w:t>
            </w:r>
          </w:p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3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7C" w:rsidRPr="00AE0117" w:rsidRDefault="00255B7C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Обед 12.50-13.30</w:t>
            </w:r>
          </w:p>
        </w:tc>
      </w:tr>
      <w:tr w:rsidR="000B4064" w:rsidRPr="00AE0117" w:rsidTr="00E627B5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13.30-13.45.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AE01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11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E011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0117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имени существительного с именем прилагательным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 о связи имени существительного с именем прилагательным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 словосочетания</w:t>
            </w:r>
          </w:p>
        </w:tc>
      </w:tr>
      <w:tr w:rsidR="000B4064" w:rsidRPr="00AE0117" w:rsidTr="00E627B5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13.55.-14.10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 w:rsidRPr="00AE0117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AE011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AE011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Pr="00AE0117" w:rsidRDefault="000B4064" w:rsidP="00E62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0117">
              <w:rPr>
                <w:rFonts w:ascii="Times New Roman" w:hAnsi="Times New Roman"/>
                <w:sz w:val="24"/>
                <w:szCs w:val="24"/>
              </w:rPr>
              <w:t>Православие и семейные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64" w:rsidRDefault="000B4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 рассказы о «Пасхе»</w:t>
            </w:r>
          </w:p>
        </w:tc>
      </w:tr>
    </w:tbl>
    <w:p w:rsidR="00255B7C" w:rsidRDefault="00255B7C" w:rsidP="00255B7C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2D00D9" w:rsidRDefault="002D00D9"/>
    <w:sectPr w:rsidR="002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0F"/>
    <w:rsid w:val="000B4064"/>
    <w:rsid w:val="00255B7C"/>
    <w:rsid w:val="002D00D9"/>
    <w:rsid w:val="005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55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55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3</cp:revision>
  <dcterms:created xsi:type="dcterms:W3CDTF">2020-04-03T18:24:00Z</dcterms:created>
  <dcterms:modified xsi:type="dcterms:W3CDTF">2020-04-09T06:47:00Z</dcterms:modified>
</cp:coreProperties>
</file>