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D" w:rsidRPr="005E79DD" w:rsidRDefault="005E79DD" w:rsidP="007A1828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5E79DD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556BF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556B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B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2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826" w:rsidRPr="00BE6560" w:rsidRDefault="0081382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BE6560" w:rsidRDefault="0081382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BE6560" w:rsidRDefault="0081382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813826" w:rsidRDefault="00813826">
            <w:pPr>
              <w:rPr>
                <w:rFonts w:ascii="Times New Roman" w:hAnsi="Times New Roman"/>
                <w:sz w:val="24"/>
                <w:szCs w:val="24"/>
              </w:rPr>
            </w:pPr>
            <w:r w:rsidRPr="008138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813826" w:rsidRDefault="00813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3826">
              <w:rPr>
                <w:rFonts w:ascii="Times New Roman" w:hAnsi="Times New Roman"/>
                <w:sz w:val="24"/>
                <w:szCs w:val="24"/>
              </w:rPr>
              <w:t>Медицинская география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813826" w:rsidRDefault="00813826">
            <w:pPr>
              <w:rPr>
                <w:rFonts w:ascii="Times New Roman" w:hAnsi="Times New Roman"/>
                <w:sz w:val="24"/>
                <w:szCs w:val="24"/>
              </w:rPr>
            </w:pPr>
            <w:r w:rsidRPr="00813826">
              <w:rPr>
                <w:rFonts w:ascii="Times New Roman" w:hAnsi="Times New Roman"/>
                <w:sz w:val="24"/>
                <w:szCs w:val="24"/>
              </w:rPr>
              <w:t>Влияние города на организм человека.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813826" w:rsidRDefault="005E79D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3826" w:rsidRPr="00813826">
                <w:rPr>
                  <w:rStyle w:val="a4"/>
                  <w:rFonts w:eastAsiaTheme="minorEastAsia"/>
                  <w:color w:val="0000FF"/>
                  <w:sz w:val="24"/>
                  <w:szCs w:val="24"/>
                  <w:lang w:eastAsia="ru-RU"/>
                </w:rPr>
                <w:t>https://24health.by/udushayushhie-obyatiya-megapolisa-kak-zhizn-v-gorode-vliyaet-na-zdorove-cheloveka/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826" w:rsidRPr="00813826" w:rsidRDefault="00813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6BF" w:rsidRDefault="004556BF" w:rsidP="004556BF">
      <w:bookmarkStart w:id="0" w:name="_GoBack"/>
      <w:bookmarkEnd w:id="0"/>
    </w:p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5E79DD"/>
    <w:rsid w:val="00765CB3"/>
    <w:rsid w:val="007A1828"/>
    <w:rsid w:val="00813826"/>
    <w:rsid w:val="008E0680"/>
    <w:rsid w:val="00A009E6"/>
    <w:rsid w:val="00BE6560"/>
    <w:rsid w:val="00D33CBB"/>
    <w:rsid w:val="00D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4health.by/udushayushhie-obyatiya-megapolisa-kak-zhizn-v-gorode-vliyaet-na-zdorove-chelov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2020-04-02T07:24:00Z</dcterms:created>
  <dcterms:modified xsi:type="dcterms:W3CDTF">2020-04-05T14:07:00Z</dcterms:modified>
</cp:coreProperties>
</file>