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A6" w:rsidRPr="000E6FA6" w:rsidRDefault="000E6FA6" w:rsidP="00E65815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E6FA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E65815" w:rsidRPr="00E65815" w:rsidRDefault="00E65815" w:rsidP="00E65815">
      <w:pPr>
        <w:rPr>
          <w:rFonts w:ascii="Times New Roman" w:eastAsia="Calibri" w:hAnsi="Times New Roman" w:cs="Times New Roman"/>
          <w:sz w:val="28"/>
          <w:szCs w:val="28"/>
        </w:rPr>
      </w:pPr>
      <w:r w:rsidRPr="00E65815">
        <w:rPr>
          <w:rFonts w:ascii="Times New Roman" w:eastAsia="Calibri" w:hAnsi="Times New Roman" w:cs="Times New Roman"/>
          <w:sz w:val="28"/>
          <w:szCs w:val="28"/>
        </w:rPr>
        <w:t>Класс______</w:t>
      </w:r>
      <w:r>
        <w:rPr>
          <w:rFonts w:ascii="Times New Roman" w:eastAsia="Calibri" w:hAnsi="Times New Roman" w:cs="Times New Roman"/>
          <w:sz w:val="28"/>
          <w:szCs w:val="28"/>
        </w:rPr>
        <w:t>7 «А»</w:t>
      </w:r>
      <w:r w:rsidRPr="00E65815">
        <w:rPr>
          <w:rFonts w:ascii="Times New Roman" w:eastAsia="Calibri" w:hAnsi="Times New Roman" w:cs="Times New Roman"/>
          <w:sz w:val="28"/>
          <w:szCs w:val="28"/>
        </w:rPr>
        <w:t>______</w:t>
      </w:r>
    </w:p>
    <w:tbl>
      <w:tblPr>
        <w:tblStyle w:val="1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811"/>
        <w:gridCol w:w="506"/>
        <w:gridCol w:w="591"/>
        <w:gridCol w:w="1012"/>
        <w:gridCol w:w="1475"/>
        <w:gridCol w:w="2551"/>
        <w:gridCol w:w="2988"/>
        <w:gridCol w:w="805"/>
      </w:tblGrid>
      <w:tr w:rsidR="00C671A1" w:rsidRPr="007A2B58" w:rsidTr="00BC7493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671A1" w:rsidRPr="007A2B58" w:rsidTr="00BC7493">
        <w:tc>
          <w:tcPr>
            <w:tcW w:w="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BC7493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bookmarkStart w:id="0" w:name="_GoBack"/>
            <w:bookmarkEnd w:id="0"/>
            <w:r w:rsidR="00C671A1" w:rsidRPr="00F979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C671A1" w:rsidRPr="007A2B58" w:rsidTr="00BC7493">
        <w:tc>
          <w:tcPr>
            <w:tcW w:w="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93" w:rsidRPr="007A2B58" w:rsidTr="00BC7493">
        <w:tc>
          <w:tcPr>
            <w:tcW w:w="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493" w:rsidRPr="00F97922" w:rsidRDefault="00BC7493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493" w:rsidRPr="00F97922" w:rsidRDefault="00BC749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493" w:rsidRPr="00F97922" w:rsidRDefault="00BC749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493" w:rsidRPr="00F97922" w:rsidRDefault="00BC7493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Онлайн передача данных (социальная сеть «</w:t>
            </w:r>
            <w:proofErr w:type="spellStart"/>
            <w:r w:rsidRPr="00F9792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97922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493" w:rsidRPr="00F97922" w:rsidRDefault="00BC7493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7922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493" w:rsidRPr="00F920A0" w:rsidRDefault="00BC7493" w:rsidP="00011F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A0F56">
              <w:rPr>
                <w:rFonts w:ascii="Times New Roman" w:hAnsi="Times New Roman"/>
                <w:sz w:val="28"/>
                <w:szCs w:val="28"/>
              </w:rPr>
              <w:t>Механическое движение. Инерция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493" w:rsidRPr="00F920A0" w:rsidRDefault="00BC7493" w:rsidP="00011F62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6A0F5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https://www.youtube.com/watch?v=sBjLGZJF5q4&amp;feature=emb_logo</w:t>
              </w:r>
            </w:hyperlink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493" w:rsidRPr="00F920A0" w:rsidRDefault="00BC7493" w:rsidP="00011F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671A1" w:rsidRDefault="00C671A1" w:rsidP="00C671A1"/>
    <w:p w:rsidR="00D67167" w:rsidRDefault="00D67167"/>
    <w:sectPr w:rsidR="00D6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0"/>
    <w:rsid w:val="00095210"/>
    <w:rsid w:val="000E6FA6"/>
    <w:rsid w:val="0024723A"/>
    <w:rsid w:val="007D36E4"/>
    <w:rsid w:val="008466BA"/>
    <w:rsid w:val="00910F8F"/>
    <w:rsid w:val="00B41CD4"/>
    <w:rsid w:val="00BC7493"/>
    <w:rsid w:val="00C56103"/>
    <w:rsid w:val="00C671A1"/>
    <w:rsid w:val="00D67167"/>
    <w:rsid w:val="00E244C0"/>
    <w:rsid w:val="00E65815"/>
    <w:rsid w:val="00F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BjLGZJF5q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2020-04-02T07:20:00Z</dcterms:created>
  <dcterms:modified xsi:type="dcterms:W3CDTF">2020-04-10T17:37:00Z</dcterms:modified>
</cp:coreProperties>
</file>