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A2" w:rsidRPr="00D3737F" w:rsidRDefault="00445CA2" w:rsidP="00445CA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3737F">
        <w:rPr>
          <w:rFonts w:ascii="Times New Roman" w:eastAsia="Calibri" w:hAnsi="Times New Roman" w:cs="Times New Roman"/>
          <w:b/>
          <w:sz w:val="24"/>
          <w:szCs w:val="24"/>
        </w:rPr>
        <w:t>Расписание занятий 7б класса на 06.04.2020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w:rsidR="00445CA2" w:rsidRPr="00D3737F" w:rsidTr="00323201">
        <w:tc>
          <w:tcPr>
            <w:tcW w:w="1531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45CA2" w:rsidRPr="00D3737F" w:rsidTr="00323201">
        <w:tc>
          <w:tcPr>
            <w:tcW w:w="1531" w:type="dxa"/>
            <w:vMerge w:val="restart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 г. понедельник</w:t>
            </w:r>
          </w:p>
        </w:tc>
        <w:tc>
          <w:tcPr>
            <w:tcW w:w="743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4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69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445CA2" w:rsidRPr="00D3737F" w:rsidRDefault="00DD7A0C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45CA2" w:rsidRPr="00D373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https://videouroki.net/video/35-prieobrazovaniie-tsielogho-vyrazhieniia-v-mnoghochlien.html</w:t>
              </w:r>
            </w:hyperlink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ресурсу, прочитать материал п. 37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Разобрать пример 2 п.37.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Выполнить №920(</w:t>
            </w:r>
            <w:proofErr w:type="spell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),921(а),926(а)</w:t>
            </w:r>
          </w:p>
        </w:tc>
        <w:tc>
          <w:tcPr>
            <w:tcW w:w="1999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Выполнить в тетради №920(</w:t>
            </w:r>
            <w:proofErr w:type="spell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),926(б), 923* (сообщение в АСУ РСО)</w:t>
            </w:r>
          </w:p>
        </w:tc>
      </w:tr>
      <w:tr w:rsidR="00445CA2" w:rsidRPr="00D3737F" w:rsidTr="00323201">
        <w:tc>
          <w:tcPr>
            <w:tcW w:w="1531" w:type="dxa"/>
            <w:vMerge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4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629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учитель: Куликова Г.А.</w:t>
            </w:r>
          </w:p>
        </w:tc>
        <w:tc>
          <w:tcPr>
            <w:tcW w:w="2410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Место и роль картины в искусстве </w:t>
            </w:r>
            <w:r w:rsidRPr="00D37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697" w:type="dxa"/>
          </w:tcPr>
          <w:p w:rsidR="00445CA2" w:rsidRDefault="00DD7A0C" w:rsidP="0032320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https://infourok.ru/prezentaciya-po-izo-na-temu-mesto-i-rol-kartini-v-iskusstve-dvadcatogo-veka-2346316.html</w:t>
              </w:r>
            </w:hyperlink>
          </w:p>
          <w:p w:rsidR="00445CA2" w:rsidRDefault="00445CA2" w:rsidP="0032320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ресурсу,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позвонить по телефону. Номер </w:t>
            </w:r>
            <w:r w:rsidR="00282EBC">
              <w:rPr>
                <w:rFonts w:ascii="Times New Roman" w:hAnsi="Times New Roman" w:cs="Times New Roman"/>
                <w:sz w:val="24"/>
                <w:szCs w:val="24"/>
              </w:rPr>
              <w:t>телефона:8927 019 38 68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Выполнить абстрактный рисунок в цвете по выбранной теме: «Весенняя песня», « Колыбельная», «Ритмы дискотеки»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Фото рисунка выслать в АСУ РСО</w:t>
            </w:r>
          </w:p>
        </w:tc>
      </w:tr>
      <w:tr w:rsidR="00445CA2" w:rsidRPr="00D3737F" w:rsidTr="00323201">
        <w:tc>
          <w:tcPr>
            <w:tcW w:w="1531" w:type="dxa"/>
            <w:vMerge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4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469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445CA2" w:rsidRDefault="00DD7A0C" w:rsidP="0032320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/2609/</w:t>
              </w:r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445CA2"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82EBC" w:rsidRDefault="00282EBC" w:rsidP="0032320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подключения к </w:t>
            </w:r>
            <w:proofErr w:type="spell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ресурсу</w:t>
            </w:r>
            <w:proofErr w:type="gram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55.упр. 344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45CA2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П. 55. Упр. 345.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представить в АСУ РСО</w:t>
            </w:r>
          </w:p>
        </w:tc>
      </w:tr>
      <w:tr w:rsidR="00445CA2" w:rsidRPr="00D3737F" w:rsidTr="00323201">
        <w:tc>
          <w:tcPr>
            <w:tcW w:w="1531" w:type="dxa"/>
            <w:vMerge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Завтрак  11.10-11.40</w:t>
            </w: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445CA2" w:rsidRPr="00D3737F" w:rsidTr="00323201">
        <w:tc>
          <w:tcPr>
            <w:tcW w:w="1531" w:type="dxa"/>
            <w:vMerge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47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учитель: Маркина Г.М.</w:t>
            </w:r>
          </w:p>
        </w:tc>
        <w:tc>
          <w:tcPr>
            <w:tcW w:w="2410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«Определение выталкивающей силы, действующей на погруженное в жидкость тело" </w:t>
            </w:r>
          </w:p>
        </w:tc>
        <w:tc>
          <w:tcPr>
            <w:tcW w:w="4697" w:type="dxa"/>
          </w:tcPr>
          <w:p w:rsidR="00445CA2" w:rsidRDefault="00DD7A0C" w:rsidP="00323201">
            <w:pPr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45CA2" w:rsidRPr="00D3737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https://edu-content.samara.volga.rt.ru/virt/start.html</w:t>
              </w:r>
            </w:hyperlink>
          </w:p>
          <w:p w:rsidR="00282EBC" w:rsidRDefault="00282EBC" w:rsidP="00323201">
            <w:pPr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ресурсу,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отвечать на вопросы п. 50</w:t>
            </w:r>
          </w:p>
          <w:p w:rsidR="00282EBC" w:rsidRPr="00D3737F" w:rsidRDefault="00282EBC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п.50 читать, ответить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фотоотчет по работе представить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АСУ РСО</w:t>
            </w:r>
          </w:p>
        </w:tc>
        <w:bookmarkStart w:id="0" w:name="_GoBack"/>
        <w:bookmarkEnd w:id="0"/>
      </w:tr>
      <w:tr w:rsidR="00445CA2" w:rsidRPr="00D3737F" w:rsidTr="00323201">
        <w:tc>
          <w:tcPr>
            <w:tcW w:w="1531" w:type="dxa"/>
            <w:vMerge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4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«Знание о физической культуре. Легкая атлетика»</w:t>
            </w:r>
          </w:p>
        </w:tc>
        <w:tc>
          <w:tcPr>
            <w:tcW w:w="4697" w:type="dxa"/>
          </w:tcPr>
          <w:p w:rsidR="00445CA2" w:rsidRDefault="00DD7A0C" w:rsidP="0032320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445CA2" w:rsidRPr="00D373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https://resh.edu.ru/subject/lesson/3165/start/</w:t>
              </w:r>
            </w:hyperlink>
          </w:p>
          <w:p w:rsidR="00282EBC" w:rsidRPr="00D3737F" w:rsidRDefault="00282EBC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ресурсу,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доклад по т</w:t>
            </w:r>
            <w:r w:rsidR="00853606">
              <w:rPr>
                <w:rFonts w:ascii="Times New Roman" w:hAnsi="Times New Roman" w:cs="Times New Roman"/>
                <w:sz w:val="24"/>
                <w:szCs w:val="24"/>
              </w:rPr>
              <w:t>еме «Развитие легкой атлетики в Ро</w:t>
            </w:r>
            <w:r w:rsidR="00CE30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3606">
              <w:rPr>
                <w:rFonts w:ascii="Times New Roman" w:hAnsi="Times New Roman" w:cs="Times New Roman"/>
                <w:sz w:val="24"/>
                <w:szCs w:val="24"/>
              </w:rPr>
              <w:t>сии и за рубежом</w:t>
            </w:r>
            <w:proofErr w:type="gramStart"/>
            <w:r w:rsidR="0085360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99" w:type="dxa"/>
          </w:tcPr>
          <w:p w:rsidR="00445CA2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Прыжки со скакалкой (3раза по 40 сек.)</w:t>
            </w:r>
          </w:p>
          <w:p w:rsidR="00853606" w:rsidRPr="00853606" w:rsidRDefault="00853606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06">
              <w:rPr>
                <w:rFonts w:ascii="Times New Roman" w:hAnsi="Times New Roman" w:cs="Times New Roman"/>
                <w:sz w:val="24"/>
                <w:szCs w:val="24"/>
              </w:rPr>
              <w:t>Прислать файл через почту в АСУ РСО или (</w:t>
            </w:r>
            <w:proofErr w:type="spellStart"/>
            <w:r w:rsidRPr="008536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53606">
              <w:rPr>
                <w:rFonts w:ascii="Times New Roman" w:hAnsi="Times New Roman" w:cs="Times New Roman"/>
                <w:sz w:val="24"/>
                <w:szCs w:val="24"/>
              </w:rPr>
              <w:t>, контакт)</w:t>
            </w:r>
          </w:p>
        </w:tc>
      </w:tr>
      <w:tr w:rsidR="00445CA2" w:rsidRPr="00D3737F" w:rsidTr="00323201">
        <w:tc>
          <w:tcPr>
            <w:tcW w:w="1531" w:type="dxa"/>
            <w:vMerge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4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учитель: Юдина Л.А.</w:t>
            </w:r>
          </w:p>
        </w:tc>
        <w:tc>
          <w:tcPr>
            <w:tcW w:w="2410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469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A2" w:rsidRDefault="00445CA2" w:rsidP="00323201"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Изучить  материал  по ссылке</w:t>
            </w:r>
          </w:p>
          <w:p w:rsidR="00445CA2" w:rsidRDefault="00DD7A0C" w:rsidP="0032320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445CA2" w:rsidRPr="00D373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http://www.myshared.ru/slide/723516/</w:t>
              </w:r>
            </w:hyperlink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A2" w:rsidRPr="00282EBC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С.140 </w:t>
            </w:r>
            <w:proofErr w:type="spellStart"/>
            <w:proofErr w:type="gramStart"/>
            <w:r w:rsidRPr="00282EB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82EBC">
              <w:rPr>
                <w:rFonts w:ascii="Times New Roman" w:hAnsi="Times New Roman" w:cs="Times New Roman"/>
                <w:sz w:val="24"/>
                <w:szCs w:val="24"/>
              </w:rPr>
              <w:t xml:space="preserve">  1(а) выписать выделенные слова, в словарь. Перевод этих слов на русский язык.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С. 140 упр. 1 перевод + выучит выделенные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Прислать фото перевода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АСУ РСО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контакт)</w:t>
            </w:r>
          </w:p>
        </w:tc>
      </w:tr>
      <w:tr w:rsidR="00445CA2" w:rsidRPr="00D3737F" w:rsidTr="00323201">
        <w:tc>
          <w:tcPr>
            <w:tcW w:w="1531" w:type="dxa"/>
            <w:vMerge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5CA2" w:rsidRPr="00D3737F" w:rsidRDefault="00445CA2" w:rsidP="00323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4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2410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места «</w:t>
            </w:r>
            <w:proofErr w:type="gramStart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 и между» в речи и на письме».</w:t>
            </w:r>
          </w:p>
        </w:tc>
        <w:tc>
          <w:tcPr>
            <w:tcW w:w="4697" w:type="dxa"/>
          </w:tcPr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 xml:space="preserve">Изучить  материал  по ссылке </w:t>
            </w:r>
            <w:hyperlink r:id="rId10" w:history="1">
              <w:r w:rsidRPr="00D37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https://www.yaklass.ru/p/english-language/59-klass/grammar-18547/prepositions-481887/re-aac7f4f0-a6d0-475c-a7c0-a779cee12e0e</w:t>
              </w:r>
            </w:hyperlink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Учебник стр.71 упр.2,3</w:t>
            </w:r>
          </w:p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7F">
              <w:rPr>
                <w:rFonts w:ascii="Times New Roman" w:hAnsi="Times New Roman" w:cs="Times New Roman"/>
                <w:sz w:val="24"/>
                <w:szCs w:val="24"/>
              </w:rPr>
              <w:t>Стр.73 упр.7</w:t>
            </w:r>
          </w:p>
          <w:p w:rsidR="00445CA2" w:rsidRPr="00D3737F" w:rsidRDefault="00445CA2" w:rsidP="00323201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tbl>
            <w:tblPr>
              <w:tblW w:w="17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87"/>
            </w:tblGrid>
            <w:tr w:rsidR="00445CA2" w:rsidRPr="00D3737F" w:rsidTr="00323201">
              <w:trPr>
                <w:trHeight w:val="606"/>
              </w:trPr>
              <w:tc>
                <w:tcPr>
                  <w:tcW w:w="1787" w:type="dxa"/>
                </w:tcPr>
                <w:p w:rsidR="00445CA2" w:rsidRPr="00D3737F" w:rsidRDefault="00445CA2" w:rsidP="00323201">
                  <w:pPr>
                    <w:pStyle w:val="Default"/>
                  </w:pPr>
                  <w:r w:rsidRPr="00D3737F">
                    <w:t xml:space="preserve">Стр.74 упр.8,9  </w:t>
                  </w:r>
                </w:p>
                <w:p w:rsidR="00445CA2" w:rsidRPr="00D3737F" w:rsidRDefault="00445CA2" w:rsidP="00323201">
                  <w:pPr>
                    <w:pStyle w:val="Default"/>
                  </w:pPr>
                  <w:r w:rsidRPr="00D3737F">
                    <w:t xml:space="preserve">Написать упр.10 </w:t>
                  </w:r>
                </w:p>
                <w:p w:rsidR="00445CA2" w:rsidRPr="00D3737F" w:rsidRDefault="00445CA2" w:rsidP="00323201">
                  <w:pPr>
                    <w:pStyle w:val="Default"/>
                  </w:pPr>
                  <w:r w:rsidRPr="00D3737F">
                    <w:t xml:space="preserve">Прислать файл через почту в АСУ РСО </w:t>
                  </w:r>
                </w:p>
              </w:tc>
            </w:tr>
          </w:tbl>
          <w:p w:rsidR="00445CA2" w:rsidRPr="00D3737F" w:rsidRDefault="00445CA2" w:rsidP="00323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CA2" w:rsidRPr="00D3737F" w:rsidRDefault="00445CA2" w:rsidP="00445CA2">
      <w:pPr>
        <w:rPr>
          <w:rFonts w:ascii="Times New Roman" w:hAnsi="Times New Roman" w:cs="Times New Roman"/>
          <w:sz w:val="24"/>
          <w:szCs w:val="24"/>
        </w:rPr>
      </w:pPr>
    </w:p>
    <w:p w:rsidR="008453A3" w:rsidRDefault="008453A3"/>
    <w:sectPr w:rsidR="008453A3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45CA2"/>
    <w:rsid w:val="00282EBC"/>
    <w:rsid w:val="00445CA2"/>
    <w:rsid w:val="008453A3"/>
    <w:rsid w:val="00853606"/>
    <w:rsid w:val="00CE305F"/>
    <w:rsid w:val="00DD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A2"/>
  </w:style>
  <w:style w:type="paragraph" w:styleId="1">
    <w:name w:val="heading 1"/>
    <w:basedOn w:val="a"/>
    <w:next w:val="a"/>
    <w:link w:val="10"/>
    <w:uiPriority w:val="9"/>
    <w:qFormat/>
    <w:rsid w:val="00445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445C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45CA2"/>
    <w:rPr>
      <w:color w:val="0000FF" w:themeColor="hyperlink"/>
      <w:u w:val="single"/>
    </w:rPr>
  </w:style>
  <w:style w:type="paragraph" w:customStyle="1" w:styleId="Default">
    <w:name w:val="Default"/>
    <w:rsid w:val="00445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A2"/>
  </w:style>
  <w:style w:type="paragraph" w:styleId="1">
    <w:name w:val="heading 1"/>
    <w:basedOn w:val="a"/>
    <w:next w:val="a"/>
    <w:link w:val="10"/>
    <w:uiPriority w:val="9"/>
    <w:qFormat/>
    <w:rsid w:val="00445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445C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445CA2"/>
    <w:rPr>
      <w:color w:val="0000FF" w:themeColor="hyperlink"/>
      <w:u w:val="single"/>
    </w:rPr>
  </w:style>
  <w:style w:type="paragraph" w:customStyle="1" w:styleId="Default">
    <w:name w:val="Default"/>
    <w:rsid w:val="00445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65/start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edu-content.samara.volga.rt.ru/virt/start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09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po-izo-na-temu-mesto-i-rol-kartini-v-iskusstve-dvadcatogo-veka-2346316.html" TargetMode="External"/><Relationship Id="rId10" Type="http://schemas.openxmlformats.org/officeDocument/2006/relationships/hyperlink" Target="https://www.yaklass.ru/p/english-language/59-klass/grammar-18547/prepositions-481887/re-aac7f4f0-a6d0-475c-a7c0-a779cee12e0e" TargetMode="External"/><Relationship Id="rId4" Type="http://schemas.openxmlformats.org/officeDocument/2006/relationships/hyperlink" Target="https://videouroki.net/video/35-prieobrazovaniie-tsielogho-vyrazhieniia-v-mnoghochlien.html" TargetMode="External"/><Relationship Id="rId9" Type="http://schemas.openxmlformats.org/officeDocument/2006/relationships/hyperlink" Target="http://www.myshared.ru/slide/7235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Надеина</cp:lastModifiedBy>
  <cp:revision>2</cp:revision>
  <dcterms:created xsi:type="dcterms:W3CDTF">2020-04-05T18:46:00Z</dcterms:created>
  <dcterms:modified xsi:type="dcterms:W3CDTF">2020-04-06T06:12:00Z</dcterms:modified>
</cp:coreProperties>
</file>