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762AA" w:rsidR="001F355D" w:rsidP="001F355D" w:rsidRDefault="001F355D" w14:paraId="759DC43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762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762AA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6A70C5">
        <w:rPr>
          <w:rFonts w:ascii="Times New Roman" w:hAnsi="Times New Roman" w:cs="Times New Roman"/>
          <w:b/>
          <w:sz w:val="24"/>
          <w:szCs w:val="24"/>
        </w:rPr>
        <w:t xml:space="preserve"> класса на 15</w:t>
      </w:r>
      <w:r w:rsidRPr="003762A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938" w:type="dxa"/>
        <w:tblLayout w:type="fixed"/>
        <w:tblLook w:val="04A0" w:firstRow="1" w:lastRow="0" w:firstColumn="1" w:lastColumn="0" w:noHBand="0" w:noVBand="1"/>
      </w:tblPr>
      <w:tblGrid>
        <w:gridCol w:w="967"/>
        <w:gridCol w:w="536"/>
        <w:gridCol w:w="873"/>
        <w:gridCol w:w="1530"/>
        <w:gridCol w:w="2304"/>
        <w:gridCol w:w="3125"/>
        <w:gridCol w:w="3618"/>
        <w:gridCol w:w="1985"/>
      </w:tblGrid>
      <w:tr xmlns:wp14="http://schemas.microsoft.com/office/word/2010/wordml" w:rsidRPr="003762AA" w:rsidR="00B93D8F" w:rsidTr="76C53A4C" w14:paraId="0C34F9D8" wp14:textId="77777777">
        <w:tc>
          <w:tcPr>
            <w:tcW w:w="967" w:type="dxa"/>
            <w:tcMar/>
          </w:tcPr>
          <w:p w:rsidRPr="003762A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36" w:type="dxa"/>
            <w:tcMar/>
          </w:tcPr>
          <w:p w:rsidRPr="003762A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  <w:tcMar/>
          </w:tcPr>
          <w:p w:rsidRPr="003762A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0" w:type="dxa"/>
            <w:tcMar/>
          </w:tcPr>
          <w:p w:rsidRPr="003762A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04" w:type="dxa"/>
            <w:tcMar/>
          </w:tcPr>
          <w:p w:rsidRPr="003762A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25" w:type="dxa"/>
            <w:tcMar/>
          </w:tcPr>
          <w:p w:rsidRPr="003762A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18" w:type="dxa"/>
            <w:tcMar/>
          </w:tcPr>
          <w:p w:rsidRPr="003762A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Mar/>
          </w:tcPr>
          <w:p w:rsidRPr="003762A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762AA" w:rsidR="00E81CC5" w:rsidTr="76C53A4C" w14:paraId="23EE5DEA" wp14:textId="77777777">
        <w:tc>
          <w:tcPr>
            <w:tcW w:w="967" w:type="dxa"/>
            <w:vMerge w:val="restart"/>
            <w:tcMar/>
          </w:tcPr>
          <w:p w:rsidRPr="003762AA" w:rsidR="00E81CC5" w:rsidP="00886395" w:rsidRDefault="006A70C5" w14:paraId="765D26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2AA" w:rsidR="00E81CC5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3762AA" w:rsidR="00E81CC5" w:rsidP="00E73634" w:rsidRDefault="00E81CC5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36" w:type="dxa"/>
            <w:tcMar/>
          </w:tcPr>
          <w:p w:rsidRPr="003762AA" w:rsidR="00E81CC5" w:rsidP="00886395" w:rsidRDefault="00E81CC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886395" w:rsidRDefault="00E81CC5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30" w:type="dxa"/>
            <w:tcMar/>
          </w:tcPr>
          <w:p w:rsidRPr="003762AA" w:rsidR="00E81CC5" w:rsidP="00AD2EE1" w:rsidRDefault="00E81CC5" w14:paraId="17745285" wp14:textId="2C0D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E200A0" w:rsidR="60E200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4" w:type="dxa"/>
            <w:tcMar/>
          </w:tcPr>
          <w:p w:rsidRPr="003762AA" w:rsidR="00E81CC5" w:rsidP="00E73634" w:rsidRDefault="00E81CC5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E81CC5" w:rsidP="00E73634" w:rsidRDefault="00E81CC5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3125" w:type="dxa"/>
            <w:tcMar/>
          </w:tcPr>
          <w:p w:rsidRPr="003762AA" w:rsidR="00E81CC5" w:rsidP="76C53A4C" w:rsidRDefault="00E81CC5" w14:paraId="672A6659" wp14:textId="3B8153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3618" w:type="dxa"/>
            <w:tcMar/>
          </w:tcPr>
          <w:p w:rsidRPr="003762AA" w:rsidR="00E81CC5" w:rsidP="76C53A4C" w:rsidRDefault="00E81CC5" w14:paraId="0A37501D" wp14:textId="5B1BDD9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п.3.1-3.4 чит.</w:t>
            </w:r>
          </w:p>
        </w:tc>
        <w:tc>
          <w:tcPr>
            <w:tcW w:w="1985" w:type="dxa"/>
            <w:tcMar/>
          </w:tcPr>
          <w:p w:rsidRPr="003762AA" w:rsidR="00E81CC5" w:rsidP="76C53A4C" w:rsidRDefault="00E81CC5" w14:paraId="5DAB6C7B" wp14:textId="234D5C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конспект по теме</w:t>
            </w:r>
          </w:p>
        </w:tc>
      </w:tr>
      <w:tr xmlns:wp14="http://schemas.microsoft.com/office/word/2010/wordml" w:rsidRPr="003762AA" w:rsidR="00E81CC5" w:rsidTr="76C53A4C" w14:paraId="1BAF8931" wp14:textId="77777777">
        <w:tc>
          <w:tcPr>
            <w:tcW w:w="967" w:type="dxa"/>
            <w:vMerge/>
            <w:tcMar/>
          </w:tcPr>
          <w:p w:rsidRPr="003762AA" w:rsidR="00E81CC5" w:rsidP="00886395" w:rsidRDefault="00E81CC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E81CC5" w:rsidP="00207F35" w:rsidRDefault="00E81CC5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207F35" w:rsidRDefault="00E81CC5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30" w:type="dxa"/>
            <w:tcMar/>
          </w:tcPr>
          <w:p w:rsidRPr="003762AA" w:rsidR="00E81CC5" w:rsidP="0F94058C" w:rsidRDefault="00E81CC5" w14:paraId="74194E62" wp14:textId="522B401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F94058C" w:rsidR="0F9405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4" w:type="dxa"/>
            <w:tcMar/>
          </w:tcPr>
          <w:p w:rsidRPr="003762AA" w:rsidR="00E81CC5" w:rsidP="00E73634" w:rsidRDefault="00E81CC5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E81CC5" w:rsidP="00E73634" w:rsidRDefault="00E81CC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3125" w:type="dxa"/>
            <w:tcMar/>
          </w:tcPr>
          <w:p w:rsidRPr="003762AA" w:rsidR="00E81CC5" w:rsidP="76C53A4C" w:rsidRDefault="00E81CC5" w14:paraId="6A05A809" wp14:textId="03BCA05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Крымская война</w:t>
            </w:r>
          </w:p>
        </w:tc>
        <w:tc>
          <w:tcPr>
            <w:tcW w:w="3618" w:type="dxa"/>
            <w:tcMar/>
          </w:tcPr>
          <w:p w:rsidRPr="003762AA" w:rsidR="00E81CC5" w:rsidP="76C53A4C" w:rsidRDefault="00E81CC5" w14:paraId="62993D29" wp14:textId="38D860D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Учебное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пособие </w:t>
            </w:r>
          </w:p>
          <w:p w:rsidRPr="003762AA" w:rsidR="00E81CC5" w:rsidP="76C53A4C" w:rsidRDefault="00E81CC5" w14:paraId="5A39BBE3" wp14:textId="365521A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В.И.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История России 17-19 век</w:t>
            </w:r>
          </w:p>
        </w:tc>
        <w:tc>
          <w:tcPr>
            <w:tcW w:w="1985" w:type="dxa"/>
            <w:tcMar/>
          </w:tcPr>
          <w:p w:rsidRPr="003762AA" w:rsidR="00E81CC5" w:rsidP="76C53A4C" w:rsidRDefault="00E81CC5" w14:paraId="5A94E96D" wp14:textId="0D436A2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</w:p>
          <w:p w:rsidRPr="003762AA" w:rsidR="00E81CC5" w:rsidP="76C53A4C" w:rsidRDefault="00E81CC5" w14:paraId="41C8F396" wp14:textId="06893B4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76C53A4C" w14:paraId="68E65528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08B7A7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30" w:type="dxa"/>
            <w:tcMar/>
          </w:tcPr>
          <w:p w:rsidRPr="003762AA" w:rsidR="003770AF" w:rsidP="00AD2EE1" w:rsidRDefault="003770AF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4" w:type="dxa"/>
            <w:tcMar/>
          </w:tcPr>
          <w:p w:rsidRPr="003762AA" w:rsidR="003770AF" w:rsidP="00E73634" w:rsidRDefault="003770AF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3770AF" w:rsidP="00E73634" w:rsidRDefault="003770A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64263C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4B795321" wp14:textId="53CC4D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Амины. Классификация, номенклатура и изомерия аминов</w:t>
            </w:r>
          </w:p>
          <w:p w:rsidRPr="003762AA" w:rsidR="003770AF" w:rsidP="76C53A4C" w:rsidRDefault="003770AF" w14:paraId="0D0B940D" wp14:textId="739DE67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Mar/>
          </w:tcPr>
          <w:p w:rsidRPr="003762AA" w:rsidR="003770AF" w:rsidP="76C53A4C" w:rsidRDefault="003770AF" w14:paraId="11CF517F" wp14:textId="098BCD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Химия. 10 класс. Углубленный уровень: </w:t>
            </w:r>
            <w:proofErr w:type="gramStart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 О.С.</w:t>
            </w:r>
            <w:proofErr w:type="gramEnd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Габриелян, И. Г. Остроумов, С. Ю. Пономарев. п.25.</w:t>
            </w:r>
          </w:p>
          <w:p w:rsidRPr="003762AA" w:rsidR="003770AF" w:rsidP="76C53A4C" w:rsidRDefault="003770AF" w14:paraId="0E27B00A" wp14:textId="318249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285500765494560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https://youtu.be/SMIab4zd8-A</w:t>
              </w:r>
            </w:hyperlink>
          </w:p>
        </w:tc>
        <w:tc>
          <w:tcPr>
            <w:tcW w:w="1985" w:type="dxa"/>
            <w:tcMar/>
          </w:tcPr>
          <w:p w:rsidRPr="003762AA" w:rsidR="003770AF" w:rsidP="76C53A4C" w:rsidRDefault="003770AF" w14:paraId="450FBF24" wp14:textId="6F5E24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п.25 учебника упр.1</w:t>
            </w:r>
          </w:p>
          <w:p w:rsidRPr="003762AA" w:rsidR="003770AF" w:rsidP="76C53A4C" w:rsidRDefault="003770AF" w14:paraId="60061E4C" wp14:textId="0460B6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переслать на электронный ящик </w:t>
            </w:r>
            <w:hyperlink r:id="Rde39e34c33914427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bellandysh@gmail.com</w:t>
              </w:r>
            </w:hyperlink>
          </w:p>
        </w:tc>
      </w:tr>
      <w:tr xmlns:wp14="http://schemas.microsoft.com/office/word/2010/wordml" w:rsidRPr="003762AA" w:rsidR="003770AF" w:rsidTr="76C53A4C" w14:paraId="289C284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30" w:type="dxa"/>
            <w:tcMar/>
          </w:tcPr>
          <w:p w:rsidRPr="003762AA" w:rsidR="003770AF" w:rsidP="572F046D" w:rsidRDefault="003770AF" w14:paraId="0BE3DA64" wp14:textId="06A1BDF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72F046D" w:rsidR="572F04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4" w:type="dxa"/>
            <w:tcMar/>
          </w:tcPr>
          <w:p w:rsidRPr="003762AA" w:rsidR="003770AF" w:rsidP="00207F35" w:rsidRDefault="003770AF" w14:paraId="60633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3770AF" w:rsidP="00207F35" w:rsidRDefault="003770A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475812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4B94D5A5" wp14:textId="10090D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 электролиза. Электрический ток в газах. Плазма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3DEEC669" wp14:textId="0DACC9B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п.3.5,3.7, 3.10 чит.</w:t>
            </w:r>
          </w:p>
        </w:tc>
        <w:tc>
          <w:tcPr>
            <w:tcW w:w="1985" w:type="dxa"/>
            <w:tcMar/>
          </w:tcPr>
          <w:p w:rsidRPr="003762AA" w:rsidR="003770AF" w:rsidP="76C53A4C" w:rsidRDefault="003770AF" w14:paraId="679CA3C0" wp14:textId="55997A9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Конспект темы в тетрадь</w:t>
            </w:r>
          </w:p>
          <w:p w:rsidRPr="003762AA" w:rsidR="003770AF" w:rsidP="76C53A4C" w:rsidRDefault="003770AF" w14:paraId="5DC290AE" wp14:textId="43161D8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Упр.7 №6</w:t>
            </w:r>
          </w:p>
          <w:p w:rsidRPr="003762AA" w:rsidR="003770AF" w:rsidP="76C53A4C" w:rsidRDefault="003770AF" w14:paraId="3656B9AB" wp14:textId="43E807F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выслать любым удобным способом</w:t>
            </w:r>
          </w:p>
        </w:tc>
      </w:tr>
      <w:tr xmlns:wp14="http://schemas.microsoft.com/office/word/2010/wordml" w:rsidRPr="003762AA" w:rsidR="003770AF" w:rsidTr="76C53A4C" w14:paraId="3DE521F1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30" w:type="dxa"/>
            <w:tcMar/>
          </w:tcPr>
          <w:p w:rsidRPr="003762AA" w:rsidR="003770AF" w:rsidP="0F94058C" w:rsidRDefault="003770AF" w14:paraId="005F6D38" wp14:textId="59C716F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F94058C" w:rsidR="0F9405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4" w:type="dxa"/>
            <w:tcMar/>
          </w:tcPr>
          <w:p w:rsidRPr="003762AA" w:rsidR="003770AF" w:rsidP="00207F35" w:rsidRDefault="003770AF" w14:paraId="79EB7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3770AF" w:rsidP="00207F35" w:rsidRDefault="003770A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76916F94" wp14:textId="03BCA05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Крымская война</w:t>
            </w:r>
          </w:p>
          <w:p w:rsidRPr="003762AA" w:rsidR="003770AF" w:rsidP="76C53A4C" w:rsidRDefault="003770AF" w14:paraId="049F31CB" wp14:textId="26BAF18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Mar/>
          </w:tcPr>
          <w:p w:rsidRPr="003762AA" w:rsidR="003770AF" w:rsidP="76C53A4C" w:rsidRDefault="003770AF" w14:paraId="707B162E" wp14:textId="5659861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Учебное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пособие  </w:t>
            </w:r>
          </w:p>
          <w:p w:rsidRPr="003762AA" w:rsidR="003770AF" w:rsidP="76C53A4C" w:rsidRDefault="003770AF" w14:paraId="5C1CD974" wp14:textId="2C70898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В.И.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История России 17-19 век</w:t>
            </w:r>
          </w:p>
          <w:p w:rsidRPr="003762AA" w:rsidR="003770AF" w:rsidP="76C53A4C" w:rsidRDefault="003770AF" w14:paraId="53128261" wp14:textId="2EAF9CB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3762AA" w:rsidR="003770AF" w:rsidP="76C53A4C" w:rsidRDefault="003770AF" w14:paraId="658B456D" wp14:textId="28C09A9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Историческое сочинение период 1825-1855</w:t>
            </w:r>
          </w:p>
          <w:p w:rsidRPr="003762AA" w:rsidR="003770AF" w:rsidP="76C53A4C" w:rsidRDefault="003770AF" w14:paraId="1DFBE479" wp14:textId="04E20C6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3762AA" w:rsidR="003770AF" w:rsidP="76C53A4C" w:rsidRDefault="003770AF" w14:paraId="62486C05" wp14:textId="094A631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23b2e5d6cf14ac7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3762AA" w:rsidR="003770AF" w:rsidTr="76C53A4C" w14:paraId="71EDDE1B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8E884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308484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30" w:type="dxa"/>
            <w:tcMar/>
          </w:tcPr>
          <w:p w:rsidRPr="003762AA" w:rsidR="003770AF" w:rsidP="00AD2EE1" w:rsidRDefault="003770AF" w14:paraId="1E7E7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4" w:type="dxa"/>
            <w:tcMar/>
          </w:tcPr>
          <w:p w:rsidRPr="003762AA" w:rsidR="003770AF" w:rsidP="00207F35" w:rsidRDefault="003770AF" w14:paraId="59E0D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3770AF" w:rsidP="00207F35" w:rsidRDefault="003770AF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38AD7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4B99056E" wp14:textId="3F76993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Химические свойства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амины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Получение Применение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4B9FDDD7" wp14:textId="39B88B3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Химия. 10 класс. Углубленный уровень: </w:t>
            </w:r>
            <w:proofErr w:type="gramStart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 О.</w:t>
            </w:r>
            <w:proofErr w:type="gramEnd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С. Габриелян, И. Г. Остроумов, С. Ю. Пономарев. п.25</w:t>
            </w:r>
          </w:p>
          <w:p w:rsidRPr="003762AA" w:rsidR="003770AF" w:rsidP="76C53A4C" w:rsidRDefault="003770AF" w14:paraId="1299C43A" wp14:textId="427FC92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7ba27a6842345fe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https://youtu.be/SMIab4zd8-A</w:t>
              </w:r>
            </w:hyperlink>
          </w:p>
        </w:tc>
        <w:tc>
          <w:tcPr>
            <w:tcW w:w="1985" w:type="dxa"/>
            <w:tcMar/>
          </w:tcPr>
          <w:p w:rsidRPr="003762AA" w:rsidR="003770AF" w:rsidP="76C53A4C" w:rsidRDefault="003770AF" w14:paraId="4793C43A" wp14:textId="1410501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П.25 упр.1</w:t>
            </w:r>
          </w:p>
          <w:p w:rsidRPr="003762AA" w:rsidR="003770AF" w:rsidP="76C53A4C" w:rsidRDefault="003770AF" w14:paraId="4DDBEF00" wp14:textId="3329D24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переслать на электронный ящик </w:t>
            </w:r>
            <w:hyperlink r:id="Rbeb5e76d44e34a56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bellandysh@gmail.com</w:t>
              </w:r>
            </w:hyperlink>
          </w:p>
        </w:tc>
      </w:tr>
      <w:tr xmlns:wp14="http://schemas.microsoft.com/office/word/2010/wordml" w:rsidRPr="003762AA" w:rsidR="003770AF" w:rsidTr="76C53A4C" w14:paraId="1590A29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30" w:type="dxa"/>
            <w:tcMar/>
          </w:tcPr>
          <w:p w:rsidRPr="003762AA" w:rsidR="003770AF" w:rsidP="00886395" w:rsidRDefault="003770AF" w14:paraId="37CDC823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04" w:type="dxa"/>
            <w:tcMar/>
          </w:tcPr>
          <w:p w:rsidRPr="003762AA" w:rsidR="003770AF" w:rsidP="00E73634" w:rsidRDefault="003770A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Pr="003762AA" w:rsidR="003770AF" w:rsidP="00E73634" w:rsidRDefault="003770AF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3CF2D8B6" wp14:textId="3AEF84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Готовимся к ЕГЭ. Часть I. Задания 18-20.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0FB78278" wp14:textId="025C41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учебником Н. Г. </w:t>
            </w:r>
            <w:proofErr w:type="spellStart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Гольцовой</w:t>
            </w:r>
            <w:proofErr w:type="spellEnd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. Повторить п. 83, 91, 96, 97.</w:t>
            </w:r>
          </w:p>
        </w:tc>
        <w:tc>
          <w:tcPr>
            <w:tcW w:w="1985" w:type="dxa"/>
            <w:tcMar/>
          </w:tcPr>
          <w:p w:rsidRPr="003762AA" w:rsidR="003770AF" w:rsidP="76C53A4C" w:rsidRDefault="003770AF" w14:paraId="1FC39945" wp14:textId="686361A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тесты в прикреплённом файле в АСУ РСО и отправить на эл. Почту </w:t>
            </w:r>
            <w:hyperlink r:id="R80877485298d4527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yla601960@yandex.ru</w:t>
              </w:r>
            </w:hyperlink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3762AA" w:rsidR="003770AF" w:rsidTr="76C53A4C" w14:paraId="1F7D332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1" w:type="dxa"/>
            <w:gridSpan w:val="7"/>
            <w:tcMar/>
          </w:tcPr>
          <w:p w:rsidRPr="003762AA" w:rsidR="003770AF" w:rsidP="76C53A4C" w:rsidRDefault="003770A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3762AA" w:rsidR="003770AF" w:rsidTr="76C53A4C" w14:paraId="6AB27779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30" w:type="dxa"/>
            <w:tcMar/>
          </w:tcPr>
          <w:p w:rsidRPr="003762AA" w:rsidR="003770AF" w:rsidP="008B5C91" w:rsidRDefault="003770AF" w14:paraId="47AA2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4" w:type="dxa"/>
            <w:tcMar/>
          </w:tcPr>
          <w:p w:rsidRPr="003762AA" w:rsidR="003770AF" w:rsidP="00E73634" w:rsidRDefault="003770AF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3762AA" w:rsidR="003770AF" w:rsidP="00E73634" w:rsidRDefault="003770AF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3ADB6C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62EBF3C5" wp14:textId="3DCF78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Жизнь Москвы и Петербурга в 1812 году.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7ADA1693" wp14:textId="3CB270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6fadb6eb78549b3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https://interneturok.ru/lesson/literatura/10-klass/l-n-tolstoy-2/moskva-i-peterburg-v-voyne-i-mire</w:t>
              </w:r>
            </w:hyperlink>
          </w:p>
          <w:p w:rsidRPr="003762AA" w:rsidR="003770AF" w:rsidP="76C53A4C" w:rsidRDefault="003770AF" w14:paraId="1F78E9FE" wp14:textId="269850C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Файл презентации “Москва и Петербург” прикреплён в АСУ РСО</w:t>
            </w:r>
          </w:p>
          <w:p w:rsidRPr="003762AA" w:rsidR="003770AF" w:rsidP="76C53A4C" w:rsidRDefault="003770AF" w14:paraId="6D98A12B" wp14:textId="2F346C1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технической возможности работа с учебником литературы С.А. Зинин, В.И. Сахаров Литература. Стр.177-178</w:t>
            </w:r>
          </w:p>
        </w:tc>
        <w:tc>
          <w:tcPr>
            <w:tcW w:w="1985" w:type="dxa"/>
            <w:tcMar/>
          </w:tcPr>
          <w:p w:rsidRPr="003762AA" w:rsidR="003770AF" w:rsidP="76C53A4C" w:rsidRDefault="003770AF" w14:paraId="392A2BA0" wp14:textId="30E65A0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третью часть четвёртого тома романа Л. Н. Толстого «Война и мир».</w:t>
            </w:r>
          </w:p>
          <w:p w:rsidRPr="003762AA" w:rsidR="003770AF" w:rsidP="76C53A4C" w:rsidRDefault="003770AF" w14:paraId="4B68E4D5" wp14:textId="65A10AE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Письменно: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Про­ве­сти срав­ни­тель­ный ана­лиз мос­ков­ской и пе­тер­бург­ской пуб­ли­ки (найти раз­ли­чия и сход­ства в ха­рак­те­рах и по­ве­де­нии ге­ро­ев, срав­нить их опи­са­ния, ко­то­рые дает Тол­стой).</w:t>
            </w:r>
          </w:p>
          <w:p w:rsidRPr="003762AA" w:rsidR="003770AF" w:rsidP="572F046D" w:rsidRDefault="003770AF" w14:paraId="2946DB82" wp14:textId="0FE9F9E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Работу отправить на эл. почту </w:t>
            </w:r>
            <w:hyperlink r:id="R338e5d757a624500"/>
            <w:r w:rsidRPr="76C53A4C" w:rsidR="76C53A4C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yla601960@yandex.r</w:t>
            </w:r>
            <w:hyperlink r:id="R47ddf83f9a9146ef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u</w:t>
              </w:r>
            </w:hyperlink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.</w:t>
            </w:r>
          </w:p>
        </w:tc>
      </w:tr>
      <w:tr xmlns:wp14="http://schemas.microsoft.com/office/word/2010/wordml" w:rsidRPr="003762AA" w:rsidR="003770AF" w:rsidTr="76C53A4C" w14:paraId="2C0A6697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30" w:type="dxa"/>
            <w:tcMar/>
          </w:tcPr>
          <w:p w:rsidRPr="003762AA" w:rsidR="003770AF" w:rsidP="008B5C91" w:rsidRDefault="003770AF" w14:paraId="537CFFB0" wp14:textId="38B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5F36BBD" w:rsidR="55F36BB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55F36BBD" w:rsidR="55F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5F36BBD" w:rsidR="55F36BB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04" w:type="dxa"/>
            <w:tcMar/>
          </w:tcPr>
          <w:p w:rsidRPr="003762AA" w:rsidR="003770AF" w:rsidP="55F36BBD" w:rsidRDefault="003770AF" w14:paraId="3E4AA446" wp14:textId="5ABEB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F36BBD" w:rsidR="55F36BBD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решения математических задач»</w:t>
            </w:r>
          </w:p>
          <w:p w:rsidRPr="003762AA" w:rsidR="003770AF" w:rsidP="00EB7EAA" w:rsidRDefault="003770AF" w14:paraId="65278EB6" wp14:textId="737A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F36BBD" w:rsidR="55F36BB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110FFD37" wp14:textId="74AC618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«Преобразование тригонометрических выражений»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50655965" wp14:textId="1B9EC3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cae624c48244dda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3762AA" w:rsidR="003770AF" w:rsidP="76C53A4C" w:rsidRDefault="003770AF" w14:paraId="19E0936C" wp14:textId="70C4FE5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Разбор заданий по теме «Преобразование тригонометрических выражений»</w:t>
            </w:r>
          </w:p>
          <w:p w:rsidRPr="003762AA" w:rsidR="003770AF" w:rsidP="76C53A4C" w:rsidRDefault="003770AF" w14:paraId="6E39CA17" wp14:textId="12E180E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отсутствует связь, то задания в </w:t>
            </w:r>
            <w:proofErr w:type="spellStart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(Приложение)</w:t>
            </w:r>
          </w:p>
          <w:p w:rsidRPr="003762AA" w:rsidR="003770AF" w:rsidP="55F36BBD" w:rsidRDefault="003770AF" w14:paraId="6B699379" wp14:textId="3E69897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Самостоятельное решение с самопроверкой по образцу</w:t>
            </w:r>
          </w:p>
        </w:tc>
        <w:tc>
          <w:tcPr>
            <w:tcW w:w="1985" w:type="dxa"/>
            <w:tcMar/>
          </w:tcPr>
          <w:p w:rsidRPr="003762AA" w:rsidR="003770AF" w:rsidP="76C53A4C" w:rsidRDefault="003770AF" w14:paraId="3FE9F23F" wp14:textId="63ECB95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индивидуальный тест на </w:t>
            </w:r>
            <w:hyperlink r:id="Rb1344f99a5a44174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3762AA" w:rsidR="003770AF" w:rsidTr="76C53A4C" w14:paraId="10B04D26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30" w:type="dxa"/>
            <w:tcMar/>
          </w:tcPr>
          <w:p w:rsidRPr="003762AA" w:rsidR="003770AF" w:rsidP="0051283F" w:rsidRDefault="003770AF" w14:paraId="7275D0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4" w:type="dxa"/>
            <w:tcMar/>
          </w:tcPr>
          <w:p w:rsidRPr="003762AA" w:rsidR="003770AF" w:rsidP="00EB7EAA" w:rsidRDefault="003770AF" w14:paraId="0D13E1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Pr="003762AA" w:rsidR="003770AF" w:rsidP="00EB7EAA" w:rsidRDefault="003770AF" w14:paraId="7B0BD9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55E36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25" w:type="dxa"/>
            <w:tcMar/>
          </w:tcPr>
          <w:p w:rsidRPr="003762AA" w:rsidR="003770AF" w:rsidP="5BE3D997" w:rsidRDefault="003770AF" w14:paraId="08CE6F91" wp14:textId="3573DE1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Ф.М. Достоевский. Роман «Преступление и наказание». Идеологическая, социальная, психологическая и философская природа романа. Герои романа, «двойники» и антиподы. Полифоническое звучание романа.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0D7F805D" wp14:textId="555C974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c88495b26a9422c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https://youtu.be/3y2gox4esTM</w:t>
              </w:r>
            </w:hyperlink>
          </w:p>
          <w:p w:rsidRPr="003762AA" w:rsidR="003770AF" w:rsidP="76C53A4C" w:rsidRDefault="003770AF" w14:paraId="61CDCEAD" wp14:textId="10469DB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3762AA" w:rsidR="003770AF" w:rsidP="76C53A4C" w:rsidRDefault="003770AF" w14:paraId="6BB9E253" wp14:textId="0A4361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76C53A4C" w14:paraId="2C0072A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30" w:type="dxa"/>
            <w:tcMar/>
          </w:tcPr>
          <w:p w:rsidRPr="003762AA" w:rsidR="003770AF" w:rsidP="00886395" w:rsidRDefault="003770AF" w14:paraId="42B7A3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4" w:type="dxa"/>
            <w:tcMar/>
          </w:tcPr>
          <w:p w:rsidRPr="003762AA" w:rsidR="003770AF" w:rsidP="00215E47" w:rsidRDefault="003770A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762AA" w:rsidR="003770AF" w:rsidP="00215E47" w:rsidRDefault="003770AF" w14:paraId="29A19A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15E47" w:rsidRDefault="003770A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3125" w:type="dxa"/>
            <w:tcMar/>
          </w:tcPr>
          <w:p w:rsidRPr="003762AA" w:rsidR="003770AF" w:rsidP="5BE3D997" w:rsidRDefault="003770AF" w14:paraId="52E56223" wp14:textId="638D9F4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Немецкая рок-музыка</w:t>
            </w:r>
          </w:p>
        </w:tc>
        <w:tc>
          <w:tcPr>
            <w:tcW w:w="3618" w:type="dxa"/>
            <w:tcMar/>
          </w:tcPr>
          <w:p w:rsidR="5058F5BE" w:rsidP="76C53A4C" w:rsidRDefault="5058F5BE" w14:paraId="0E8D2B3F" w14:textId="6730B57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bab4a80678549c7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https://www.youtube.com/watch?time_continue=30&amp;v=CYzrrW9YTA8&amp;feature=emb_logo</w:t>
              </w:r>
            </w:hyperlink>
          </w:p>
          <w:p w:rsidRPr="003762AA" w:rsidR="003770AF" w:rsidP="76C53A4C" w:rsidRDefault="003770AF" w14:paraId="4FEC280A" wp14:textId="4B801AC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3762AA" w:rsidR="003770AF" w:rsidP="76C53A4C" w:rsidRDefault="003770AF" w14:paraId="5F926DFC" wp14:textId="11EB36B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Использовать текст. В АСУ РСО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направлен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файл с текстом. Прочитать, понять текст песни</w:t>
            </w:r>
          </w:p>
          <w:p w:rsidRPr="003762AA" w:rsidR="003770AF" w:rsidP="76C53A4C" w:rsidRDefault="003770AF" w14:paraId="07547A01" wp14:textId="66954A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3762AA" w:rsidR="003770AF" w:rsidP="76C53A4C" w:rsidRDefault="003770AF" w14:paraId="69A0F8B8" wp14:textId="1A082AA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АСУ РСО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направлен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файл с текстом.</w:t>
            </w:r>
          </w:p>
          <w:p w:rsidRPr="003762AA" w:rsidR="003770AF" w:rsidP="76C53A4C" w:rsidRDefault="003770AF" w14:paraId="6D8488A7" wp14:textId="049277C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Выучить пеню на немецком языке</w:t>
            </w:r>
          </w:p>
          <w:p w:rsidRPr="003762AA" w:rsidR="003770AF" w:rsidP="76C53A4C" w:rsidRDefault="003770AF" w14:paraId="5043CB0F" wp14:textId="20AEE95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Видеозапись 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переслать  в</w:t>
            </w: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мессенджер</w:t>
            </w:r>
          </w:p>
        </w:tc>
      </w:tr>
      <w:tr xmlns:wp14="http://schemas.microsoft.com/office/word/2010/wordml" w:rsidRPr="003762AA" w:rsidR="003770AF" w:rsidTr="76C53A4C" w14:paraId="38DE04E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74593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30" w:type="dxa"/>
            <w:tcMar/>
          </w:tcPr>
          <w:p w:rsidRPr="003762AA" w:rsidR="003770AF" w:rsidP="66A72F7F" w:rsidRDefault="003770AF" w14:paraId="3E30FD28" wp14:textId="5B4F6A45">
            <w:pPr>
              <w:pStyle w:val="a"/>
            </w:pPr>
            <w:r w:rsidRPr="66A72F7F" w:rsidR="66A72F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и аудиоматериалом</w:t>
            </w:r>
          </w:p>
        </w:tc>
        <w:tc>
          <w:tcPr>
            <w:tcW w:w="2304" w:type="dxa"/>
            <w:tcMar/>
          </w:tcPr>
          <w:p w:rsidRPr="003762AA" w:rsidR="003770AF" w:rsidP="00EB7EAA" w:rsidRDefault="003770AF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762AA" w:rsidR="003770AF" w:rsidP="00EB7EAA" w:rsidRDefault="003770AF" w14:paraId="056564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3125" w:type="dxa"/>
            <w:tcMar/>
          </w:tcPr>
          <w:p w:rsidRPr="003762AA" w:rsidR="003770AF" w:rsidP="5BE3D997" w:rsidRDefault="003770AF" w14:paraId="6537F28F" wp14:textId="5486D64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Как люди путешествуют. Развитие навыков аудирования.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361EA4E7" wp14:textId="154355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аудиоупражнения</w:t>
            </w:r>
            <w:proofErr w:type="spellEnd"/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(во вложенном файле АСУ) №56,57 к учебнику стр.176,180 упр.1</w:t>
            </w:r>
          </w:p>
          <w:p w:rsidRPr="003762AA" w:rsidR="003770AF" w:rsidP="76C53A4C" w:rsidRDefault="003770AF" w14:paraId="6DFB9E20" wp14:textId="1FC1B56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стр.181 упр.2</w:t>
            </w:r>
          </w:p>
        </w:tc>
        <w:tc>
          <w:tcPr>
            <w:tcW w:w="1985" w:type="dxa"/>
            <w:tcMar/>
          </w:tcPr>
          <w:p w:rsidRPr="003762AA" w:rsidR="003770AF" w:rsidP="76C53A4C" w:rsidRDefault="003770AF" w14:paraId="70DF9E56" wp14:textId="4527CCD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Стр.181 упр.3 письменно, с переводом.  Фотоотчёт выслать на эл. почту </w:t>
            </w:r>
            <w:hyperlink r:id="R8575f8d4a4ba4fad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shcherbinina2012@gmail.com</w:t>
              </w:r>
            </w:hyperlink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3762AA" w:rsidR="003770AF" w:rsidTr="76C53A4C" w14:paraId="74399F3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871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530" w:type="dxa"/>
            <w:tcMar/>
          </w:tcPr>
          <w:p w:rsidRPr="003762AA" w:rsidR="003770AF" w:rsidP="00886395" w:rsidRDefault="003770AF" w14:paraId="774E5A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2304" w:type="dxa"/>
            <w:tcMar/>
          </w:tcPr>
          <w:p w:rsidRPr="003762AA" w:rsidR="003770AF" w:rsidP="00A87DA4" w:rsidRDefault="003770AF" w14:paraId="212F8D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proofErr w:type="gramEnd"/>
          </w:p>
          <w:p w:rsidRPr="003762AA" w:rsidR="003770AF" w:rsidP="00A87DA4" w:rsidRDefault="003770AF" w14:paraId="08965B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A87DA4" w:rsidRDefault="003770AF" w14:paraId="308223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25" w:type="dxa"/>
            <w:tcMar/>
          </w:tcPr>
          <w:p w:rsidRPr="003762AA" w:rsidR="003770AF" w:rsidP="76C53A4C" w:rsidRDefault="003770AF" w14:paraId="144A5D23" wp14:textId="7231F6B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C53A4C" w:rsidR="76C53A4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Культура выступления и ведения дискуссии</w:t>
            </w:r>
          </w:p>
        </w:tc>
        <w:tc>
          <w:tcPr>
            <w:tcW w:w="3618" w:type="dxa"/>
            <w:tcMar/>
          </w:tcPr>
          <w:p w:rsidRPr="003762AA" w:rsidR="003770AF" w:rsidP="76C53A4C" w:rsidRDefault="003770AF" w14:paraId="75CB16FA" wp14:textId="25B41AA5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6C53A4C" w:rsidR="76C53A4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Youtube</w:t>
            </w:r>
            <w:proofErr w:type="spellEnd"/>
            <w:r w:rsidRPr="76C53A4C" w:rsidR="76C53A4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</w:p>
          <w:p w:rsidRPr="003762AA" w:rsidR="003770AF" w:rsidP="76C53A4C" w:rsidRDefault="003770AF" w14:paraId="774ACE82" wp14:textId="57173C9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f8cc0dd92484e29">
              <w:r w:rsidRPr="76C53A4C" w:rsidR="76C53A4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https://www.youtube.com/watch?v=tPy5OEumsQk</w:t>
              </w:r>
            </w:hyperlink>
          </w:p>
          <w:p w:rsidRPr="003762AA" w:rsidR="003770AF" w:rsidP="76C53A4C" w:rsidRDefault="003770AF" w14:paraId="738610EB" wp14:textId="25E869D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/>
          </w:tcPr>
          <w:p w:rsidRPr="003762AA" w:rsidR="003770AF" w:rsidP="76C53A4C" w:rsidRDefault="003770AF" w14:paraId="637805D2" wp14:textId="68656E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C53A4C" w:rsidR="76C53A4C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Подготовиться к публичной защите проекта</w:t>
            </w:r>
          </w:p>
        </w:tc>
      </w:tr>
    </w:tbl>
    <w:p xmlns:wp14="http://schemas.microsoft.com/office/word/2010/wordml" w:rsidRPr="003762AA" w:rsidR="007259FC" w:rsidRDefault="007259FC" w14:paraId="463F29E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762A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3A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2AA"/>
    <w:rsid w:val="00376821"/>
    <w:rsid w:val="00376FAF"/>
    <w:rsid w:val="00376FD2"/>
    <w:rsid w:val="003770AF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7B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550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5AB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3F0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44A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5C78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0C5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D7B5F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BD5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3C0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4E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54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161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790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197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1CC5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1B9A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EBDF7E"/>
    <w:rsid w:val="0F94058C"/>
    <w:rsid w:val="5058F5BE"/>
    <w:rsid w:val="55F36BBD"/>
    <w:rsid w:val="572F046D"/>
    <w:rsid w:val="5BE3D997"/>
    <w:rsid w:val="60E200A0"/>
    <w:rsid w:val="66A72F7F"/>
    <w:rsid w:val="76C5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3835C82"/>
  <w15:docId w15:val="{0904ecd2-e58c-42dd-9c4a-fef3d350af8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E42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microsoft.com/office/2007/relationships/stylesWithEffects" Target="stylesWithEffects.xml" Id="rId23" /><Relationship Type="http://schemas.openxmlformats.org/officeDocument/2006/relationships/fontTable" Target="fontTable.xml" Id="rId4" /><Relationship Type="http://schemas.openxmlformats.org/officeDocument/2006/relationships/numbering" Target="/word/numbering.xml" Id="R729b83e4b55c4d5b" /><Relationship Type="http://schemas.openxmlformats.org/officeDocument/2006/relationships/hyperlink" Target="https://youtu.be/SMIab4zd8-A" TargetMode="External" Id="Rf285500765494560" /><Relationship Type="http://schemas.openxmlformats.org/officeDocument/2006/relationships/hyperlink" Target="mailto:bellandysh@gmail.com" TargetMode="External" Id="Rde39e34c33914427" /><Relationship Type="http://schemas.openxmlformats.org/officeDocument/2006/relationships/hyperlink" Target="mailto:fish196363@mail.ru" TargetMode="External" Id="R723b2e5d6cf14ac7" /><Relationship Type="http://schemas.openxmlformats.org/officeDocument/2006/relationships/hyperlink" Target="https://youtu.be/SMIab4zd8-A" TargetMode="External" Id="R17ba27a6842345fe" /><Relationship Type="http://schemas.openxmlformats.org/officeDocument/2006/relationships/hyperlink" Target="mailto:bellandysh@gmail.com" TargetMode="External" Id="Rbeb5e76d44e34a56" /><Relationship Type="http://schemas.openxmlformats.org/officeDocument/2006/relationships/hyperlink" Target="mailto:yla601960@yandex.ru" TargetMode="External" Id="R80877485298d4527" /><Relationship Type="http://schemas.openxmlformats.org/officeDocument/2006/relationships/hyperlink" Target="https://interneturok.ru/lesson/literatura/10-klass/l-n-tolstoy-2/moskva-i-peterburg-v-voyne-i-mire" TargetMode="External" Id="R66fadb6eb78549b3" /><Relationship Type="http://schemas.openxmlformats.org/officeDocument/2006/relationships/hyperlink" Target="mailto:yla601960@yandex.ru" TargetMode="External" Id="R338e5d757a624500" /><Relationship Type="http://schemas.openxmlformats.org/officeDocument/2006/relationships/hyperlink" Target="mailto:yla601960@yandex.ru" TargetMode="External" Id="R47ddf83f9a9146ef" /><Relationship Type="http://schemas.openxmlformats.org/officeDocument/2006/relationships/hyperlink" Target="https://uchi.ru/" TargetMode="External" Id="R7cae624c48244dda" /><Relationship Type="http://schemas.openxmlformats.org/officeDocument/2006/relationships/hyperlink" Target="https://uchi.ru/" TargetMode="External" Id="Rb1344f99a5a44174" /><Relationship Type="http://schemas.openxmlformats.org/officeDocument/2006/relationships/hyperlink" Target="https://youtu.be/3y2gox4esTM" TargetMode="External" Id="R4c88495b26a9422c" /><Relationship Type="http://schemas.openxmlformats.org/officeDocument/2006/relationships/hyperlink" Target="https://www.youtube.com/watch?time_continue=30&amp;v=CYzrrW9YTA8&amp;feature=emb_logo" TargetMode="External" Id="Rfbab4a80678549c7" /><Relationship Type="http://schemas.openxmlformats.org/officeDocument/2006/relationships/hyperlink" Target="mailto:shcherbinina2012@gmail.com" TargetMode="External" Id="R8575f8d4a4ba4fad" /><Relationship Type="http://schemas.openxmlformats.org/officeDocument/2006/relationships/hyperlink" Target="https://www.youtube.com/watch?v=tPy5OEumsQk" TargetMode="External" Id="Rdf8cc0dd92484e2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48</revision>
  <dcterms:created xsi:type="dcterms:W3CDTF">2020-04-03T14:58:00.0000000Z</dcterms:created>
  <dcterms:modified xsi:type="dcterms:W3CDTF">2020-04-12T05:32:46.0597178Z</dcterms:modified>
</coreProperties>
</file>