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935FE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935F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060D9" w:rsidRPr="00935FEB">
        <w:rPr>
          <w:rFonts w:ascii="Times New Roman" w:hAnsi="Times New Roman" w:cs="Times New Roman"/>
          <w:b/>
          <w:sz w:val="24"/>
          <w:szCs w:val="24"/>
        </w:rPr>
        <w:t>10</w:t>
      </w:r>
      <w:r w:rsidR="00AD313A" w:rsidRPr="00935FEB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935FE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658"/>
        <w:gridCol w:w="760"/>
        <w:gridCol w:w="1049"/>
        <w:gridCol w:w="1395"/>
        <w:gridCol w:w="1955"/>
        <w:gridCol w:w="4476"/>
        <w:gridCol w:w="3239"/>
      </w:tblGrid>
      <w:tr w:rsidR="00B93D8F" w:rsidRPr="00935FEB" w:rsidTr="001F5775">
        <w:tc>
          <w:tcPr>
            <w:tcW w:w="1261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0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3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6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02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2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46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06" w:type="dxa"/>
          </w:tcPr>
          <w:p w:rsidR="001F355D" w:rsidRPr="00935F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4EC2" w:rsidRPr="00935FEB" w:rsidTr="001F5775">
        <w:tc>
          <w:tcPr>
            <w:tcW w:w="1261" w:type="dxa"/>
            <w:vMerge w:val="restart"/>
          </w:tcPr>
          <w:p w:rsidR="004D4EC2" w:rsidRPr="00935FEB" w:rsidRDefault="004D4EC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60" w:type="dxa"/>
          </w:tcPr>
          <w:p w:rsidR="004D4EC2" w:rsidRPr="00935FEB" w:rsidRDefault="004D4EC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4D4EC2" w:rsidRPr="00935FEB" w:rsidRDefault="004D4EC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6" w:type="dxa"/>
          </w:tcPr>
          <w:p w:rsidR="004D4EC2" w:rsidRPr="00935FEB" w:rsidRDefault="004D4EC2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42" w:type="dxa"/>
          </w:tcPr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Развёртывание афоризма. Функции обращения.</w:t>
            </w:r>
          </w:p>
        </w:tc>
        <w:tc>
          <w:tcPr>
            <w:tcW w:w="4446" w:type="dxa"/>
          </w:tcPr>
          <w:p w:rsidR="004D4EC2" w:rsidRPr="00935FEB" w:rsidRDefault="004D4EC2" w:rsidP="00CA3621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5FEB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935FE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4D4EC2" w:rsidRPr="00935FEB" w:rsidRDefault="000B4F53" w:rsidP="00CA3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D4EC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https://www.youtube.com/watch?v=Mvl4Xh0pTGw</w:t>
              </w:r>
            </w:hyperlink>
          </w:p>
          <w:p w:rsidR="004D4EC2" w:rsidRPr="00A54821" w:rsidRDefault="00A548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8D">
              <w:t>При отсутствии технической возможности</w:t>
            </w:r>
            <w:r>
              <w:t>: работа с учебником стр. 292-293 упр.252</w:t>
            </w:r>
          </w:p>
        </w:tc>
        <w:tc>
          <w:tcPr>
            <w:tcW w:w="3006" w:type="dxa"/>
          </w:tcPr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Упр.252(зад.№1 и №2)</w:t>
            </w:r>
          </w:p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6" w:history="1"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2" w:rsidRPr="00935FEB" w:rsidTr="001F5775">
        <w:tc>
          <w:tcPr>
            <w:tcW w:w="1261" w:type="dxa"/>
            <w:vMerge/>
          </w:tcPr>
          <w:p w:rsidR="004D4EC2" w:rsidRPr="00935FEB" w:rsidRDefault="004D4EC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D4EC2" w:rsidRPr="00935FEB" w:rsidRDefault="004D4EC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4D4EC2" w:rsidRPr="00935FEB" w:rsidRDefault="004D4EC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6" w:type="dxa"/>
          </w:tcPr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D4EC2" w:rsidRPr="00935FEB" w:rsidRDefault="004D4EC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42" w:type="dxa"/>
          </w:tcPr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сражение.</w:t>
            </w:r>
          </w:p>
        </w:tc>
        <w:tc>
          <w:tcPr>
            <w:tcW w:w="4446" w:type="dxa"/>
          </w:tcPr>
          <w:p w:rsidR="004D4EC2" w:rsidRPr="00935FEB" w:rsidRDefault="004D4EC2" w:rsidP="00CA3621">
            <w:pPr>
              <w:pStyle w:val="Default"/>
              <w:rPr>
                <w:rFonts w:ascii="Times New Roman" w:hAnsi="Times New Roman" w:cs="Times New Roman"/>
              </w:rPr>
            </w:pPr>
            <w:r w:rsidRPr="00935FEB">
              <w:rPr>
                <w:rFonts w:ascii="Times New Roman" w:hAnsi="Times New Roman" w:cs="Times New Roman"/>
              </w:rPr>
              <w:t>РЭШ:</w:t>
            </w:r>
          </w:p>
          <w:p w:rsidR="004D4EC2" w:rsidRDefault="000B4F53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4EC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https://clck.ru/Mo9rt</w:t>
              </w:r>
            </w:hyperlink>
          </w:p>
          <w:p w:rsidR="00A54821" w:rsidRDefault="00A54821" w:rsidP="00A54821">
            <w:pPr>
              <w:rPr>
                <w:rStyle w:val="a4"/>
              </w:rPr>
            </w:pPr>
            <w:r w:rsidRPr="00616F8D">
              <w:t>При отсутствии технической возможности</w:t>
            </w:r>
            <w:r>
              <w:t>: работа с учебником стр.199.</w:t>
            </w:r>
          </w:p>
          <w:p w:rsidR="00A54821" w:rsidRDefault="00A54821" w:rsidP="00A54821">
            <w:r>
              <w:t xml:space="preserve"> Статья в учебнике литер. «День Бородина»</w:t>
            </w:r>
          </w:p>
          <w:p w:rsidR="00A54821" w:rsidRPr="00935FEB" w:rsidRDefault="00A54821" w:rsidP="00A5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Затем ответить на вопросы в прикреплённом файле.</w:t>
            </w:r>
          </w:p>
        </w:tc>
        <w:tc>
          <w:tcPr>
            <w:tcW w:w="3006" w:type="dxa"/>
          </w:tcPr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Прочитать третью часть третьего тома романа Л. Н. Толстого «Война и мир».</w:t>
            </w:r>
          </w:p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gram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татью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литер. «День Бородина» стр.199-206.</w:t>
            </w:r>
          </w:p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. по эпизоду «Бородинское сражение» (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прикрепл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. файле в АСУ РСО) (выполненное задание выслать в АСУ РСО или по эл. почте: </w:t>
            </w:r>
            <w:hyperlink r:id="rId8" w:history="1"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EC2" w:rsidRPr="00935FEB" w:rsidRDefault="004D4EC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6" w:type="dxa"/>
          </w:tcPr>
          <w:p w:rsidR="003A1382" w:rsidRPr="00935FEB" w:rsidRDefault="003A1382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3A1382" w:rsidRPr="00935FEB" w:rsidRDefault="003A1382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A1382" w:rsidRPr="00935FEB" w:rsidRDefault="003A1382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1382" w:rsidRPr="00935FEB" w:rsidRDefault="003A1382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542" w:type="dxa"/>
          </w:tcPr>
          <w:p w:rsidR="003A1382" w:rsidRPr="00935FEB" w:rsidRDefault="003A1382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Полисахариды в природе. Биологическая роль полисахаридов</w:t>
            </w:r>
          </w:p>
        </w:tc>
        <w:tc>
          <w:tcPr>
            <w:tcW w:w="4446" w:type="dxa"/>
          </w:tcPr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 Химия. 10 класс. Углубленный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</w:t>
            </w:r>
            <w:proofErr w:type="gramStart"/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учебник / О. С. Габриелян, И.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 Остроумов, С. Ю. Пономарев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РЭШ: &amp;24</w:t>
            </w:r>
          </w:p>
          <w:p w:rsidR="003A1382" w:rsidRPr="00935FEB" w:rsidRDefault="003A1382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3A1382" w:rsidRPr="00935FEB" w:rsidRDefault="000B4F53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138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https://resh.edu.ru/subject/lesson/5413/start/150714/</w:t>
              </w:r>
            </w:hyperlink>
          </w:p>
        </w:tc>
        <w:tc>
          <w:tcPr>
            <w:tcW w:w="3006" w:type="dxa"/>
          </w:tcPr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&amp;24. Изучить материал.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Получить тест через АСУ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РСО, выполненный тест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отправить через почту</w:t>
            </w:r>
          </w:p>
          <w:p w:rsidR="00292C3A" w:rsidRPr="00292C3A" w:rsidRDefault="00292C3A" w:rsidP="00292C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92C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АСУ РСО</w:t>
            </w:r>
          </w:p>
          <w:p w:rsidR="00292C3A" w:rsidRDefault="00292C3A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82" w:rsidRPr="00935FEB" w:rsidRDefault="003A1382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6" w:type="dxa"/>
          </w:tcPr>
          <w:p w:rsidR="003A1382" w:rsidRPr="00935FEB" w:rsidRDefault="003A1382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02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42" w:type="dxa"/>
          </w:tcPr>
          <w:p w:rsidR="003A1382" w:rsidRPr="00935FEB" w:rsidRDefault="003A1382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законы постоянного тока</w:t>
            </w:r>
          </w:p>
        </w:tc>
        <w:tc>
          <w:tcPr>
            <w:tcW w:w="4446" w:type="dxa"/>
          </w:tcPr>
          <w:p w:rsidR="003A1382" w:rsidRPr="00935FEB" w:rsidRDefault="003A1382" w:rsidP="00FF55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Duo.google.com (89178150334)</w:t>
            </w:r>
          </w:p>
          <w:p w:rsidR="003A1382" w:rsidRPr="00935FEB" w:rsidRDefault="003A1382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1382" w:rsidRPr="00935FEB" w:rsidRDefault="003A1382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№3228,1403,1407 на сайте решу </w:t>
            </w:r>
            <w:proofErr w:type="spellStart"/>
            <w:r w:rsidRPr="00935FEB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  <w:proofErr w:type="gramStart"/>
            <w:r w:rsidRPr="00935FE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spellEnd"/>
            <w:r w:rsidRPr="00935F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35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в тетради , фото прислать в л.с. </w:t>
            </w:r>
            <w:hyperlink r:id="rId10" w:history="1">
              <w:r w:rsidRPr="00935F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https://vk.com/id156850667</w:t>
              </w:r>
            </w:hyperlink>
          </w:p>
          <w:p w:rsidR="003A1382" w:rsidRPr="00935FEB" w:rsidRDefault="003A1382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6" w:type="dxa"/>
          </w:tcPr>
          <w:p w:rsidR="003A1382" w:rsidRPr="00935FEB" w:rsidRDefault="003A1382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42" w:type="dxa"/>
          </w:tcPr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4446" w:type="dxa"/>
          </w:tcPr>
          <w:p w:rsidR="003A1382" w:rsidRPr="00935FEB" w:rsidRDefault="000B4F5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138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https://s.11klasov.ru/7943-pravo-10-klass-bazovyj-i-uglublennyj-urovni-rabochaja-tetrad-nikitina-ti-nikitin-af.html</w:t>
              </w:r>
            </w:hyperlink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1382" w:rsidRPr="00935FEB" w:rsidRDefault="003A1382" w:rsidP="00B7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Т.И. Никитина Право.  </w:t>
            </w:r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8</w:t>
            </w:r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Стр. 76  </w:t>
            </w:r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3A1382" w:rsidRPr="00935FEB" w:rsidRDefault="000B4F5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138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5" w:type="dxa"/>
            <w:gridSpan w:val="7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6" w:type="dxa"/>
          </w:tcPr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42" w:type="dxa"/>
          </w:tcPr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Реакции и революции в Европе 1820-1840</w:t>
            </w:r>
          </w:p>
        </w:tc>
        <w:tc>
          <w:tcPr>
            <w:tcW w:w="4446" w:type="dxa"/>
          </w:tcPr>
          <w:p w:rsidR="003A1382" w:rsidRPr="00935FEB" w:rsidRDefault="000B4F5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138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https://vk.com/video152243829_456239206</w:t>
              </w:r>
            </w:hyperlink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</w:t>
            </w:r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«Какое влияние революционные события оказали на Россию»</w:t>
            </w:r>
          </w:p>
          <w:p w:rsidR="003A1382" w:rsidRPr="00935FEB" w:rsidRDefault="003A1382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3A1382" w:rsidRPr="00935FEB" w:rsidRDefault="000B4F5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1382" w:rsidRPr="00935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3A1382" w:rsidRPr="00935FEB" w:rsidRDefault="003A1382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6" w:type="dxa"/>
          </w:tcPr>
          <w:p w:rsidR="003A1382" w:rsidRPr="00935FEB" w:rsidRDefault="003A1382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02" w:type="dxa"/>
          </w:tcPr>
          <w:p w:rsidR="003A1382" w:rsidRPr="00935FEB" w:rsidRDefault="003A1382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3A1382" w:rsidRPr="00935FEB" w:rsidRDefault="003A1382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1382" w:rsidRPr="00935FEB" w:rsidRDefault="003A1382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42" w:type="dxa"/>
          </w:tcPr>
          <w:p w:rsidR="003A1382" w:rsidRPr="00935FEB" w:rsidRDefault="003A1382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Как люди путешествуют. Развитие навыков говорения.</w:t>
            </w:r>
          </w:p>
        </w:tc>
        <w:tc>
          <w:tcPr>
            <w:tcW w:w="4446" w:type="dxa"/>
          </w:tcPr>
          <w:p w:rsidR="003A1382" w:rsidRPr="00935FEB" w:rsidRDefault="003A1382" w:rsidP="00FF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93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935F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 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3A1382" w:rsidRPr="00935FEB" w:rsidTr="00FF55D3">
              <w:trPr>
                <w:trHeight w:val="353"/>
              </w:trPr>
              <w:tc>
                <w:tcPr>
                  <w:tcW w:w="0" w:type="auto"/>
                </w:tcPr>
                <w:p w:rsidR="003A1382" w:rsidRPr="00935FEB" w:rsidRDefault="003A1382" w:rsidP="00FF5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отсутствии связи</w:t>
                  </w:r>
                </w:p>
                <w:p w:rsidR="003A1382" w:rsidRPr="00935FEB" w:rsidRDefault="003A1382" w:rsidP="00FF5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уч. стр.177 упр.2,3  </w:t>
                  </w:r>
                </w:p>
              </w:tc>
            </w:tr>
          </w:tbl>
          <w:p w:rsidR="003A1382" w:rsidRPr="00935FEB" w:rsidRDefault="003A1382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3A1382" w:rsidRPr="00935FEB" w:rsidRDefault="003A1382" w:rsidP="002C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Стр.180 упр.10,выполненное задание выслать на эл. почту: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shcherbinina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A1382" w:rsidRPr="00935FEB" w:rsidTr="001F5775">
        <w:tc>
          <w:tcPr>
            <w:tcW w:w="1261" w:type="dxa"/>
            <w:vMerge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3A1382" w:rsidRPr="00935FEB" w:rsidRDefault="003A13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6" w:type="dxa"/>
          </w:tcPr>
          <w:p w:rsidR="003A1382" w:rsidRPr="00935FEB" w:rsidRDefault="003415E3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1382" w:rsidRPr="00935FEB" w:rsidRDefault="003A1382" w:rsidP="00AD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42" w:type="dxa"/>
          </w:tcPr>
          <w:p w:rsidR="003A1382" w:rsidRPr="00935FEB" w:rsidRDefault="003A1382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Из истории музыки</w:t>
            </w:r>
          </w:p>
        </w:tc>
        <w:tc>
          <w:tcPr>
            <w:tcW w:w="4446" w:type="dxa"/>
          </w:tcPr>
          <w:p w:rsidR="003A1382" w:rsidRDefault="000B4F53" w:rsidP="00D4401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3A1382" w:rsidRPr="00935F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https://multiurok.ru/files/priezientatsiia-k-uroku-niemietskogho-iazyka-po-tiemie-muzyka-v-10-klassie.html</w:t>
              </w:r>
            </w:hyperlink>
          </w:p>
          <w:p w:rsidR="000B4F53" w:rsidRPr="000B4F53" w:rsidRDefault="000B4F53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использовать текст.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 РСО прикреплён</w:t>
            </w:r>
            <w:bookmarkStart w:id="0" w:name="_GoBack"/>
            <w:bookmarkEnd w:id="0"/>
            <w:r w:rsidRPr="000B4F53">
              <w:rPr>
                <w:rFonts w:ascii="Times New Roman" w:hAnsi="Times New Roman" w:cs="Times New Roman"/>
                <w:sz w:val="24"/>
                <w:szCs w:val="24"/>
              </w:rPr>
              <w:t xml:space="preserve"> файл.</w:t>
            </w:r>
          </w:p>
        </w:tc>
        <w:tc>
          <w:tcPr>
            <w:tcW w:w="3006" w:type="dxa"/>
          </w:tcPr>
          <w:p w:rsidR="003A1382" w:rsidRPr="00935FEB" w:rsidRDefault="000B4F53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  <w:r w:rsidR="003A1382"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в АСУ РСО</w:t>
            </w:r>
          </w:p>
        </w:tc>
      </w:tr>
      <w:tr w:rsidR="001F5775" w:rsidRPr="00935FEB" w:rsidTr="001F5775">
        <w:tc>
          <w:tcPr>
            <w:tcW w:w="1261" w:type="dxa"/>
            <w:vMerge/>
          </w:tcPr>
          <w:p w:rsidR="001F5775" w:rsidRPr="00935FEB" w:rsidRDefault="001F577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F5775" w:rsidRPr="00935FEB" w:rsidRDefault="001F577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1F5775" w:rsidRPr="00935FEB" w:rsidRDefault="001F577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6" w:type="dxa"/>
          </w:tcPr>
          <w:p w:rsidR="001F5775" w:rsidRPr="00935FEB" w:rsidRDefault="001F577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</w:tcPr>
          <w:p w:rsidR="001F5775" w:rsidRPr="00935FEB" w:rsidRDefault="001F5775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5775" w:rsidRPr="00935FEB" w:rsidRDefault="001F5775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F5775" w:rsidRPr="00935FEB" w:rsidRDefault="001F5775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42" w:type="dxa"/>
          </w:tcPr>
          <w:p w:rsidR="001F5775" w:rsidRPr="00935FEB" w:rsidRDefault="001F5775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Легкая атлетика</w:t>
            </w:r>
          </w:p>
        </w:tc>
        <w:tc>
          <w:tcPr>
            <w:tcW w:w="4446" w:type="dxa"/>
          </w:tcPr>
          <w:p w:rsidR="001F5775" w:rsidRDefault="000B4F53" w:rsidP="005E61A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1F5775" w:rsidRPr="00935F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  <w:p w:rsidR="00292C3A" w:rsidRDefault="00292C3A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8D">
              <w:t>При отсутствии технической возможности</w:t>
            </w:r>
          </w:p>
          <w:p w:rsidR="00292C3A" w:rsidRPr="00935FEB" w:rsidRDefault="00292C3A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2C3A">
              <w:rPr>
                <w:rFonts w:ascii="Times New Roman" w:hAnsi="Times New Roman" w:cs="Times New Roman"/>
                <w:sz w:val="24"/>
                <w:szCs w:val="24"/>
              </w:rPr>
              <w:t>ренироваться в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поднимании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(3подхода по 25 раз)</w:t>
            </w:r>
          </w:p>
        </w:tc>
        <w:tc>
          <w:tcPr>
            <w:tcW w:w="3006" w:type="dxa"/>
          </w:tcPr>
          <w:p w:rsidR="001F5775" w:rsidRPr="00935FEB" w:rsidRDefault="001F5775" w:rsidP="005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</w:tbl>
    <w:p w:rsidR="007259FC" w:rsidRPr="00935FEB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35FE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4F53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D20"/>
    <w:rsid w:val="001F023F"/>
    <w:rsid w:val="001F1D84"/>
    <w:rsid w:val="001F27DB"/>
    <w:rsid w:val="001F29C4"/>
    <w:rsid w:val="001F2C52"/>
    <w:rsid w:val="001F355D"/>
    <w:rsid w:val="001F3783"/>
    <w:rsid w:val="001F5775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4FBC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C3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4F8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5E3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8A3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38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4F2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391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2D3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EC2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D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5FEB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2E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21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4F3E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28A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547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18D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4D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hyperlink" Target="https://vk.com/video152243829_4562392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Mo9rt" TargetMode="External"/><Relationship Id="rId12" Type="http://schemas.openxmlformats.org/officeDocument/2006/relationships/hyperlink" Target="mailto:fish196363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105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yla601960@yandex.ru" TargetMode="External"/><Relationship Id="rId11" Type="http://schemas.openxmlformats.org/officeDocument/2006/relationships/hyperlink" Target="https://s.11klasov.ru/7943-pravo-10-klass-bazovyj-i-uglublennyj-urovni-rabochaja-tetrad-nikitina-ti-nikitin-af.html" TargetMode="External"/><Relationship Id="rId5" Type="http://schemas.openxmlformats.org/officeDocument/2006/relationships/hyperlink" Target="https://www.youtube.com/watch?v=Mvl4Xh0pTGw" TargetMode="External"/><Relationship Id="rId15" Type="http://schemas.openxmlformats.org/officeDocument/2006/relationships/hyperlink" Target="https://multiurok.ru/files/priezientatsiia-k-uroku-niemietskogho-iazyka-po-tiemie-muzyka-v-10-klassie.html" TargetMode="External"/><Relationship Id="rId10" Type="http://schemas.openxmlformats.org/officeDocument/2006/relationships/hyperlink" Target="https://vk.com/id156850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13/start/150714/" TargetMode="External"/><Relationship Id="rId14" Type="http://schemas.openxmlformats.org/officeDocument/2006/relationships/hyperlink" Target="mailto:fish1963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44</cp:revision>
  <dcterms:created xsi:type="dcterms:W3CDTF">2020-04-03T14:58:00Z</dcterms:created>
  <dcterms:modified xsi:type="dcterms:W3CDTF">2020-04-07T14:58:00Z</dcterms:modified>
</cp:coreProperties>
</file>