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56" w:rsidRPr="005F4356" w:rsidRDefault="005F4356" w:rsidP="00C30388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5F435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C30388" w:rsidRPr="00C30388" w:rsidRDefault="00C30388" w:rsidP="00C30388">
      <w:pPr>
        <w:rPr>
          <w:rFonts w:ascii="Times New Roman" w:eastAsia="Calibri" w:hAnsi="Times New Roman" w:cs="Times New Roman"/>
          <w:sz w:val="28"/>
          <w:szCs w:val="28"/>
        </w:rPr>
      </w:pPr>
      <w:r w:rsidRPr="00C30388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5 «А»</w:t>
      </w:r>
      <w:r w:rsidRPr="00C30388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071"/>
        <w:gridCol w:w="489"/>
        <w:gridCol w:w="69"/>
        <w:gridCol w:w="658"/>
        <w:gridCol w:w="1154"/>
        <w:gridCol w:w="1947"/>
        <w:gridCol w:w="1701"/>
        <w:gridCol w:w="2213"/>
        <w:gridCol w:w="1154"/>
      </w:tblGrid>
      <w:tr w:rsidR="0076071E" w:rsidRPr="00C30388" w:rsidTr="0076071E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6071E" w:rsidRPr="00C30388" w:rsidTr="0076071E">
        <w:tc>
          <w:tcPr>
            <w:tcW w:w="1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7830" w:rsidRDefault="00F47830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6071E" w:rsidRPr="0076071E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3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F47830" w:rsidRPr="00C30388" w:rsidTr="0076071E">
        <w:tc>
          <w:tcPr>
            <w:tcW w:w="1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830" w:rsidRPr="0076071E" w:rsidRDefault="00F4783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30" w:rsidRPr="0076071E" w:rsidRDefault="00F4783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30" w:rsidRPr="0076071E" w:rsidRDefault="00F4783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30" w:rsidRPr="008E2333" w:rsidRDefault="00F47830">
            <w:pPr>
              <w:rPr>
                <w:rFonts w:ascii="Times New Roman" w:hAnsi="Times New Roman"/>
                <w:sz w:val="24"/>
                <w:szCs w:val="24"/>
              </w:rPr>
            </w:pPr>
            <w:r w:rsidRPr="008E233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30" w:rsidRPr="008E2333" w:rsidRDefault="00F4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2333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30" w:rsidRPr="00F47830" w:rsidRDefault="00F47830">
            <w:pPr>
              <w:rPr>
                <w:rFonts w:ascii="Times New Roman" w:hAnsi="Times New Roman"/>
                <w:sz w:val="24"/>
                <w:szCs w:val="24"/>
              </w:rPr>
            </w:pPr>
            <w:r w:rsidRPr="00F47830">
              <w:rPr>
                <w:rFonts w:ascii="Times New Roman" w:hAnsi="Times New Roman"/>
                <w:sz w:val="24"/>
                <w:szCs w:val="24"/>
              </w:rPr>
              <w:t>Задачи на разрезание и складывание фигур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30" w:rsidRPr="00F47830" w:rsidRDefault="00F4783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4783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https://urokimatematiki.ru/prezentaciya-na-temu-zadachi-na-razrezanie-naglyadnaya-eometriya-kl-6016.htm</w:t>
              </w:r>
            </w:hyperlink>
          </w:p>
          <w:p w:rsidR="00F47830" w:rsidRPr="00F47830" w:rsidRDefault="00F47830">
            <w:pPr>
              <w:rPr>
                <w:rFonts w:ascii="Times New Roman" w:hAnsi="Times New Roman"/>
                <w:sz w:val="24"/>
                <w:szCs w:val="24"/>
              </w:rPr>
            </w:pPr>
            <w:r w:rsidRPr="00F47830">
              <w:rPr>
                <w:rFonts w:ascii="Times New Roman" w:hAnsi="Times New Roman"/>
                <w:sz w:val="24"/>
                <w:szCs w:val="24"/>
              </w:rPr>
              <w:t>Рассмотреть задания.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30" w:rsidRPr="00F47830" w:rsidRDefault="00F4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830" w:rsidRPr="00C30388" w:rsidTr="0076071E">
        <w:tc>
          <w:tcPr>
            <w:tcW w:w="1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830" w:rsidRPr="0076071E" w:rsidRDefault="00F47830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7"/>
          </w:p>
        </w:tc>
        <w:tc>
          <w:tcPr>
            <w:tcW w:w="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30" w:rsidRPr="0076071E" w:rsidRDefault="00F4783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30" w:rsidRPr="0076071E" w:rsidRDefault="00F4783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30" w:rsidRPr="007E7D1E" w:rsidRDefault="00F47830" w:rsidP="001A3CEF">
            <w:pPr>
              <w:rPr>
                <w:rFonts w:ascii="Times New Roman" w:hAnsi="Times New Roman"/>
                <w:sz w:val="24"/>
                <w:szCs w:val="24"/>
              </w:rPr>
            </w:pPr>
            <w:r w:rsidRPr="007E7D1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30" w:rsidRPr="007E7D1E" w:rsidRDefault="00F47830" w:rsidP="001A3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7D1E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30" w:rsidRDefault="00F47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и второстепенное в тексте.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30" w:rsidRDefault="00F47830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http://wikipage.com.ua/1x7f83.html</w:t>
              </w:r>
            </w:hyperlink>
          </w:p>
          <w:p w:rsidR="00F47830" w:rsidRDefault="00F47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30" w:rsidRDefault="00F47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bookmarkEnd w:id="0"/>
    </w:tbl>
    <w:p w:rsidR="00C30388" w:rsidRPr="00C30388" w:rsidRDefault="00C30388" w:rsidP="00C30388">
      <w:pPr>
        <w:rPr>
          <w:rFonts w:ascii="Calibri" w:eastAsia="Calibri" w:hAnsi="Calibri" w:cs="Times New Roman"/>
        </w:rPr>
      </w:pPr>
    </w:p>
    <w:p w:rsidR="00A009DF" w:rsidRDefault="00A009DF"/>
    <w:sectPr w:rsidR="00A0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A7"/>
    <w:rsid w:val="00182194"/>
    <w:rsid w:val="00205E62"/>
    <w:rsid w:val="00360DA7"/>
    <w:rsid w:val="0043334E"/>
    <w:rsid w:val="005D6C4B"/>
    <w:rsid w:val="005F4356"/>
    <w:rsid w:val="0076071E"/>
    <w:rsid w:val="007E7D1E"/>
    <w:rsid w:val="00814918"/>
    <w:rsid w:val="008E2333"/>
    <w:rsid w:val="00A009DF"/>
    <w:rsid w:val="00C30388"/>
    <w:rsid w:val="00DE1859"/>
    <w:rsid w:val="00F47830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kipage.com.ua/1x7f83.html" TargetMode="External"/><Relationship Id="rId5" Type="http://schemas.openxmlformats.org/officeDocument/2006/relationships/hyperlink" Target="https://urokimatematiki.ru/prezentaciya-na-temu-zadachi-na-razrezanie-naglyadnaya-eometriya-kl-601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21</cp:revision>
  <dcterms:created xsi:type="dcterms:W3CDTF">2020-04-02T07:16:00Z</dcterms:created>
  <dcterms:modified xsi:type="dcterms:W3CDTF">2020-04-10T17:24:00Z</dcterms:modified>
</cp:coreProperties>
</file>