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47E40" w:rsidR="00B85BDE" w:rsidP="00B85BDE" w:rsidRDefault="00B85BDE" w14:paraId="3C1EC6FA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47E40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0547D7">
        <w:rPr>
          <w:rFonts w:ascii="Times New Roman" w:hAnsi="Times New Roman" w:cs="Times New Roman"/>
          <w:b/>
          <w:sz w:val="24"/>
          <w:szCs w:val="24"/>
        </w:rPr>
        <w:t>20</w:t>
      </w:r>
      <w:r w:rsidRPr="00047E40">
        <w:rPr>
          <w:rFonts w:ascii="Times New Roman" w:hAnsi="Times New Roman" w:cs="Times New Roman"/>
          <w:b/>
          <w:sz w:val="24"/>
          <w:szCs w:val="24"/>
        </w:rPr>
        <w:t xml:space="preserve">.04.2020 г. учащихся 8б класса Амельченко И.,  </w:t>
      </w:r>
      <w:proofErr w:type="spellStart"/>
      <w:r w:rsidRPr="00047E40">
        <w:rPr>
          <w:rFonts w:ascii="Times New Roman" w:hAnsi="Times New Roman" w:cs="Times New Roman"/>
          <w:b/>
          <w:sz w:val="24"/>
          <w:szCs w:val="24"/>
        </w:rPr>
        <w:t>Царькова</w:t>
      </w:r>
      <w:proofErr w:type="spellEnd"/>
      <w:r w:rsidRPr="00047E40">
        <w:rPr>
          <w:rFonts w:ascii="Times New Roman" w:hAnsi="Times New Roman" w:cs="Times New Roman"/>
          <w:b/>
          <w:sz w:val="24"/>
          <w:szCs w:val="24"/>
        </w:rPr>
        <w:t xml:space="preserve"> Д.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576"/>
        <w:gridCol w:w="743"/>
        <w:gridCol w:w="865"/>
        <w:gridCol w:w="1245"/>
        <w:gridCol w:w="1185"/>
        <w:gridCol w:w="2335"/>
        <w:gridCol w:w="4635"/>
        <w:gridCol w:w="1586"/>
      </w:tblGrid>
      <w:tr xmlns:wp14="http://schemas.microsoft.com/office/word/2010/wordml" w:rsidRPr="00047E40" w:rsidR="00B85BDE" w:rsidTr="779404BB" w14:paraId="0C34F9D8" wp14:textId="77777777">
        <w:tc>
          <w:tcPr>
            <w:tcW w:w="1576" w:type="dxa"/>
            <w:tcMar/>
          </w:tcPr>
          <w:p w:rsidRPr="00047E40" w:rsidR="00B85BDE" w:rsidP="002C4B77" w:rsidRDefault="00B85BDE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047E40" w:rsidR="00B85BDE" w:rsidP="002C4B77" w:rsidRDefault="00B85BDE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047E40" w:rsidR="00B85BDE" w:rsidP="002C4B77" w:rsidRDefault="00B85BDE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45" w:type="dxa"/>
            <w:tcMar/>
          </w:tcPr>
          <w:p w:rsidRPr="00047E40" w:rsidR="00B85BDE" w:rsidP="002C4B77" w:rsidRDefault="00B85BDE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185" w:type="dxa"/>
            <w:tcMar/>
          </w:tcPr>
          <w:p w:rsidRPr="00047E40" w:rsidR="00B85BDE" w:rsidP="002C4B77" w:rsidRDefault="00B85BDE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5" w:type="dxa"/>
            <w:tcMar/>
          </w:tcPr>
          <w:p w:rsidRPr="00047E40" w:rsidR="00B85BDE" w:rsidP="002C4B77" w:rsidRDefault="00B85BDE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35" w:type="dxa"/>
            <w:tcMar/>
          </w:tcPr>
          <w:p w:rsidRPr="00047E40" w:rsidR="00B85BDE" w:rsidP="002C4B77" w:rsidRDefault="00B85BDE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86" w:type="dxa"/>
            <w:tcMar/>
          </w:tcPr>
          <w:p w:rsidRPr="00047E40" w:rsidR="00B85BDE" w:rsidP="002C4B77" w:rsidRDefault="00B85BDE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047E40" w:rsidR="00B85BDE" w:rsidTr="779404BB" w14:paraId="62FD6995" wp14:textId="77777777">
        <w:tc>
          <w:tcPr>
            <w:tcW w:w="1576" w:type="dxa"/>
            <w:vMerge w:val="restart"/>
            <w:tcMar/>
          </w:tcPr>
          <w:p w:rsidRPr="00047E40" w:rsidR="00B85BDE" w:rsidP="002C4B77" w:rsidRDefault="000547D7" w14:paraId="519166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7E40" w:rsidR="00B85B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64CB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Pr="00047E40" w:rsidR="00B85BDE" w:rsidP="002C4B77" w:rsidRDefault="00B85BDE" w14:paraId="10EF9A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43" w:type="dxa"/>
            <w:tcMar/>
          </w:tcPr>
          <w:p w:rsidRPr="00047E40" w:rsidR="00B85BDE" w:rsidP="002C4B77" w:rsidRDefault="00B85BDE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047E40" w:rsidR="00B85BDE" w:rsidP="002C4B77" w:rsidRDefault="00B85BDE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45" w:type="dxa"/>
            <w:tcMar/>
          </w:tcPr>
          <w:p w:rsidRPr="00047E40" w:rsidR="00B85BDE" w:rsidP="002C4B77" w:rsidRDefault="00B85BDE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/>
          </w:tcPr>
          <w:p w:rsidRPr="00047E40" w:rsidR="00B85BDE" w:rsidP="002C4B77" w:rsidRDefault="00B85BDE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/>
          </w:tcPr>
          <w:p w:rsidRPr="00047E40" w:rsidR="00B85BDE" w:rsidP="002C4B77" w:rsidRDefault="00B85BDE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Mar/>
          </w:tcPr>
          <w:p w:rsidRPr="00047E40" w:rsidR="00B85BDE" w:rsidP="002C4B77" w:rsidRDefault="00B85BDE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/>
          </w:tcPr>
          <w:p w:rsidRPr="00047E40" w:rsidR="00B85BDE" w:rsidP="002C4B77" w:rsidRDefault="00B85BDE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47E40" w:rsidR="00B85BDE" w:rsidTr="779404BB" w14:paraId="31251C17" wp14:textId="77777777">
        <w:tc>
          <w:tcPr>
            <w:tcW w:w="1576" w:type="dxa"/>
            <w:vMerge/>
            <w:tcMar/>
          </w:tcPr>
          <w:p w:rsidRPr="00047E40" w:rsidR="00B85BDE" w:rsidP="002C4B77" w:rsidRDefault="00B85BDE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47E40" w:rsidR="00B85BDE" w:rsidP="002C4B77" w:rsidRDefault="00B85BDE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047E40" w:rsidR="00B85BDE" w:rsidP="002C4B77" w:rsidRDefault="00B85BDE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45" w:type="dxa"/>
            <w:tcMar/>
          </w:tcPr>
          <w:p w:rsidRPr="00047E40" w:rsidR="00B85BDE" w:rsidP="002C4B77" w:rsidRDefault="00B85BDE" w14:paraId="41C8F396" wp14:textId="021A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85" w:type="dxa"/>
            <w:tcMar/>
          </w:tcPr>
          <w:p w:rsidRPr="00047E40" w:rsidR="00B85BDE" w:rsidP="779404BB" w:rsidRDefault="00B85BDE" w14:paraId="4B7AF29D" wp14:textId="384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47E40" w:rsidR="00B85BDE" w:rsidP="779404BB" w:rsidRDefault="00B85BDE" w14:paraId="72A3D3EC" wp14:textId="76D8C99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2335" w:type="dxa"/>
            <w:tcMar/>
          </w:tcPr>
          <w:p w:rsidRPr="00047E40" w:rsidR="00B85BDE" w:rsidP="002C4B77" w:rsidRDefault="00B85BDE" w14:paraId="785D780B" wp14:textId="5CFAADCF">
            <w:pPr/>
            <w:r w:rsidRPr="779404BB" w:rsidR="779404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Пересечение и объединение множеств.</w:t>
            </w:r>
          </w:p>
          <w:p w:rsidRPr="00047E40" w:rsidR="00B85BDE" w:rsidP="779404BB" w:rsidRDefault="00B85BDE" w14:paraId="0D0B940D" wp14:textId="5BBFC760">
            <w:pPr>
              <w:pStyle w:val="a"/>
            </w:pPr>
            <w:r w:rsidRPr="779404BB" w:rsidR="779404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Числовые промежутки.</w:t>
            </w:r>
          </w:p>
        </w:tc>
        <w:tc>
          <w:tcPr>
            <w:tcW w:w="4635" w:type="dxa"/>
            <w:tcMar/>
          </w:tcPr>
          <w:p w:rsidRPr="00047E40" w:rsidR="00B85BDE" w:rsidP="779404BB" w:rsidRDefault="00B85BDE" w14:paraId="6E6FA45A" wp14:textId="304E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32,33. Разобраться, знать обозначения числовых промежутков, их названия, изображения на координатной прямой, разобрать примеры 1, 2 на стр. 183. </w:t>
            </w:r>
          </w:p>
          <w:p w:rsidRPr="00047E40" w:rsidR="00B85BDE" w:rsidP="779404BB" w:rsidRDefault="00B85BDE" w14:paraId="3F5F3815" wp14:textId="2AD88E0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№812,813</w:t>
            </w:r>
          </w:p>
          <w:p w:rsidRPr="00047E40" w:rsidR="00B85BDE" w:rsidP="779404BB" w:rsidRDefault="00B85BDE" w14:paraId="56E7DD59" wp14:textId="0C140C85">
            <w:pPr>
              <w:pStyle w:val="a"/>
            </w:pPr>
            <w:hyperlink r:id="Rbd155bceda564cbc">
              <w:r w:rsidRPr="779404BB" w:rsidR="779404B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https://yandex.ru/video/preview/?filmId=10392633234075906297&amp;text=смотреть%20числовые%20промежутки%208%20класс&amp;path=wizard&amp;parent-reqid=1587062779714844-475758104906404935300300-prestable-app-host-sas-web-yp-41&amp;redircnt=1587062801.1</w:t>
              </w:r>
            </w:hyperlink>
          </w:p>
          <w:p w:rsidRPr="00047E40" w:rsidR="00B85BDE" w:rsidP="779404BB" w:rsidRDefault="00B85BDE" w14:paraId="0E27B00A" wp14:textId="448CF99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79404BB" w:rsidR="779404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Смотреть разбор заданий.</w:t>
            </w:r>
          </w:p>
        </w:tc>
        <w:tc>
          <w:tcPr>
            <w:tcW w:w="1586" w:type="dxa"/>
            <w:tcMar/>
          </w:tcPr>
          <w:p w:rsidRPr="003C7E0B" w:rsidR="00B85BDE" w:rsidP="779404BB" w:rsidRDefault="00B85BDE" w14:paraId="18B0BAC0" wp14:textId="4463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Параграф 32,33 определения учить, таблицу на стр. 183 разобрать.</w:t>
            </w:r>
          </w:p>
          <w:p w:rsidRPr="003C7E0B" w:rsidR="00B85BDE" w:rsidP="002C4B77" w:rsidRDefault="00B85BDE" w14:paraId="60061E4C" wp14:textId="47D99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 xml:space="preserve">№815. 799 </w:t>
            </w:r>
          </w:p>
        </w:tc>
      </w:tr>
      <w:tr xmlns:wp14="http://schemas.microsoft.com/office/word/2010/wordml" w:rsidRPr="00047E40" w:rsidR="00B85BDE" w:rsidTr="779404BB" w14:paraId="027D487C" wp14:textId="77777777">
        <w:tc>
          <w:tcPr>
            <w:tcW w:w="1576" w:type="dxa"/>
            <w:vMerge/>
            <w:tcMar/>
          </w:tcPr>
          <w:p w:rsidRPr="00047E40" w:rsidR="00B85BDE" w:rsidP="002C4B77" w:rsidRDefault="00B85BDE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47E40" w:rsidR="00B85BDE" w:rsidP="002C4B77" w:rsidRDefault="00B85BDE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047E40" w:rsidR="00B85BDE" w:rsidP="002C4B77" w:rsidRDefault="00B85BDE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45" w:type="dxa"/>
            <w:tcMar/>
          </w:tcPr>
          <w:p w:rsidRPr="00047E40" w:rsidR="00B85BDE" w:rsidP="64F64174" w:rsidRDefault="00B85BDE" w14:paraId="4B94D5A5" wp14:textId="665B9DB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4F64174" w:rsidR="64F64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85" w:type="dxa"/>
            <w:tcMar/>
          </w:tcPr>
          <w:p w:rsidRPr="00047E40" w:rsidR="00B85BDE" w:rsidP="779404BB" w:rsidRDefault="00B85BDE" w14:paraId="2AE3D117" wp14:textId="6A169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47E40" w:rsidR="00B85BDE" w:rsidP="779404BB" w:rsidRDefault="00B85BDE" w14:paraId="3DEEC669" wp14:textId="7852976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335" w:type="dxa"/>
            <w:tcMar/>
          </w:tcPr>
          <w:p w:rsidRPr="00047E40" w:rsidR="00B85BDE" w:rsidP="002C4B77" w:rsidRDefault="00B85BDE" w14:paraId="3656B9AB" wp14:textId="4167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F64174" w:rsidR="64F64174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предложения.</w:t>
            </w:r>
          </w:p>
        </w:tc>
        <w:tc>
          <w:tcPr>
            <w:tcW w:w="4635" w:type="dxa"/>
            <w:tcMar/>
          </w:tcPr>
          <w:p w:rsidRPr="00047E40" w:rsidR="00B85BDE" w:rsidP="002C4B77" w:rsidRDefault="00B85BDE" w14:paraId="45FB0818" wp14:textId="7C46D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F64174" w:rsidR="64F64174">
              <w:rPr>
                <w:rFonts w:ascii="Times New Roman" w:hAnsi="Times New Roman" w:cs="Times New Roman"/>
                <w:sz w:val="24"/>
                <w:szCs w:val="24"/>
              </w:rPr>
              <w:t>Учебник параграф 64 упр.394.396 (устно)</w:t>
            </w:r>
          </w:p>
        </w:tc>
        <w:tc>
          <w:tcPr>
            <w:tcW w:w="1586" w:type="dxa"/>
            <w:tcMar/>
          </w:tcPr>
          <w:p w:rsidRPr="00047E40" w:rsidR="00B85BDE" w:rsidP="779404BB" w:rsidRDefault="00B85BDE" w14:paraId="049F31CB" wp14:textId="556F940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 xml:space="preserve">П.64 Упр.398, выполненную работу выслать на электронный адрес </w:t>
            </w:r>
            <w:hyperlink r:id="Re2bd5fdf02c54340">
              <w:r w:rsidRPr="779404BB" w:rsidR="779404BB">
                <w:rPr>
                  <w:rStyle w:val="a4"/>
                  <w:rFonts w:ascii="Arial" w:hAnsi="Arial" w:eastAsia="Arial" w:cs="Arial"/>
                  <w:noProof w:val="0"/>
                  <w:color w:val="333333"/>
                  <w:sz w:val="22"/>
                  <w:szCs w:val="22"/>
                  <w:lang w:val="ru-RU"/>
                </w:rPr>
                <w:t>kolesovaeg@mail.ru</w:t>
              </w:r>
            </w:hyperlink>
          </w:p>
        </w:tc>
      </w:tr>
      <w:tr xmlns:wp14="http://schemas.microsoft.com/office/word/2010/wordml" w:rsidRPr="00047E40" w:rsidR="00B85BDE" w:rsidTr="779404BB" w14:paraId="1F7D332C" wp14:textId="77777777">
        <w:tc>
          <w:tcPr>
            <w:tcW w:w="1576" w:type="dxa"/>
            <w:vMerge/>
            <w:tcMar/>
          </w:tcPr>
          <w:p w:rsidRPr="00047E40" w:rsidR="00B85BDE" w:rsidP="002C4B77" w:rsidRDefault="00B85BDE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4" w:type="dxa"/>
            <w:gridSpan w:val="7"/>
            <w:tcMar/>
          </w:tcPr>
          <w:p w:rsidRPr="00047E40" w:rsidR="00B85BDE" w:rsidP="002C4B77" w:rsidRDefault="00B85BDE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047E40" w:rsidR="00B85BDE" w:rsidTr="779404BB" w14:paraId="78908307" wp14:textId="77777777">
        <w:tc>
          <w:tcPr>
            <w:tcW w:w="1576" w:type="dxa"/>
            <w:vMerge/>
            <w:tcMar/>
          </w:tcPr>
          <w:p w:rsidRPr="00047E40" w:rsidR="00B85BDE" w:rsidP="002C4B77" w:rsidRDefault="00B85BDE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47E40" w:rsidR="00B85BDE" w:rsidP="002C4B77" w:rsidRDefault="00B85BDE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047E40" w:rsidR="00B85BDE" w:rsidP="002C4B77" w:rsidRDefault="00B85BDE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45" w:type="dxa"/>
            <w:tcMar/>
          </w:tcPr>
          <w:p w:rsidRPr="00047E40" w:rsidR="00B85BDE" w:rsidP="002C4B77" w:rsidRDefault="00B85BDE" w14:paraId="4101652C" wp14:textId="3615F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4C7B11" w:rsidR="174C7B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</w:p>
        </w:tc>
        <w:tc>
          <w:tcPr>
            <w:tcW w:w="1185" w:type="dxa"/>
            <w:tcMar/>
          </w:tcPr>
          <w:p w:rsidRPr="00047E40" w:rsidR="00B85BDE" w:rsidP="779404BB" w:rsidRDefault="00B85BDE" w14:paraId="7837F14B" wp14:textId="3B52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Pr="00047E40" w:rsidR="00B85BDE" w:rsidP="779404BB" w:rsidRDefault="00B85BDE" w14:paraId="4B99056E" wp14:textId="6DF136D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335" w:type="dxa"/>
            <w:tcMar/>
          </w:tcPr>
          <w:p w:rsidRPr="00047E40" w:rsidR="00B85BDE" w:rsidP="174C7B11" w:rsidRDefault="00B85BDE" w14:paraId="4C1B65FD" wp14:textId="5842A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</w:p>
          <w:p w:rsidRPr="00047E40" w:rsidR="00B85BDE" w:rsidP="174C7B11" w:rsidRDefault="00B85BDE" w14:paraId="1299C43A" wp14:textId="3FBDAD4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74C7B11" w:rsidR="174C7B11">
              <w:rPr>
                <w:rFonts w:ascii="Times New Roman" w:hAnsi="Times New Roman" w:cs="Times New Roman"/>
                <w:sz w:val="24"/>
                <w:szCs w:val="24"/>
              </w:rPr>
              <w:t>“Василий Тёркин”</w:t>
            </w:r>
          </w:p>
        </w:tc>
        <w:tc>
          <w:tcPr>
            <w:tcW w:w="4635" w:type="dxa"/>
            <w:tcMar/>
          </w:tcPr>
          <w:p w:rsidRPr="00047E40" w:rsidR="00B85BDE" w:rsidP="002C4B77" w:rsidRDefault="00B85BDE" w14:paraId="4DDBEF00" wp14:textId="454AF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9404BB" w:rsidR="779404BB">
              <w:rPr>
                <w:rFonts w:ascii="Times New Roman" w:hAnsi="Times New Roman" w:cs="Times New Roman"/>
                <w:sz w:val="24"/>
                <w:szCs w:val="24"/>
              </w:rPr>
              <w:t>Учебник, стр. 146-172. Прочитать главы из поэмы. Ответить на вопросы в конце поэмы</w:t>
            </w:r>
          </w:p>
        </w:tc>
        <w:tc>
          <w:tcPr>
            <w:tcW w:w="1586" w:type="dxa"/>
            <w:tcMar/>
          </w:tcPr>
          <w:p w:rsidRPr="00047E40" w:rsidR="00B85BDE" w:rsidP="002C4B77" w:rsidRDefault="00B85BDE" w14:paraId="3461D779" wp14:textId="3389F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4C7B11" w:rsidR="174C7B11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 из поэмы. Снять видео и прислать на Вайбер 89277306442</w:t>
            </w:r>
          </w:p>
        </w:tc>
      </w:tr>
      <w:tr xmlns:wp14="http://schemas.microsoft.com/office/word/2010/wordml" w:rsidRPr="00047E40" w:rsidR="00B85BDE" w:rsidTr="779404BB" w14:paraId="0B4B984F" wp14:textId="77777777">
        <w:tc>
          <w:tcPr>
            <w:tcW w:w="1576" w:type="dxa"/>
            <w:vMerge/>
            <w:tcMar/>
          </w:tcPr>
          <w:p w:rsidRPr="00047E40" w:rsidR="00B85BDE" w:rsidP="002C4B77" w:rsidRDefault="00B85BDE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47E40" w:rsidR="00B85BDE" w:rsidP="002C4B77" w:rsidRDefault="00B85BDE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047E40" w:rsidR="00B85BDE" w:rsidP="002C4B77" w:rsidRDefault="00B85BDE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45" w:type="dxa"/>
            <w:tcMar/>
          </w:tcPr>
          <w:p w:rsidRPr="00047E40" w:rsidR="00B85BDE" w:rsidP="002C4B77" w:rsidRDefault="00B85BDE" w14:paraId="0FB78278" wp14:textId="158B0F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5CBD5B" w:rsidR="0D5CBD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185" w:type="dxa"/>
            <w:tcMar/>
          </w:tcPr>
          <w:p w:rsidRPr="00047E40" w:rsidR="00B85BDE" w:rsidP="0D5CBD5B" w:rsidRDefault="00B85BDE" w14:paraId="71A392AD" wp14:textId="2B3710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5CBD5B" w:rsidR="0D5CBD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047E40" w:rsidR="00B85BDE" w:rsidP="0D5CBD5B" w:rsidRDefault="00B85BDE" w14:paraId="1FC39945" wp14:textId="167E9480">
            <w:pPr>
              <w:pStyle w:val="a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5CBD5B" w:rsidR="0D5CBD5B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D5CBD5B" w:rsidR="0D5CBD5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35" w:type="dxa"/>
            <w:tcMar/>
          </w:tcPr>
          <w:p w:rsidRPr="00047E40" w:rsidR="00B85BDE" w:rsidP="0D5CBD5B" w:rsidRDefault="00B85BDE" w14:paraId="0562CB0E" wp14:textId="3F364049">
            <w:pPr>
              <w:pStyle w:val="a"/>
              <w:spacing w:after="160" w:line="259" w:lineRule="auto"/>
              <w:jc w:val="center"/>
            </w:pPr>
            <w:r w:rsidRPr="0D5CBD5B" w:rsidR="0D5CBD5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Растворение. Растворы.</w:t>
            </w:r>
          </w:p>
        </w:tc>
        <w:tc>
          <w:tcPr>
            <w:tcW w:w="4635" w:type="dxa"/>
            <w:tcMar/>
          </w:tcPr>
          <w:p w:rsidR="0D5CBD5B" w:rsidP="0D5CBD5B" w:rsidRDefault="0D5CBD5B" w14:paraId="10A29675" w14:textId="5694B934">
            <w:pPr>
              <w:pStyle w:val="a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D5CBD5B" w:rsidR="0D5CBD5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YouTube:</w:t>
            </w:r>
          </w:p>
          <w:p w:rsidR="0D5CBD5B" w:rsidP="0D5CBD5B" w:rsidRDefault="0D5CBD5B" w14:paraId="22ED061B" w14:textId="48E64DE8">
            <w:pPr>
              <w:pStyle w:val="a"/>
              <w:spacing w:after="160" w:line="259" w:lineRule="auto"/>
              <w:jc w:val="center"/>
            </w:pPr>
            <w:hyperlink r:id="Re015f8ad07bb45f6">
              <w:r w:rsidRPr="0D5CBD5B" w:rsidR="0D5CBD5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https://www.youtube.com/watch?v=NV_ijFaDk34</w:t>
              </w:r>
            </w:hyperlink>
          </w:p>
          <w:p w:rsidRPr="00047E40" w:rsidR="00B85BDE" w:rsidP="002C4B77" w:rsidRDefault="00B85BDE" w14:paraId="34CE0A41" wp14:textId="3F5FE1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5CBD5B" w:rsidR="0D5CBD5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технической возможности читать параграф 35</w:t>
            </w:r>
          </w:p>
        </w:tc>
        <w:tc>
          <w:tcPr>
            <w:tcW w:w="1586" w:type="dxa"/>
            <w:tcMar/>
          </w:tcPr>
          <w:p w:rsidRPr="00047E40" w:rsidR="00B85BDE" w:rsidP="0D5CBD5B" w:rsidRDefault="00B85BDE" w14:paraId="003166C6" wp14:textId="194D5B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5CBD5B" w:rsidR="0D5CBD5B">
              <w:rPr>
                <w:rFonts w:ascii="Times New Roman" w:hAnsi="Times New Roman" w:cs="Times New Roman"/>
                <w:sz w:val="24"/>
                <w:szCs w:val="24"/>
              </w:rPr>
              <w:t>По параграфу 35 написать конспект в тетрадь.</w:t>
            </w:r>
          </w:p>
          <w:p w:rsidRPr="00047E40" w:rsidR="00B85BDE" w:rsidP="0D5CBD5B" w:rsidRDefault="00B85BDE" w14:paraId="62EBF3C5" wp14:textId="7882DABE">
            <w:pPr>
              <w:pStyle w:val="a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D5CBD5B" w:rsidR="0D5CBD5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на почту sergeisidnin@mail.ru</w:t>
            </w:r>
          </w:p>
        </w:tc>
      </w:tr>
      <w:tr xmlns:wp14="http://schemas.microsoft.com/office/word/2010/wordml" w:rsidRPr="00047E40" w:rsidR="00B85BDE" w:rsidTr="779404BB" w14:paraId="28A6D1DE" wp14:textId="77777777">
        <w:tc>
          <w:tcPr>
            <w:tcW w:w="1576" w:type="dxa"/>
            <w:vMerge/>
            <w:tcMar/>
          </w:tcPr>
          <w:p w:rsidRPr="00047E40" w:rsidR="00B85BDE" w:rsidP="002C4B77" w:rsidRDefault="00B85BDE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47E40" w:rsidR="00B85BDE" w:rsidP="002C4B77" w:rsidRDefault="00B85BD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047E40" w:rsidR="00B85BDE" w:rsidP="002C4B77" w:rsidRDefault="00B85BD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45" w:type="dxa"/>
            <w:tcMar/>
          </w:tcPr>
          <w:p w:rsidRPr="00047E40" w:rsidR="00B85BDE" w:rsidP="002C4B77" w:rsidRDefault="00B85BDE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/>
          </w:tcPr>
          <w:p w:rsidRPr="00047E40" w:rsidR="00B85BDE" w:rsidP="002C4B77" w:rsidRDefault="00B85BDE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/>
          </w:tcPr>
          <w:p w:rsidRPr="00047E40" w:rsidR="00B85BDE" w:rsidP="002C4B77" w:rsidRDefault="00B85BDE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Mar/>
          </w:tcPr>
          <w:p w:rsidRPr="00047E40" w:rsidR="00B85BDE" w:rsidP="002C4B77" w:rsidRDefault="00B85BDE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/>
          </w:tcPr>
          <w:p w:rsidRPr="00047E40" w:rsidR="00B85BDE" w:rsidP="002C4B77" w:rsidRDefault="00B85BDE" w14:paraId="3FE9F2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9A2427" w:rsidR="007259FC" w:rsidRDefault="007259FC" w14:paraId="1F72F64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A2427" w:rsidR="007259FC" w:rsidSect="009A2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/>
  <w:rsids>
    <w:rsidRoot w:val="009A242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7D7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CB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CBE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38B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27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5BDE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732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3AA3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957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4019"/>
    <w:rsid w:val="00F6433C"/>
    <w:rsid w:val="00F64355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0B8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D5CBD5B"/>
    <w:rsid w:val="174C7B11"/>
    <w:rsid w:val="64F64174"/>
    <w:rsid w:val="7794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01D8DB17"/>
  <w15:docId w15:val="{e03ac405-4fe9-4d51-9830-de2d25d7383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A2427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NV_ijFaDk34" TargetMode="External" Id="Re015f8ad07bb45f6" /><Relationship Type="http://schemas.openxmlformats.org/officeDocument/2006/relationships/hyperlink" Target="https://yandex.ru/video/preview/?filmId=10392633234075906297&amp;text=&#1089;&#1084;&#1086;&#1090;&#1088;&#1077;&#1090;&#1100;%20&#1095;&#1080;&#1089;&#1083;&#1086;&#1074;&#1099;&#1077;%20&#1087;&#1088;&#1086;&#1084;&#1077;&#1078;&#1091;&#1090;&#1082;&#1080;%208%20&#1082;&#1083;&#1072;&#1089;&#1089;&amp;path=wizard&amp;parent-reqid=1587062779714844-475758104906404935300300-prestable-app-host-sas-web-yp-41&amp;redircnt=1587062801.1" TargetMode="External" Id="Rbd155bceda564cbc" /><Relationship Type="http://schemas.openxmlformats.org/officeDocument/2006/relationships/hyperlink" Target="mailto:kolesovaeg@mail.ru" TargetMode="External" Id="Re2bd5fdf02c5434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</revision>
  <dcterms:created xsi:type="dcterms:W3CDTF">2020-04-08T17:50:00.0000000Z</dcterms:created>
  <dcterms:modified xsi:type="dcterms:W3CDTF">2020-04-16T18:49:20.6345894Z</dcterms:modified>
</coreProperties>
</file>