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3F" w:rsidRPr="00C5343F" w:rsidRDefault="00C5343F" w:rsidP="00C5343F">
      <w:pPr>
        <w:rPr>
          <w:rFonts w:ascii="Times New Roman" w:hAnsi="Times New Roman" w:cs="Times New Roman"/>
          <w:b/>
        </w:rPr>
      </w:pPr>
      <w:r w:rsidRPr="00C5343F">
        <w:rPr>
          <w:rFonts w:ascii="Times New Roman" w:hAnsi="Times New Roman" w:cs="Times New Roman"/>
          <w:b/>
        </w:rPr>
        <w:t>Р</w:t>
      </w:r>
      <w:r w:rsidR="007926C0">
        <w:rPr>
          <w:rFonts w:ascii="Times New Roman" w:hAnsi="Times New Roman" w:cs="Times New Roman"/>
          <w:b/>
        </w:rPr>
        <w:t>а</w:t>
      </w:r>
      <w:r w:rsidR="00EB657D">
        <w:rPr>
          <w:rFonts w:ascii="Times New Roman" w:hAnsi="Times New Roman" w:cs="Times New Roman"/>
          <w:b/>
        </w:rPr>
        <w:t>списание занятий 4б класса на 20</w:t>
      </w:r>
      <w:r w:rsidRPr="00C5343F">
        <w:rPr>
          <w:rFonts w:ascii="Times New Roman" w:hAnsi="Times New Roman" w:cs="Times New Roman"/>
          <w:b/>
        </w:rPr>
        <w:t xml:space="preserve">.04.2020 г.  </w:t>
      </w:r>
    </w:p>
    <w:tbl>
      <w:tblPr>
        <w:tblStyle w:val="a3"/>
        <w:tblW w:w="15134" w:type="dxa"/>
        <w:tblLayout w:type="fixed"/>
        <w:tblLook w:val="04A0"/>
      </w:tblPr>
      <w:tblGrid>
        <w:gridCol w:w="1461"/>
        <w:gridCol w:w="666"/>
        <w:gridCol w:w="814"/>
        <w:gridCol w:w="1840"/>
        <w:gridCol w:w="1529"/>
        <w:gridCol w:w="1578"/>
        <w:gridCol w:w="5120"/>
        <w:gridCol w:w="2126"/>
      </w:tblGrid>
      <w:tr w:rsidR="00C5343F" w:rsidRPr="00C5343F" w:rsidTr="6EA055F0">
        <w:tc>
          <w:tcPr>
            <w:tcW w:w="1461" w:type="dxa"/>
          </w:tcPr>
          <w:p w:rsidR="00C5343F" w:rsidRPr="00C5343F" w:rsidRDefault="00C5343F" w:rsidP="00486722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66" w:type="dxa"/>
          </w:tcPr>
          <w:p w:rsidR="00C5343F" w:rsidRPr="00C5343F" w:rsidRDefault="00C5343F" w:rsidP="00486722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814" w:type="dxa"/>
          </w:tcPr>
          <w:p w:rsidR="00C5343F" w:rsidRPr="00C5343F" w:rsidRDefault="00C5343F" w:rsidP="00486722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40" w:type="dxa"/>
          </w:tcPr>
          <w:p w:rsidR="00C5343F" w:rsidRPr="00C5343F" w:rsidRDefault="00C5343F" w:rsidP="00486722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29" w:type="dxa"/>
          </w:tcPr>
          <w:p w:rsidR="00C5343F" w:rsidRPr="00C5343F" w:rsidRDefault="00C5343F" w:rsidP="00486722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578" w:type="dxa"/>
          </w:tcPr>
          <w:p w:rsidR="00C5343F" w:rsidRPr="00C5343F" w:rsidRDefault="00C5343F" w:rsidP="00486722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5120" w:type="dxa"/>
          </w:tcPr>
          <w:p w:rsidR="00C5343F" w:rsidRPr="00C5343F" w:rsidRDefault="00C5343F" w:rsidP="00486722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126" w:type="dxa"/>
          </w:tcPr>
          <w:p w:rsidR="00C5343F" w:rsidRPr="00C5343F" w:rsidRDefault="00C5343F" w:rsidP="00486722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61661" w:rsidRPr="00C5343F" w:rsidTr="6EA055F0">
        <w:tc>
          <w:tcPr>
            <w:tcW w:w="1461" w:type="dxa"/>
            <w:vMerge w:val="restart"/>
          </w:tcPr>
          <w:p w:rsidR="00561661" w:rsidRPr="00C5343F" w:rsidRDefault="00EB657D" w:rsidP="00486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61661" w:rsidRPr="00C5343F">
              <w:rPr>
                <w:rFonts w:ascii="Times New Roman" w:hAnsi="Times New Roman" w:cs="Times New Roman"/>
              </w:rPr>
              <w:t>.04.20, понедельник</w:t>
            </w:r>
          </w:p>
        </w:tc>
        <w:tc>
          <w:tcPr>
            <w:tcW w:w="666" w:type="dxa"/>
          </w:tcPr>
          <w:p w:rsidR="00561661" w:rsidRPr="00C5343F" w:rsidRDefault="00561661" w:rsidP="00486722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4" w:type="dxa"/>
          </w:tcPr>
          <w:p w:rsidR="00561661" w:rsidRPr="00C5343F" w:rsidRDefault="00561661" w:rsidP="00486722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840" w:type="dxa"/>
          </w:tcPr>
          <w:p w:rsidR="00561661" w:rsidRPr="002C1D87" w:rsidRDefault="00714911" w:rsidP="00486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ЭОР </w:t>
            </w:r>
            <w:r w:rsidR="00561661" w:rsidRPr="002C1D87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29" w:type="dxa"/>
          </w:tcPr>
          <w:p w:rsidR="00561661" w:rsidRDefault="00561661" w:rsidP="00486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C1D87">
              <w:rPr>
                <w:rFonts w:ascii="Times New Roman" w:hAnsi="Times New Roman" w:cs="Times New Roman"/>
              </w:rPr>
              <w:t>узыка</w:t>
            </w:r>
          </w:p>
          <w:p w:rsidR="00561661" w:rsidRPr="002C1D87" w:rsidRDefault="00561661" w:rsidP="00486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учитель: Кудрина Н.П.</w:t>
            </w:r>
          </w:p>
        </w:tc>
        <w:tc>
          <w:tcPr>
            <w:tcW w:w="1578" w:type="dxa"/>
          </w:tcPr>
          <w:p w:rsidR="00561661" w:rsidRPr="00825DCB" w:rsidRDefault="00825DCB" w:rsidP="00572E3E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25DCB">
              <w:rPr>
                <w:rFonts w:ascii="Times New Roman" w:eastAsia="Times New Roman" w:hAnsi="Times New Roman" w:cs="Times New Roman"/>
                <w:b w:val="0"/>
                <w:color w:val="111111"/>
                <w:sz w:val="20"/>
                <w:szCs w:val="20"/>
              </w:rPr>
              <w:t>Балет "Петрушка" Обобщение.</w:t>
            </w:r>
          </w:p>
        </w:tc>
        <w:tc>
          <w:tcPr>
            <w:tcW w:w="5120" w:type="dxa"/>
          </w:tcPr>
          <w:p w:rsidR="00825DCB" w:rsidRDefault="005B153E" w:rsidP="00825DCB">
            <w:hyperlink r:id="rId4" w:history="1">
              <w:r w:rsidR="00825DCB" w:rsidRPr="00D14FD7">
                <w:rPr>
                  <w:rStyle w:val="a4"/>
                </w:rPr>
                <w:t>https://youtu.be/AMakzrY_JGs</w:t>
              </w:r>
            </w:hyperlink>
            <w:r w:rsidR="00825DCB">
              <w:t xml:space="preserve"> </w:t>
            </w:r>
          </w:p>
          <w:p w:rsidR="00561661" w:rsidRPr="004C5223" w:rsidRDefault="00825DCB" w:rsidP="00825DCB">
            <w:pPr>
              <w:rPr>
                <w:rFonts w:ascii="Times New Roman" w:hAnsi="Times New Roman" w:cs="Times New Roman"/>
              </w:rPr>
            </w:pPr>
            <w:r w:rsidRPr="004C5223">
              <w:rPr>
                <w:rFonts w:ascii="Times New Roman" w:hAnsi="Times New Roman" w:cs="Times New Roman"/>
              </w:rPr>
              <w:t>Записать ФИО композитора</w:t>
            </w:r>
            <w:proofErr w:type="gramStart"/>
            <w:r w:rsidRPr="004C5223">
              <w:rPr>
                <w:rFonts w:ascii="Times New Roman" w:hAnsi="Times New Roman" w:cs="Times New Roman"/>
              </w:rPr>
              <w:t xml:space="preserve"> </w:t>
            </w:r>
            <w:r w:rsidR="004C5223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126" w:type="dxa"/>
          </w:tcPr>
          <w:p w:rsidR="00561661" w:rsidRPr="004C5223" w:rsidRDefault="005846CB" w:rsidP="00486722">
            <w:pPr>
              <w:rPr>
                <w:rFonts w:ascii="Times New Roman" w:hAnsi="Times New Roman" w:cs="Times New Roman"/>
              </w:rPr>
            </w:pPr>
            <w:r w:rsidRPr="004C5223">
              <w:rPr>
                <w:rFonts w:ascii="Times New Roman" w:hAnsi="Times New Roman" w:cs="Times New Roman"/>
              </w:rPr>
              <w:t xml:space="preserve">Записать ФИО композитора </w:t>
            </w:r>
            <w:r>
              <w:rPr>
                <w:rFonts w:ascii="Times New Roman" w:hAnsi="Times New Roman" w:cs="Times New Roman"/>
              </w:rPr>
              <w:t>.</w:t>
            </w:r>
            <w:r w:rsidR="00825DCB" w:rsidRPr="004C5223">
              <w:rPr>
                <w:rFonts w:ascii="Times New Roman" w:hAnsi="Times New Roman" w:cs="Times New Roman"/>
              </w:rPr>
              <w:t xml:space="preserve">на почту </w:t>
            </w:r>
            <w:hyperlink r:id="rId5" w:history="1">
              <w:r w:rsidR="00825DCB" w:rsidRPr="004C5223">
                <w:rPr>
                  <w:rStyle w:val="a4"/>
                  <w:rFonts w:ascii="Times New Roman" w:hAnsi="Times New Roman" w:cs="Times New Roman"/>
                  <w:lang w:val="en-US"/>
                </w:rPr>
                <w:t>Kudrinanata</w:t>
              </w:r>
              <w:r w:rsidR="00825DCB" w:rsidRPr="004C5223">
                <w:rPr>
                  <w:rStyle w:val="a4"/>
                  <w:rFonts w:ascii="Times New Roman" w:hAnsi="Times New Roman" w:cs="Times New Roman"/>
                </w:rPr>
                <w:t>1972@</w:t>
              </w:r>
              <w:r w:rsidR="00825DCB" w:rsidRPr="004C522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825DCB" w:rsidRPr="004C5223">
                <w:rPr>
                  <w:rStyle w:val="a4"/>
                  <w:rFonts w:ascii="Times New Roman" w:hAnsi="Times New Roman" w:cs="Times New Roman"/>
                </w:rPr>
                <w:t>.</w:t>
              </w:r>
              <w:r w:rsidR="00825DCB" w:rsidRPr="004C522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561661" w:rsidRPr="00C5343F" w:rsidTr="6EA055F0">
        <w:tc>
          <w:tcPr>
            <w:tcW w:w="1461" w:type="dxa"/>
            <w:vMerge/>
          </w:tcPr>
          <w:p w:rsidR="00561661" w:rsidRPr="00C5343F" w:rsidRDefault="00561661" w:rsidP="00486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561661" w:rsidRPr="00C5343F" w:rsidRDefault="00561661" w:rsidP="00486722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4" w:type="dxa"/>
          </w:tcPr>
          <w:p w:rsidR="00561661" w:rsidRPr="00C5343F" w:rsidRDefault="00561661" w:rsidP="00486722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840" w:type="dxa"/>
          </w:tcPr>
          <w:p w:rsidR="00561661" w:rsidRPr="00C5343F" w:rsidRDefault="00561661" w:rsidP="00486722">
            <w:pPr>
              <w:rPr>
                <w:rFonts w:ascii="Times New Roman" w:hAnsi="Times New Roman" w:cs="Times New Roman"/>
              </w:rPr>
            </w:pPr>
            <w:proofErr w:type="spellStart"/>
            <w:r w:rsidRPr="00C5343F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C5343F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29" w:type="dxa"/>
          </w:tcPr>
          <w:p w:rsidR="00561661" w:rsidRDefault="00561661" w:rsidP="00486722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Русский язык</w:t>
            </w:r>
          </w:p>
          <w:p w:rsidR="00561661" w:rsidRPr="00C5343F" w:rsidRDefault="00561661" w:rsidP="00486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учитель: Корнева Г.М.</w:t>
            </w:r>
          </w:p>
        </w:tc>
        <w:tc>
          <w:tcPr>
            <w:tcW w:w="1578" w:type="dxa"/>
          </w:tcPr>
          <w:p w:rsidR="00561661" w:rsidRPr="00C5343F" w:rsidRDefault="2F3AA2FB" w:rsidP="2F3AA2FB">
            <w:r w:rsidRPr="2F3AA2FB">
              <w:rPr>
                <w:rFonts w:ascii="Calibri" w:eastAsia="Calibri" w:hAnsi="Calibri" w:cs="Calibri"/>
              </w:rPr>
              <w:t xml:space="preserve">Правописание </w:t>
            </w:r>
            <w:proofErr w:type="gramStart"/>
            <w:r w:rsidRPr="2F3AA2FB">
              <w:rPr>
                <w:rFonts w:ascii="Calibri" w:eastAsia="Calibri" w:hAnsi="Calibri" w:cs="Calibri"/>
              </w:rPr>
              <w:t>–</w:t>
            </w:r>
            <w:proofErr w:type="spellStart"/>
            <w:r w:rsidRPr="2F3AA2FB">
              <w:rPr>
                <w:rFonts w:ascii="Calibri" w:eastAsia="Calibri" w:hAnsi="Calibri" w:cs="Calibri"/>
              </w:rPr>
              <w:t>т</w:t>
            </w:r>
            <w:proofErr w:type="gramEnd"/>
            <w:r w:rsidRPr="2F3AA2FB">
              <w:rPr>
                <w:rFonts w:ascii="Calibri" w:eastAsia="Calibri" w:hAnsi="Calibri" w:cs="Calibri"/>
              </w:rPr>
              <w:t>ся</w:t>
            </w:r>
            <w:proofErr w:type="spellEnd"/>
            <w:r w:rsidRPr="2F3AA2FB">
              <w:rPr>
                <w:rFonts w:ascii="Calibri" w:eastAsia="Calibri" w:hAnsi="Calibri" w:cs="Calibri"/>
              </w:rPr>
              <w:t>, -</w:t>
            </w:r>
            <w:proofErr w:type="spellStart"/>
            <w:r w:rsidRPr="2F3AA2FB">
              <w:rPr>
                <w:rFonts w:ascii="Calibri" w:eastAsia="Calibri" w:hAnsi="Calibri" w:cs="Calibri"/>
              </w:rPr>
              <w:t>ться</w:t>
            </w:r>
            <w:proofErr w:type="spellEnd"/>
            <w:r w:rsidRPr="2F3AA2FB">
              <w:rPr>
                <w:rFonts w:ascii="Calibri" w:eastAsia="Calibri" w:hAnsi="Calibri" w:cs="Calibri"/>
              </w:rPr>
              <w:t xml:space="preserve"> в возвратных глаголах</w:t>
            </w:r>
          </w:p>
        </w:tc>
        <w:tc>
          <w:tcPr>
            <w:tcW w:w="5120" w:type="dxa"/>
          </w:tcPr>
          <w:p w:rsidR="00561661" w:rsidRPr="00C5343F" w:rsidRDefault="6EA055F0" w:rsidP="2F3AA2FB">
            <w:pPr>
              <w:spacing w:line="276" w:lineRule="auto"/>
            </w:pPr>
            <w:proofErr w:type="spellStart"/>
            <w:r w:rsidRPr="6EA055F0">
              <w:rPr>
                <w:rFonts w:ascii="Calibri" w:eastAsia="Calibri" w:hAnsi="Calibri" w:cs="Calibri"/>
              </w:rPr>
              <w:t>Zoom</w:t>
            </w:r>
            <w:proofErr w:type="spellEnd"/>
            <w:r w:rsidRPr="6EA055F0">
              <w:rPr>
                <w:rFonts w:ascii="Calibri" w:eastAsia="Calibri" w:hAnsi="Calibri" w:cs="Calibri"/>
              </w:rPr>
              <w:t xml:space="preserve">,   в случае отсутствия связи посмотреть  </w:t>
            </w:r>
            <w:hyperlink r:id="rId6">
              <w:r w:rsidRPr="6EA055F0">
                <w:rPr>
                  <w:rStyle w:val="a4"/>
                  <w:rFonts w:ascii="Calibri" w:eastAsia="Calibri" w:hAnsi="Calibri" w:cs="Calibri"/>
                </w:rPr>
                <w:t>https://www.youtube.com/watch?time_continue=8&amp;v=qrokulpyjHI&amp;feature=emb_logo</w:t>
              </w:r>
            </w:hyperlink>
            <w:r w:rsidRPr="6EA055F0">
              <w:rPr>
                <w:rFonts w:ascii="Calibri" w:eastAsia="Calibri" w:hAnsi="Calibri" w:cs="Calibri"/>
                <w:color w:val="0000FF"/>
                <w:u w:val="single"/>
              </w:rPr>
              <w:t xml:space="preserve">, </w:t>
            </w:r>
          </w:p>
          <w:p w:rsidR="00561661" w:rsidRPr="00C5343F" w:rsidRDefault="4D951029" w:rsidP="4D951029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u w:val="single"/>
              </w:rPr>
            </w:pPr>
            <w:proofErr w:type="gramStart"/>
            <w:r w:rsidRPr="4D951029">
              <w:rPr>
                <w:rFonts w:ascii="Calibri" w:eastAsia="Calibri" w:hAnsi="Calibri" w:cs="Calibri"/>
                <w:color w:val="000000" w:themeColor="text1"/>
                <w:u w:val="single"/>
              </w:rPr>
              <w:t>учебник с.104 упр.216 устно, с.104 правило, письменно упр.217 с.104 и упр.218 с. 105</w:t>
            </w:r>
            <w:proofErr w:type="gramEnd"/>
          </w:p>
        </w:tc>
        <w:tc>
          <w:tcPr>
            <w:tcW w:w="2126" w:type="dxa"/>
          </w:tcPr>
          <w:p w:rsidR="00561661" w:rsidRPr="00C5343F" w:rsidRDefault="2F3AA2FB" w:rsidP="2F3AA2FB">
            <w:r w:rsidRPr="2F3AA2FB">
              <w:rPr>
                <w:rFonts w:ascii="Calibri" w:eastAsia="Calibri" w:hAnsi="Calibri" w:cs="Calibri"/>
              </w:rPr>
              <w:t xml:space="preserve">Учебник упр. 219 с.105, выучить  правила с.104, </w:t>
            </w:r>
            <w:r w:rsidRPr="2F3AA2FB">
              <w:rPr>
                <w:rFonts w:ascii="Times New Roman" w:eastAsia="Times New Roman" w:hAnsi="Times New Roman" w:cs="Times New Roman"/>
              </w:rPr>
              <w:t xml:space="preserve">Фото выполненной работы прислать на электронную почту или по </w:t>
            </w:r>
            <w:proofErr w:type="spellStart"/>
            <w:r w:rsidRPr="2F3AA2FB">
              <w:rPr>
                <w:rFonts w:ascii="Times New Roman" w:eastAsia="Times New Roman" w:hAnsi="Times New Roman" w:cs="Times New Roman"/>
              </w:rPr>
              <w:t>вайберу</w:t>
            </w:r>
            <w:proofErr w:type="spellEnd"/>
            <w:r w:rsidRPr="2F3AA2F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61661" w:rsidRPr="00C5343F" w:rsidTr="6EA055F0">
        <w:tc>
          <w:tcPr>
            <w:tcW w:w="1461" w:type="dxa"/>
            <w:vMerge/>
          </w:tcPr>
          <w:p w:rsidR="00561661" w:rsidRPr="00C5343F" w:rsidRDefault="00561661" w:rsidP="00486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561661" w:rsidRPr="00C5343F" w:rsidRDefault="00561661" w:rsidP="00486722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4" w:type="dxa"/>
          </w:tcPr>
          <w:p w:rsidR="00561661" w:rsidRPr="00C5343F" w:rsidRDefault="00561661" w:rsidP="00486722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840" w:type="dxa"/>
          </w:tcPr>
          <w:p w:rsidR="00561661" w:rsidRPr="00C5343F" w:rsidRDefault="6EA055F0" w:rsidP="00486722">
            <w:pPr>
              <w:rPr>
                <w:rFonts w:ascii="Times New Roman" w:hAnsi="Times New Roman" w:cs="Times New Roman"/>
              </w:rPr>
            </w:pPr>
            <w:r w:rsidRPr="6EA055F0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29" w:type="dxa"/>
          </w:tcPr>
          <w:p w:rsidR="00561661" w:rsidRDefault="00561661" w:rsidP="00486722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561661" w:rsidRPr="00C5343F" w:rsidRDefault="00561661" w:rsidP="00486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учитель: Корнева Г.М.</w:t>
            </w:r>
          </w:p>
        </w:tc>
        <w:tc>
          <w:tcPr>
            <w:tcW w:w="1578" w:type="dxa"/>
          </w:tcPr>
          <w:p w:rsidR="00561661" w:rsidRPr="00C5343F" w:rsidRDefault="2F3AA2FB" w:rsidP="2F3AA2FB">
            <w:r w:rsidRPr="2F3AA2FB">
              <w:rPr>
                <w:rFonts w:ascii="Calibri" w:eastAsia="Calibri" w:hAnsi="Calibri" w:cs="Calibri"/>
              </w:rPr>
              <w:t>Письменное деление на трёхзначное число.</w:t>
            </w:r>
          </w:p>
        </w:tc>
        <w:tc>
          <w:tcPr>
            <w:tcW w:w="5120" w:type="dxa"/>
          </w:tcPr>
          <w:p w:rsidR="00561661" w:rsidRPr="00C5343F" w:rsidRDefault="6EA055F0" w:rsidP="2F3AA2FB">
            <w:r w:rsidRPr="6EA055F0">
              <w:rPr>
                <w:rFonts w:ascii="Calibri" w:eastAsia="Calibri" w:hAnsi="Calibri" w:cs="Calibri"/>
              </w:rPr>
              <w:t xml:space="preserve">Посмотреть </w:t>
            </w:r>
            <w:proofErr w:type="spellStart"/>
            <w:r w:rsidRPr="6EA055F0">
              <w:rPr>
                <w:rFonts w:ascii="Calibri" w:eastAsia="Calibri" w:hAnsi="Calibri" w:cs="Calibri"/>
              </w:rPr>
              <w:t>видеоурок</w:t>
            </w:r>
            <w:proofErr w:type="spellEnd"/>
            <w:r w:rsidRPr="6EA055F0">
              <w:rPr>
                <w:rFonts w:ascii="Calibri" w:eastAsia="Calibri" w:hAnsi="Calibri" w:cs="Calibri"/>
              </w:rPr>
              <w:t xml:space="preserve"> по ссылке  </w:t>
            </w:r>
            <w:hyperlink r:id="rId7">
              <w:r w:rsidRPr="6EA055F0">
                <w:rPr>
                  <w:rStyle w:val="a4"/>
                  <w:rFonts w:ascii="Calibri" w:eastAsia="Calibri" w:hAnsi="Calibri" w:cs="Calibri"/>
                </w:rPr>
                <w:t>https://www.youtube.com/watch?time_continue=15&amp;v=Eu0Td5826QM&amp;feature=emb_logo</w:t>
              </w:r>
              <w:proofErr w:type="gramStart"/>
            </w:hyperlink>
            <w:r w:rsidRPr="6EA055F0">
              <w:rPr>
                <w:rFonts w:ascii="Calibri" w:eastAsia="Calibri" w:hAnsi="Calibri" w:cs="Calibri"/>
                <w:color w:val="0000FF"/>
                <w:u w:val="single"/>
              </w:rPr>
              <w:t xml:space="preserve"> </w:t>
            </w:r>
            <w:r w:rsidRPr="6EA055F0">
              <w:rPr>
                <w:rFonts w:ascii="Calibri" w:eastAsia="Calibri" w:hAnsi="Calibri" w:cs="Calibri"/>
              </w:rPr>
              <w:t>В</w:t>
            </w:r>
            <w:proofErr w:type="gramEnd"/>
            <w:r w:rsidRPr="6EA055F0">
              <w:rPr>
                <w:rFonts w:ascii="Calibri" w:eastAsia="Calibri" w:hAnsi="Calibri" w:cs="Calibri"/>
              </w:rPr>
              <w:t>ыполнить  №284 с.73, решить примеры по аналогии учебника с.73,  №287 с.73,решаем все столбиком.</w:t>
            </w:r>
          </w:p>
        </w:tc>
        <w:tc>
          <w:tcPr>
            <w:tcW w:w="2126" w:type="dxa"/>
          </w:tcPr>
          <w:p w:rsidR="00561661" w:rsidRPr="00C5343F" w:rsidRDefault="2F3AA2FB" w:rsidP="2F3AA2FB">
            <w:proofErr w:type="gramStart"/>
            <w:r w:rsidRPr="2F3AA2FB">
              <w:rPr>
                <w:rFonts w:ascii="Calibri" w:eastAsia="Calibri" w:hAnsi="Calibri" w:cs="Calibri"/>
              </w:rPr>
              <w:t xml:space="preserve">Учебник № 286 с.73, краткую запись в столбик., № 289 с.73 9 на развитие логического мышления) </w:t>
            </w:r>
            <w:r w:rsidRPr="2F3AA2FB">
              <w:rPr>
                <w:rFonts w:ascii="Times New Roman" w:eastAsia="Times New Roman" w:hAnsi="Times New Roman" w:cs="Times New Roman"/>
              </w:rPr>
              <w:t xml:space="preserve">Фото выполненной работы прислать на электронную почту или по </w:t>
            </w:r>
            <w:proofErr w:type="spellStart"/>
            <w:r w:rsidRPr="2F3AA2FB">
              <w:rPr>
                <w:rFonts w:ascii="Times New Roman" w:eastAsia="Times New Roman" w:hAnsi="Times New Roman" w:cs="Times New Roman"/>
              </w:rPr>
              <w:t>вайберу</w:t>
            </w:r>
            <w:proofErr w:type="spellEnd"/>
            <w:r w:rsidRPr="2F3AA2FB"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</w:tc>
      </w:tr>
      <w:tr w:rsidR="00561661" w:rsidRPr="00C5343F" w:rsidTr="6EA055F0">
        <w:tc>
          <w:tcPr>
            <w:tcW w:w="1461" w:type="dxa"/>
            <w:vMerge/>
          </w:tcPr>
          <w:p w:rsidR="00561661" w:rsidRPr="00C5343F" w:rsidRDefault="00561661" w:rsidP="00486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3" w:type="dxa"/>
            <w:gridSpan w:val="7"/>
          </w:tcPr>
          <w:p w:rsidR="00561661" w:rsidRPr="00C5343F" w:rsidRDefault="00561661" w:rsidP="00486722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Завтрак  11.10-11.40</w:t>
            </w:r>
            <w:r w:rsidRPr="00C5343F">
              <w:rPr>
                <w:rFonts w:ascii="Times New Roman" w:hAnsi="Times New Roman" w:cs="Times New Roman"/>
              </w:rPr>
              <w:tab/>
            </w:r>
          </w:p>
        </w:tc>
      </w:tr>
      <w:tr w:rsidR="00561661" w:rsidRPr="00C5343F" w:rsidTr="6EA055F0">
        <w:tc>
          <w:tcPr>
            <w:tcW w:w="1461" w:type="dxa"/>
            <w:vMerge/>
          </w:tcPr>
          <w:p w:rsidR="00561661" w:rsidRPr="00C5343F" w:rsidRDefault="00561661" w:rsidP="00486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561661" w:rsidRPr="00C5343F" w:rsidRDefault="00561661" w:rsidP="00486722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4" w:type="dxa"/>
          </w:tcPr>
          <w:p w:rsidR="00561661" w:rsidRPr="00C5343F" w:rsidRDefault="00561661" w:rsidP="00486722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840" w:type="dxa"/>
          </w:tcPr>
          <w:tbl>
            <w:tblPr>
              <w:tblW w:w="163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32"/>
            </w:tblGrid>
            <w:tr w:rsidR="00561661" w:rsidRPr="009B24BE" w:rsidTr="61D4F570">
              <w:trPr>
                <w:trHeight w:val="479"/>
              </w:trPr>
              <w:tc>
                <w:tcPr>
                  <w:tcW w:w="1632" w:type="dxa"/>
                </w:tcPr>
                <w:p w:rsidR="00561661" w:rsidRPr="009B24BE" w:rsidRDefault="61D4F570" w:rsidP="004867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61D4F570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Использование ЭОР. Самостоятельная работа с учебным материалом </w:t>
                  </w:r>
                </w:p>
              </w:tc>
            </w:tr>
          </w:tbl>
          <w:p w:rsidR="00561661" w:rsidRPr="009B24BE" w:rsidRDefault="00561661" w:rsidP="00486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561661" w:rsidRDefault="00561661" w:rsidP="00486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</w:t>
            </w:r>
            <w:r w:rsidRPr="009B24BE">
              <w:rPr>
                <w:rFonts w:ascii="Times New Roman" w:hAnsi="Times New Roman" w:cs="Times New Roman"/>
              </w:rPr>
              <w:t>Английский язык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61661" w:rsidRPr="009B24BE" w:rsidRDefault="00561661" w:rsidP="00486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учитель:</w:t>
            </w:r>
          </w:p>
          <w:p w:rsidR="00561661" w:rsidRPr="009B24BE" w:rsidRDefault="00561661" w:rsidP="00486722">
            <w:pPr>
              <w:rPr>
                <w:rFonts w:ascii="Times New Roman" w:hAnsi="Times New Roman" w:cs="Times New Roman"/>
              </w:rPr>
            </w:pPr>
            <w:proofErr w:type="spellStart"/>
            <w:r w:rsidRPr="009B24BE">
              <w:rPr>
                <w:rFonts w:ascii="Times New Roman" w:hAnsi="Times New Roman" w:cs="Times New Roman"/>
              </w:rPr>
              <w:t>Щербинина</w:t>
            </w:r>
            <w:proofErr w:type="spellEnd"/>
            <w:r w:rsidRPr="009B24BE">
              <w:rPr>
                <w:rFonts w:ascii="Times New Roman" w:hAnsi="Times New Roman" w:cs="Times New Roman"/>
              </w:rPr>
              <w:t xml:space="preserve"> И.А</w:t>
            </w:r>
          </w:p>
        </w:tc>
        <w:tc>
          <w:tcPr>
            <w:tcW w:w="1578" w:type="dxa"/>
          </w:tcPr>
          <w:p w:rsidR="00561661" w:rsidRPr="009B24BE" w:rsidRDefault="61D4F570" w:rsidP="00486722">
            <w:pPr>
              <w:rPr>
                <w:rFonts w:ascii="Times New Roman" w:hAnsi="Times New Roman" w:cs="Times New Roman"/>
              </w:rPr>
            </w:pPr>
            <w:r w:rsidRPr="61D4F570">
              <w:rPr>
                <w:rFonts w:ascii="Times New Roman" w:hAnsi="Times New Roman" w:cs="Times New Roman"/>
              </w:rPr>
              <w:t>Чтение текстов о погоде.</w:t>
            </w:r>
          </w:p>
        </w:tc>
        <w:tc>
          <w:tcPr>
            <w:tcW w:w="5120" w:type="dxa"/>
          </w:tcPr>
          <w:p w:rsidR="00561661" w:rsidRPr="009B24BE" w:rsidRDefault="61D4F570" w:rsidP="61D4F570">
            <w:pPr>
              <w:rPr>
                <w:rFonts w:ascii="Times New Roman" w:hAnsi="Times New Roman" w:cs="Times New Roman"/>
              </w:rPr>
            </w:pPr>
            <w:r w:rsidRPr="61D4F570">
              <w:rPr>
                <w:rFonts w:ascii="Times New Roman" w:hAnsi="Times New Roman" w:cs="Times New Roman"/>
              </w:rPr>
              <w:t>Изучить материал по ссылке:</w:t>
            </w:r>
          </w:p>
          <w:p w:rsidR="00561661" w:rsidRPr="009B24BE" w:rsidRDefault="005B153E" w:rsidP="61D4F570">
            <w:hyperlink r:id="rId8">
              <w:r w:rsidR="61D4F570" w:rsidRPr="61D4F570">
                <w:rPr>
                  <w:rStyle w:val="a4"/>
                  <w:rFonts w:ascii="Times New Roman" w:eastAsia="Times New Roman" w:hAnsi="Times New Roman" w:cs="Times New Roman"/>
                </w:rPr>
                <w:t>http://4parents.ucoz.ru/load/roditeljam_chetveroklassnikov/grammatika_4_klass/stepeni_sravnenija_prilagatelnykh/36-1-0-141</w:t>
              </w:r>
            </w:hyperlink>
            <w:r w:rsidR="61D4F570" w:rsidRPr="61D4F57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61661" w:rsidRPr="009B24BE" w:rsidRDefault="61D4F570" w:rsidP="61D4F570">
            <w:pPr>
              <w:rPr>
                <w:rFonts w:ascii="Times New Roman" w:eastAsia="Times New Roman" w:hAnsi="Times New Roman" w:cs="Times New Roman"/>
              </w:rPr>
            </w:pPr>
            <w:r w:rsidRPr="61D4F570">
              <w:rPr>
                <w:rFonts w:ascii="Times New Roman" w:eastAsia="Times New Roman" w:hAnsi="Times New Roman" w:cs="Times New Roman"/>
              </w:rPr>
              <w:t>Учебник стр.46,47 упр</w:t>
            </w:r>
            <w:proofErr w:type="gramStart"/>
            <w:r w:rsidRPr="61D4F570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61D4F570">
              <w:rPr>
                <w:rFonts w:ascii="Times New Roman" w:eastAsia="Times New Roman" w:hAnsi="Times New Roman" w:cs="Times New Roman"/>
              </w:rPr>
              <w:t>,3 читаем, выполняем задания.</w:t>
            </w:r>
          </w:p>
        </w:tc>
        <w:tc>
          <w:tcPr>
            <w:tcW w:w="2126" w:type="dxa"/>
          </w:tcPr>
          <w:p w:rsidR="00561661" w:rsidRPr="009B24BE" w:rsidRDefault="61D4F570" w:rsidP="61D4F570">
            <w:pPr>
              <w:rPr>
                <w:rFonts w:ascii="Times New Roman" w:hAnsi="Times New Roman" w:cs="Times New Roman"/>
              </w:rPr>
            </w:pPr>
            <w:r w:rsidRPr="61D4F570">
              <w:rPr>
                <w:rFonts w:ascii="Times New Roman" w:hAnsi="Times New Roman" w:cs="Times New Roman"/>
              </w:rPr>
              <w:t>Учебник стр.48,49 упр.4 слова учить, упр.5 письменно.</w:t>
            </w:r>
            <w:r w:rsidRPr="61D4F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 выполненной работы прислать любым удобным способом</w:t>
            </w:r>
          </w:p>
        </w:tc>
      </w:tr>
      <w:tr w:rsidR="00561661" w:rsidRPr="00C5343F" w:rsidTr="6EA055F0">
        <w:tc>
          <w:tcPr>
            <w:tcW w:w="1461" w:type="dxa"/>
            <w:vMerge/>
          </w:tcPr>
          <w:p w:rsidR="00561661" w:rsidRPr="00C5343F" w:rsidRDefault="00561661" w:rsidP="00486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561661" w:rsidRPr="00C5343F" w:rsidRDefault="00561661" w:rsidP="00486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4" w:type="dxa"/>
          </w:tcPr>
          <w:p w:rsidR="00561661" w:rsidRPr="00572E3E" w:rsidRDefault="00561661" w:rsidP="00486722">
            <w:pPr>
              <w:rPr>
                <w:rFonts w:ascii="Times New Roman" w:hAnsi="Times New Roman" w:cs="Times New Roman"/>
              </w:rPr>
            </w:pPr>
            <w:r w:rsidRPr="00572E3E">
              <w:rPr>
                <w:rFonts w:ascii="Times New Roman" w:hAnsi="Times New Roman" w:cs="Times New Roman"/>
              </w:rPr>
              <w:t>11.40-</w:t>
            </w:r>
          </w:p>
          <w:p w:rsidR="00561661" w:rsidRPr="00572E3E" w:rsidRDefault="00561661" w:rsidP="00486722">
            <w:pPr>
              <w:rPr>
                <w:rFonts w:ascii="Times New Roman" w:hAnsi="Times New Roman" w:cs="Times New Roman"/>
              </w:rPr>
            </w:pPr>
            <w:r w:rsidRPr="00572E3E">
              <w:rPr>
                <w:rFonts w:ascii="Times New Roman" w:hAnsi="Times New Roman" w:cs="Times New Roman"/>
              </w:rPr>
              <w:lastRenderedPageBreak/>
              <w:t>12.10</w:t>
            </w:r>
          </w:p>
        </w:tc>
        <w:tc>
          <w:tcPr>
            <w:tcW w:w="1840" w:type="dxa"/>
          </w:tcPr>
          <w:p w:rsidR="00561661" w:rsidRPr="00572E3E" w:rsidRDefault="0261C4C9" w:rsidP="0261C4C9">
            <w:pPr>
              <w:spacing w:after="200" w:line="276" w:lineRule="auto"/>
            </w:pPr>
            <w:proofErr w:type="spellStart"/>
            <w:r w:rsidRPr="0261C4C9">
              <w:rPr>
                <w:rFonts w:ascii="Times New Roman" w:hAnsi="Times New Roman" w:cs="Times New Roman"/>
              </w:rPr>
              <w:lastRenderedPageBreak/>
              <w:t>Онлайн</w:t>
            </w:r>
            <w:proofErr w:type="spellEnd"/>
            <w:r w:rsidRPr="0261C4C9">
              <w:rPr>
                <w:rFonts w:ascii="Times New Roman" w:hAnsi="Times New Roman" w:cs="Times New Roman"/>
              </w:rPr>
              <w:t xml:space="preserve"> </w:t>
            </w:r>
            <w:r w:rsidRPr="0261C4C9">
              <w:rPr>
                <w:rFonts w:ascii="Times New Roman" w:hAnsi="Times New Roman" w:cs="Times New Roman"/>
              </w:rPr>
              <w:lastRenderedPageBreak/>
              <w:t>подключение</w:t>
            </w:r>
          </w:p>
        </w:tc>
        <w:tc>
          <w:tcPr>
            <w:tcW w:w="1529" w:type="dxa"/>
          </w:tcPr>
          <w:p w:rsidR="00561661" w:rsidRDefault="00561661" w:rsidP="0057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Иностранный </w:t>
            </w:r>
            <w:r>
              <w:rPr>
                <w:rFonts w:ascii="Times New Roman" w:hAnsi="Times New Roman" w:cs="Times New Roman"/>
              </w:rPr>
              <w:lastRenderedPageBreak/>
              <w:t>язык (</w:t>
            </w:r>
            <w:r w:rsidRPr="009B24BE">
              <w:rPr>
                <w:rFonts w:ascii="Times New Roman" w:hAnsi="Times New Roman" w:cs="Times New Roman"/>
              </w:rPr>
              <w:t>Английский язык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61661" w:rsidRPr="00572E3E" w:rsidRDefault="00561661" w:rsidP="0057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</w:rPr>
              <w:t>Воробьина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1578" w:type="dxa"/>
          </w:tcPr>
          <w:p w:rsidR="00561661" w:rsidRPr="00572E3E" w:rsidRDefault="0261C4C9" w:rsidP="0261C4C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261C4C9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6.6 </w:t>
            </w:r>
            <w:r w:rsidRPr="0261C4C9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Выполнение грамматических упражнений.</w:t>
            </w:r>
          </w:p>
        </w:tc>
        <w:tc>
          <w:tcPr>
            <w:tcW w:w="5120" w:type="dxa"/>
          </w:tcPr>
          <w:p w:rsidR="00B9159A" w:rsidRPr="00572E3E" w:rsidRDefault="0261C4C9" w:rsidP="0261C4C9">
            <w:pPr>
              <w:rPr>
                <w:rFonts w:ascii="Times New Roman" w:hAnsi="Times New Roman" w:cs="Times New Roman"/>
              </w:rPr>
            </w:pPr>
            <w:r w:rsidRPr="0261C4C9">
              <w:rPr>
                <w:rFonts w:ascii="Times New Roman" w:hAnsi="Times New Roman" w:cs="Times New Roman"/>
              </w:rPr>
              <w:lastRenderedPageBreak/>
              <w:t>ZOOM конференция</w:t>
            </w:r>
            <w:proofErr w:type="gramStart"/>
            <w:r w:rsidR="00B9159A">
              <w:br/>
            </w:r>
            <w:r w:rsidRPr="0261C4C9">
              <w:rPr>
                <w:rFonts w:ascii="Times New Roman" w:hAnsi="Times New Roman" w:cs="Times New Roman"/>
              </w:rPr>
              <w:lastRenderedPageBreak/>
              <w:t>В</w:t>
            </w:r>
            <w:proofErr w:type="gramEnd"/>
            <w:r w:rsidRPr="0261C4C9">
              <w:rPr>
                <w:rFonts w:ascii="Times New Roman" w:hAnsi="Times New Roman" w:cs="Times New Roman"/>
              </w:rPr>
              <w:t xml:space="preserve"> случае отсутствия связи:</w:t>
            </w:r>
            <w:r w:rsidR="00B9159A">
              <w:br/>
            </w:r>
            <w:r w:rsidRPr="0261C4C9">
              <w:rPr>
                <w:rFonts w:ascii="Times New Roman" w:hAnsi="Times New Roman" w:cs="Times New Roman"/>
              </w:rPr>
              <w:t>Выполнить</w:t>
            </w:r>
            <w:proofErr w:type="gramStart"/>
            <w:r w:rsidRPr="0261C4C9">
              <w:rPr>
                <w:rFonts w:ascii="Times New Roman" w:hAnsi="Times New Roman" w:cs="Times New Roman"/>
              </w:rPr>
              <w:t xml:space="preserve"> </w:t>
            </w:r>
            <w:r w:rsidRPr="0261C4C9"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 w:rsidRPr="0261C4C9">
              <w:rPr>
                <w:rFonts w:ascii="Times New Roman" w:eastAsia="Times New Roman" w:hAnsi="Times New Roman" w:cs="Times New Roman"/>
              </w:rPr>
              <w:t>пр. 6 стр. 54</w:t>
            </w:r>
          </w:p>
          <w:p w:rsidR="00B9159A" w:rsidRPr="00572E3E" w:rsidRDefault="005B153E" w:rsidP="0261C4C9">
            <w:pPr>
              <w:rPr>
                <w:rFonts w:ascii="Times New Roman" w:eastAsia="Times New Roman" w:hAnsi="Times New Roman" w:cs="Times New Roman"/>
              </w:rPr>
            </w:pPr>
            <w:hyperlink r:id="rId9">
              <w:r w:rsidR="0261C4C9" w:rsidRPr="0261C4C9">
                <w:rPr>
                  <w:rStyle w:val="a4"/>
                  <w:rFonts w:ascii="Times New Roman" w:hAnsi="Times New Roman" w:cs="Times New Roman"/>
                </w:rPr>
                <w:t>https://youtu.be/Zy8F71SomGk</w:t>
              </w:r>
              <w:proofErr w:type="gramStart"/>
            </w:hyperlink>
            <w:r w:rsidR="0261C4C9" w:rsidRPr="0261C4C9">
              <w:rPr>
                <w:rFonts w:ascii="Times New Roman" w:hAnsi="Times New Roman" w:cs="Times New Roman"/>
              </w:rPr>
              <w:t xml:space="preserve"> </w:t>
            </w:r>
            <w:r w:rsidR="00B9159A">
              <w:br/>
            </w:r>
            <w:r w:rsidR="0261C4C9" w:rsidRPr="0261C4C9">
              <w:rPr>
                <w:rFonts w:ascii="Times New Roman" w:hAnsi="Times New Roman" w:cs="Times New Roman"/>
              </w:rPr>
              <w:t>П</w:t>
            </w:r>
            <w:proofErr w:type="gramEnd"/>
            <w:r w:rsidR="0261C4C9" w:rsidRPr="0261C4C9">
              <w:rPr>
                <w:rFonts w:ascii="Times New Roman" w:hAnsi="Times New Roman" w:cs="Times New Roman"/>
              </w:rPr>
              <w:t>рочитать правило стр.57</w:t>
            </w:r>
            <w:r w:rsidR="00B9159A">
              <w:br/>
            </w:r>
          </w:p>
        </w:tc>
        <w:tc>
          <w:tcPr>
            <w:tcW w:w="2126" w:type="dxa"/>
          </w:tcPr>
          <w:p w:rsidR="00561661" w:rsidRPr="00572E3E" w:rsidRDefault="0261C4C9" w:rsidP="00486722">
            <w:pPr>
              <w:rPr>
                <w:rFonts w:ascii="Times New Roman" w:hAnsi="Times New Roman" w:cs="Times New Roman"/>
              </w:rPr>
            </w:pPr>
            <w:r w:rsidRPr="0261C4C9">
              <w:rPr>
                <w:rFonts w:ascii="Times New Roman" w:hAnsi="Times New Roman" w:cs="Times New Roman"/>
              </w:rPr>
              <w:lastRenderedPageBreak/>
              <w:t xml:space="preserve">Правило стр. 57 </w:t>
            </w:r>
            <w:r w:rsidRPr="0261C4C9">
              <w:rPr>
                <w:rFonts w:ascii="Times New Roman" w:hAnsi="Times New Roman" w:cs="Times New Roman"/>
              </w:rPr>
              <w:lastRenderedPageBreak/>
              <w:t xml:space="preserve">учить, упр.4 стр. 57 </w:t>
            </w:r>
            <w:r w:rsidR="00561661">
              <w:br/>
            </w:r>
            <w:proofErr w:type="spellStart"/>
            <w:r w:rsidRPr="0261C4C9">
              <w:rPr>
                <w:rFonts w:ascii="Times New Roman" w:hAnsi="Times New Roman" w:cs="Times New Roman"/>
              </w:rPr>
              <w:t>Фотоотчет</w:t>
            </w:r>
            <w:proofErr w:type="spellEnd"/>
            <w:r w:rsidRPr="0261C4C9">
              <w:rPr>
                <w:rFonts w:ascii="Times New Roman" w:hAnsi="Times New Roman" w:cs="Times New Roman"/>
              </w:rPr>
              <w:t xml:space="preserve"> выслать на </w:t>
            </w:r>
            <w:proofErr w:type="spellStart"/>
            <w:r w:rsidRPr="0261C4C9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</w:tbl>
    <w:p w:rsidR="00EB657D" w:rsidRPr="00EB657D" w:rsidRDefault="00EB657D" w:rsidP="00EB657D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bookmarkStart w:id="0" w:name="_GoBack"/>
      <w:r w:rsidRPr="00EB657D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lastRenderedPageBreak/>
        <w:t>Расписание внеурочной деятельности</w:t>
      </w:r>
    </w:p>
    <w:p w:rsidR="00EB657D" w:rsidRPr="00EB657D" w:rsidRDefault="00EB657D" w:rsidP="00EB657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2"/>
        <w:tblW w:w="0" w:type="auto"/>
        <w:tblLayout w:type="fixed"/>
        <w:tblLook w:val="04A0"/>
      </w:tblPr>
      <w:tblGrid>
        <w:gridCol w:w="1169"/>
        <w:gridCol w:w="586"/>
        <w:gridCol w:w="693"/>
        <w:gridCol w:w="2338"/>
        <w:gridCol w:w="1843"/>
        <w:gridCol w:w="3118"/>
        <w:gridCol w:w="3261"/>
        <w:gridCol w:w="1778"/>
      </w:tblGrid>
      <w:tr w:rsidR="00EB657D" w:rsidRPr="00EB657D" w:rsidTr="2F3AA2FB"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57D" w:rsidRPr="00EB657D" w:rsidRDefault="00EB657D" w:rsidP="00EB657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57D">
              <w:rPr>
                <w:rFonts w:ascii="Times New Roman" w:eastAsia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57D" w:rsidRPr="00EB657D" w:rsidRDefault="00EB657D" w:rsidP="00EB657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57D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57D" w:rsidRPr="00EB657D" w:rsidRDefault="00EB657D" w:rsidP="00EB657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57D">
              <w:rPr>
                <w:rFonts w:ascii="Times New Roman" w:eastAsia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57D" w:rsidRPr="00EB657D" w:rsidRDefault="00EB657D" w:rsidP="00EB657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57D">
              <w:rPr>
                <w:rFonts w:ascii="Times New Roman" w:eastAsia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57D" w:rsidRPr="00EB657D" w:rsidRDefault="00EB657D" w:rsidP="00EB657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57D">
              <w:rPr>
                <w:rFonts w:ascii="Times New Roman" w:eastAsia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57D" w:rsidRPr="00EB657D" w:rsidRDefault="00EB657D" w:rsidP="00EB657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57D">
              <w:rPr>
                <w:rFonts w:ascii="Times New Roman" w:eastAsia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57D" w:rsidRPr="00EB657D" w:rsidRDefault="00EB657D" w:rsidP="00EB657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57D">
              <w:rPr>
                <w:rFonts w:ascii="Times New Roman" w:eastAsia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57D" w:rsidRPr="00EB657D" w:rsidRDefault="00EB657D" w:rsidP="00EB657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57D">
              <w:rPr>
                <w:rFonts w:ascii="Times New Roman" w:eastAsia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EB657D" w:rsidRPr="00EB657D" w:rsidTr="2F3AA2FB">
        <w:tc>
          <w:tcPr>
            <w:tcW w:w="11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57D" w:rsidRPr="00EB657D" w:rsidRDefault="00EB657D" w:rsidP="00EB657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57D">
              <w:rPr>
                <w:rFonts w:ascii="Times New Roman" w:eastAsia="Times New Roman" w:hAnsi="Times New Roman"/>
                <w:sz w:val="28"/>
                <w:szCs w:val="28"/>
              </w:rPr>
              <w:t xml:space="preserve">Понедельник </w:t>
            </w:r>
          </w:p>
          <w:p w:rsidR="00EB657D" w:rsidRPr="00EB657D" w:rsidRDefault="00EB657D" w:rsidP="00EB657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57D">
              <w:rPr>
                <w:rFonts w:ascii="Times New Roman" w:eastAsia="Times New Roman" w:hAnsi="Times New Roman"/>
                <w:sz w:val="28"/>
                <w:szCs w:val="28"/>
              </w:rPr>
              <w:t>20.04.</w:t>
            </w:r>
          </w:p>
          <w:p w:rsidR="00EB657D" w:rsidRPr="00EB657D" w:rsidRDefault="00EB657D" w:rsidP="00EB657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57D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57D" w:rsidRPr="00EB657D" w:rsidRDefault="00EB657D" w:rsidP="00EB657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57D">
              <w:rPr>
                <w:rFonts w:ascii="Times New Roman" w:eastAsia="Times New Roman" w:hAnsi="Times New Roman"/>
                <w:sz w:val="28"/>
                <w:szCs w:val="28"/>
              </w:rPr>
              <w:t>Обед 12.50-13.30</w:t>
            </w:r>
          </w:p>
        </w:tc>
      </w:tr>
      <w:tr w:rsidR="00EB657D" w:rsidRPr="00EB657D" w:rsidTr="2F3AA2FB">
        <w:tc>
          <w:tcPr>
            <w:tcW w:w="1169" w:type="dxa"/>
            <w:vMerge/>
            <w:vAlign w:val="center"/>
            <w:hideMark/>
          </w:tcPr>
          <w:p w:rsidR="00EB657D" w:rsidRPr="00EB657D" w:rsidRDefault="00EB657D" w:rsidP="00EB657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57D" w:rsidRPr="00EB657D" w:rsidRDefault="00EB657D" w:rsidP="00EB657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57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57D" w:rsidRPr="00EB657D" w:rsidRDefault="00EB657D" w:rsidP="00EB657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57D">
              <w:rPr>
                <w:rFonts w:ascii="Times New Roman" w:eastAsia="Times New Roman" w:hAnsi="Times New Roman"/>
                <w:sz w:val="28"/>
                <w:szCs w:val="28"/>
              </w:rPr>
              <w:t>13.30-13.45.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57D" w:rsidRPr="00EB657D" w:rsidRDefault="2F3AA2FB" w:rsidP="00EB657D">
            <w:pPr>
              <w:rPr>
                <w:rFonts w:ascii="Times New Roman" w:eastAsia="Times New Roman" w:hAnsi="Times New Roman"/>
              </w:rPr>
            </w:pPr>
            <w:r w:rsidRPr="2F3AA2FB">
              <w:rPr>
                <w:rFonts w:ascii="Times New Roman" w:eastAsia="Times New Roman" w:hAnsi="Times New Roman"/>
              </w:rPr>
              <w:t xml:space="preserve">С помощью ЭОР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57D" w:rsidRPr="00EB657D" w:rsidRDefault="2F3AA2FB" w:rsidP="2F3AA2FB">
            <w:r w:rsidRPr="2F3AA2FB">
              <w:rPr>
                <w:rFonts w:ascii="Times New Roman" w:eastAsia="Times New Roman" w:hAnsi="Times New Roman"/>
                <w:sz w:val="24"/>
                <w:szCs w:val="24"/>
              </w:rPr>
              <w:t>Игротека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57D" w:rsidRPr="00EB657D" w:rsidRDefault="2F3AA2FB" w:rsidP="2F3AA2FB">
            <w:r w:rsidRPr="2F3AA2FB">
              <w:rPr>
                <w:rFonts w:ascii="Times New Roman" w:eastAsia="Times New Roman" w:hAnsi="Times New Roman"/>
                <w:sz w:val="24"/>
                <w:szCs w:val="24"/>
              </w:rPr>
              <w:t>Правила поведения за столом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57D" w:rsidRPr="00EB657D" w:rsidRDefault="005B153E" w:rsidP="2F3AA2FB">
            <w:hyperlink r:id="rId10">
              <w:r w:rsidR="2F3AA2FB" w:rsidRPr="2F3AA2FB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https://infourok.ru/beseda-na-temu-pravila-povedeniya-za-stolom-klass-3628295.html</w:t>
              </w:r>
            </w:hyperlink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57D" w:rsidRPr="00EB657D" w:rsidRDefault="2F3AA2FB" w:rsidP="00EB657D">
            <w:pPr>
              <w:rPr>
                <w:rFonts w:ascii="Times New Roman" w:eastAsia="Times New Roman" w:hAnsi="Times New Roman"/>
              </w:rPr>
            </w:pPr>
            <w:r w:rsidRPr="2F3AA2FB">
              <w:rPr>
                <w:rFonts w:ascii="Times New Roman" w:eastAsia="Times New Roman" w:hAnsi="Times New Roman"/>
              </w:rPr>
              <w:t>Не предусмотрено</w:t>
            </w:r>
          </w:p>
        </w:tc>
      </w:tr>
      <w:tr w:rsidR="00EB657D" w:rsidRPr="00EB657D" w:rsidTr="2F3AA2FB">
        <w:tc>
          <w:tcPr>
            <w:tcW w:w="1169" w:type="dxa"/>
            <w:vMerge/>
            <w:vAlign w:val="center"/>
            <w:hideMark/>
          </w:tcPr>
          <w:p w:rsidR="00EB657D" w:rsidRPr="00EB657D" w:rsidRDefault="00EB657D" w:rsidP="00EB657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57D" w:rsidRPr="00EB657D" w:rsidRDefault="00EB657D" w:rsidP="00EB657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57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57D" w:rsidRPr="00EB657D" w:rsidRDefault="00EB657D" w:rsidP="00EB657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57D">
              <w:rPr>
                <w:rFonts w:ascii="Times New Roman" w:eastAsia="Times New Roman" w:hAnsi="Times New Roman"/>
                <w:sz w:val="28"/>
                <w:szCs w:val="28"/>
              </w:rPr>
              <w:t>13.55.-14.10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57D" w:rsidRPr="00EB657D" w:rsidRDefault="2F3AA2FB" w:rsidP="2F3AA2FB">
            <w:pPr>
              <w:rPr>
                <w:rFonts w:ascii="Times New Roman" w:eastAsia="Times New Roman" w:hAnsi="Times New Roman"/>
              </w:rPr>
            </w:pPr>
            <w:r w:rsidRPr="2F3AA2FB">
              <w:rPr>
                <w:rFonts w:ascii="Times New Roman" w:eastAsia="Times New Roman" w:hAnsi="Times New Roman"/>
              </w:rPr>
              <w:t>С помощью ЭОР</w:t>
            </w:r>
          </w:p>
          <w:p w:rsidR="00EB657D" w:rsidRPr="00EB657D" w:rsidRDefault="00EB657D" w:rsidP="2F3AA2F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57D" w:rsidRPr="00EB657D" w:rsidRDefault="2F3AA2FB" w:rsidP="2F3AA2FB">
            <w:r w:rsidRPr="2F3AA2FB">
              <w:rPr>
                <w:rFonts w:ascii="Times New Roman" w:eastAsia="Times New Roman" w:hAnsi="Times New Roman"/>
                <w:sz w:val="24"/>
                <w:szCs w:val="24"/>
              </w:rPr>
              <w:t>Волшебный мир книги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57D" w:rsidRPr="00EB657D" w:rsidRDefault="2F3AA2FB" w:rsidP="2F3AA2FB">
            <w:pPr>
              <w:spacing w:line="276" w:lineRule="auto"/>
            </w:pPr>
            <w:r w:rsidRPr="2F3AA2FB">
              <w:rPr>
                <w:rFonts w:ascii="Times New Roman" w:eastAsia="Times New Roman" w:hAnsi="Times New Roman"/>
                <w:sz w:val="24"/>
                <w:szCs w:val="24"/>
              </w:rPr>
              <w:t xml:space="preserve">Конкурс чтецов </w:t>
            </w:r>
            <w:proofErr w:type="gramStart"/>
            <w:r w:rsidRPr="2F3AA2FB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</w:p>
          <w:p w:rsidR="00EB657D" w:rsidRPr="00EB657D" w:rsidRDefault="2F3AA2FB" w:rsidP="2F3AA2FB">
            <w:r w:rsidRPr="2F3AA2FB">
              <w:rPr>
                <w:rFonts w:ascii="Times New Roman" w:eastAsia="Times New Roman" w:hAnsi="Times New Roman"/>
                <w:sz w:val="24"/>
                <w:szCs w:val="24"/>
              </w:rPr>
              <w:t>75–</w:t>
            </w:r>
            <w:proofErr w:type="spellStart"/>
            <w:r w:rsidRPr="2F3AA2FB">
              <w:rPr>
                <w:rFonts w:ascii="Times New Roman" w:eastAsia="Times New Roman" w:hAnsi="Times New Roman"/>
                <w:sz w:val="24"/>
                <w:szCs w:val="24"/>
              </w:rPr>
              <w:t>летию</w:t>
            </w:r>
            <w:proofErr w:type="spellEnd"/>
            <w:r w:rsidRPr="2F3AA2FB">
              <w:rPr>
                <w:rFonts w:ascii="Times New Roman" w:eastAsia="Times New Roman" w:hAnsi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57D" w:rsidRPr="00EB657D" w:rsidRDefault="005B153E" w:rsidP="2F3AA2FB">
            <w:hyperlink r:id="rId11">
              <w:r w:rsidR="2F3AA2FB" w:rsidRPr="2F3AA2FB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https://7ya-mama.ru/ctixi-o-velikoj-otechestvennoj-vojne-dlya-detej.html</w:t>
              </w:r>
            </w:hyperlink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57D" w:rsidRPr="00EB657D" w:rsidRDefault="2F3AA2FB" w:rsidP="2F3AA2FB">
            <w:pPr>
              <w:rPr>
                <w:rFonts w:ascii="Times New Roman" w:eastAsia="Times New Roman" w:hAnsi="Times New Roman"/>
              </w:rPr>
            </w:pPr>
            <w:r w:rsidRPr="2F3AA2FB">
              <w:rPr>
                <w:rFonts w:ascii="Times New Roman" w:eastAsia="Times New Roman" w:hAnsi="Times New Roman"/>
              </w:rPr>
              <w:t>Не предусмотрено</w:t>
            </w:r>
          </w:p>
          <w:p w:rsidR="00EB657D" w:rsidRPr="00EB657D" w:rsidRDefault="00EB657D" w:rsidP="2F3AA2F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B657D" w:rsidRPr="00EB657D" w:rsidRDefault="00EB657D" w:rsidP="00EB657D">
      <w:pPr>
        <w:rPr>
          <w:rFonts w:ascii="Times New Roman" w:eastAsia="Times New Roman" w:hAnsi="Times New Roman" w:cs="Times New Roman"/>
          <w:b/>
          <w:lang w:eastAsia="en-US"/>
        </w:rPr>
      </w:pPr>
    </w:p>
    <w:p w:rsidR="00EB657D" w:rsidRPr="00EB657D" w:rsidRDefault="00EB657D" w:rsidP="00EB657D">
      <w:pPr>
        <w:rPr>
          <w:rFonts w:ascii="Times New Roman" w:eastAsia="Calibri" w:hAnsi="Times New Roman" w:cs="Times New Roman"/>
          <w:b/>
        </w:rPr>
      </w:pPr>
      <w:r w:rsidRPr="00EB657D">
        <w:rPr>
          <w:rFonts w:ascii="Times New Roman" w:eastAsia="Calibri" w:hAnsi="Times New Roman" w:cs="Times New Roman"/>
          <w:b/>
          <w:lang w:eastAsia="en-US"/>
        </w:rPr>
        <w:t>Консультации родителей на 20.04.2020 года</w:t>
      </w:r>
    </w:p>
    <w:tbl>
      <w:tblPr>
        <w:tblStyle w:val="2"/>
        <w:tblW w:w="12239" w:type="dxa"/>
        <w:tblLook w:val="04A0"/>
      </w:tblPr>
      <w:tblGrid>
        <w:gridCol w:w="876"/>
        <w:gridCol w:w="816"/>
        <w:gridCol w:w="1692"/>
        <w:gridCol w:w="2025"/>
        <w:gridCol w:w="1533"/>
        <w:gridCol w:w="1675"/>
        <w:gridCol w:w="3622"/>
      </w:tblGrid>
      <w:tr w:rsidR="00EB657D" w:rsidRPr="00EB657D" w:rsidTr="2F3AA2FB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57D" w:rsidRPr="00EB657D" w:rsidRDefault="00EB657D" w:rsidP="00EB657D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B657D">
              <w:rPr>
                <w:rFonts w:ascii="Times New Roman" w:eastAsia="Times New Roman" w:hAnsi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57D" w:rsidRPr="00EB657D" w:rsidRDefault="00EB657D" w:rsidP="00EB657D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B657D">
              <w:rPr>
                <w:rFonts w:ascii="Times New Roman" w:eastAsia="Times New Roman" w:hAnsi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57D" w:rsidRPr="00EB657D" w:rsidRDefault="00EB657D" w:rsidP="00EB657D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B657D">
              <w:rPr>
                <w:rFonts w:ascii="Times New Roman" w:eastAsia="Times New Roman" w:hAnsi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57D" w:rsidRPr="00EB657D" w:rsidRDefault="00EB657D" w:rsidP="00EB657D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B657D">
              <w:rPr>
                <w:rFonts w:ascii="Times New Roman" w:eastAsia="Times New Roman" w:hAnsi="Times New Roman"/>
                <w:sz w:val="24"/>
                <w:szCs w:val="24"/>
              </w:rPr>
              <w:t>Кто проводит 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57D" w:rsidRPr="00EB657D" w:rsidRDefault="00EB657D" w:rsidP="00EB657D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B657D">
              <w:rPr>
                <w:rFonts w:ascii="Times New Roman" w:eastAsia="Times New Roman" w:hAnsi="Times New Roman"/>
                <w:sz w:val="24"/>
                <w:szCs w:val="24"/>
              </w:rPr>
              <w:t>Предмет 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57D" w:rsidRPr="00EB657D" w:rsidRDefault="00EB657D" w:rsidP="00EB657D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B657D">
              <w:rPr>
                <w:rFonts w:ascii="Times New Roman" w:eastAsia="Times New Roman" w:hAnsi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57D" w:rsidRPr="00EB657D" w:rsidRDefault="00EB657D" w:rsidP="00EB657D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B657D">
              <w:rPr>
                <w:rFonts w:ascii="Times New Roman" w:eastAsia="Times New Roman" w:hAnsi="Times New Roman"/>
                <w:sz w:val="24"/>
                <w:szCs w:val="24"/>
              </w:rPr>
              <w:t>Ресурс (№ телефона, </w:t>
            </w:r>
            <w:proofErr w:type="spellStart"/>
            <w:r w:rsidRPr="00EB657D">
              <w:rPr>
                <w:rFonts w:ascii="Times New Roman" w:eastAsia="Times New Roman" w:hAnsi="Times New Roman"/>
                <w:sz w:val="24"/>
                <w:szCs w:val="24"/>
              </w:rPr>
              <w:t>вайбер</w:t>
            </w:r>
            <w:proofErr w:type="spellEnd"/>
            <w:r w:rsidRPr="00EB657D">
              <w:rPr>
                <w:rFonts w:ascii="Times New Roman" w:eastAsia="Times New Roman" w:hAnsi="Times New Roman"/>
                <w:sz w:val="24"/>
                <w:szCs w:val="24"/>
              </w:rPr>
              <w:t>, </w:t>
            </w:r>
            <w:r w:rsidRPr="00EB657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EB657D">
              <w:rPr>
                <w:rFonts w:ascii="Times New Roman" w:eastAsia="Times New Roman" w:hAnsi="Times New Roman"/>
                <w:sz w:val="24"/>
                <w:szCs w:val="24"/>
              </w:rPr>
              <w:t>, </w:t>
            </w:r>
            <w:proofErr w:type="gramStart"/>
            <w:r w:rsidRPr="00EB657D">
              <w:rPr>
                <w:rFonts w:ascii="Times New Roman" w:eastAsia="Times New Roman" w:hAnsi="Times New Roman"/>
                <w:sz w:val="24"/>
                <w:szCs w:val="24"/>
              </w:rPr>
              <w:t>другое</w:t>
            </w:r>
            <w:proofErr w:type="gramEnd"/>
            <w:r w:rsidRPr="00EB657D">
              <w:rPr>
                <w:rFonts w:ascii="Times New Roman" w:eastAsia="Times New Roman" w:hAnsi="Times New Roman"/>
                <w:sz w:val="24"/>
                <w:szCs w:val="24"/>
              </w:rPr>
              <w:t>) </w:t>
            </w:r>
          </w:p>
        </w:tc>
      </w:tr>
      <w:tr w:rsidR="00EB657D" w:rsidRPr="00EB657D" w:rsidTr="2F3AA2FB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57D" w:rsidRPr="00EB657D" w:rsidRDefault="0261C4C9" w:rsidP="00EB657D">
            <w:pPr>
              <w:rPr>
                <w:rFonts w:eastAsia="Times New Roman"/>
              </w:rPr>
            </w:pPr>
            <w:r w:rsidRPr="0261C4C9">
              <w:rPr>
                <w:rFonts w:eastAsia="Times New Roman"/>
              </w:rPr>
              <w:t>4</w:t>
            </w:r>
            <w:proofErr w:type="gramStart"/>
            <w:r w:rsidRPr="0261C4C9">
              <w:rPr>
                <w:rFonts w:eastAsia="Times New Roman"/>
              </w:rPr>
              <w:t xml:space="preserve"> Б</w:t>
            </w:r>
            <w:proofErr w:type="gramEnd"/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57D" w:rsidRPr="00EB657D" w:rsidRDefault="0261C4C9" w:rsidP="00EB657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261C4C9">
              <w:rPr>
                <w:rFonts w:ascii="Times New Roman" w:eastAsia="Times New Roman" w:hAnsi="Times New Roman"/>
                <w:sz w:val="24"/>
                <w:szCs w:val="24"/>
              </w:rPr>
              <w:t> 20.04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57D" w:rsidRPr="00EB657D" w:rsidRDefault="0261C4C9" w:rsidP="00EB657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261C4C9">
              <w:rPr>
                <w:rFonts w:ascii="Times New Roman" w:eastAsia="Times New Roman" w:hAnsi="Times New Roman"/>
                <w:sz w:val="24"/>
                <w:szCs w:val="24"/>
              </w:rPr>
              <w:t> 16.00-16.30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57D" w:rsidRPr="00EB657D" w:rsidRDefault="0261C4C9" w:rsidP="00EB657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261C4C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proofErr w:type="spellStart"/>
            <w:r w:rsidRPr="0261C4C9">
              <w:rPr>
                <w:rFonts w:ascii="Times New Roman" w:eastAsia="Times New Roman" w:hAnsi="Times New Roman"/>
                <w:sz w:val="24"/>
                <w:szCs w:val="24"/>
              </w:rPr>
              <w:t>Воробьина</w:t>
            </w:r>
            <w:proofErr w:type="spellEnd"/>
            <w:r w:rsidRPr="0261C4C9">
              <w:rPr>
                <w:rFonts w:ascii="Times New Roman" w:eastAsia="Times New Roman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57D" w:rsidRPr="00EB657D" w:rsidRDefault="0261C4C9" w:rsidP="00EB657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261C4C9">
              <w:rPr>
                <w:rFonts w:ascii="Times New Roman" w:eastAsia="Times New Roman" w:hAnsi="Times New Roman"/>
                <w:sz w:val="24"/>
                <w:szCs w:val="24"/>
              </w:rPr>
              <w:t> Английский язык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57D" w:rsidRPr="00EB657D" w:rsidRDefault="0261C4C9" w:rsidP="0261C4C9">
            <w:pPr>
              <w:textAlignment w:val="baseline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261C4C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261C4C9">
              <w:rPr>
                <w:rFonts w:ascii="Times New Roman" w:eastAsia="Times New Roman" w:hAnsi="Times New Roman"/>
                <w:sz w:val="21"/>
                <w:szCs w:val="21"/>
              </w:rPr>
              <w:t xml:space="preserve"> Выполнение грамматических упражнений.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57D" w:rsidRPr="00EB657D" w:rsidRDefault="0261C4C9" w:rsidP="0261C4C9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61C4C9">
              <w:rPr>
                <w:rFonts w:ascii="Times New Roman" w:eastAsia="Times New Roman" w:hAnsi="Times New Roman"/>
                <w:sz w:val="24"/>
                <w:szCs w:val="24"/>
              </w:rPr>
              <w:t>   № телефона, </w:t>
            </w:r>
            <w:proofErr w:type="spellStart"/>
            <w:r w:rsidRPr="0261C4C9">
              <w:rPr>
                <w:rFonts w:ascii="Times New Roman" w:eastAsia="Times New Roman" w:hAnsi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2F3AA2FB" w:rsidTr="2F3AA2FB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2F3AA2FB" w:rsidRDefault="2F3AA2FB" w:rsidP="2F3AA2FB">
            <w:pPr>
              <w:rPr>
                <w:rFonts w:eastAsia="Times New Roman"/>
              </w:rPr>
            </w:pPr>
            <w:r w:rsidRPr="2F3AA2FB">
              <w:rPr>
                <w:rFonts w:eastAsia="Times New Roman"/>
              </w:rPr>
              <w:lastRenderedPageBreak/>
              <w:t>4Б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2F3AA2FB" w:rsidRDefault="2F3AA2FB" w:rsidP="2F3AA2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2F3AA2FB">
              <w:rPr>
                <w:rFonts w:ascii="Times New Roman" w:eastAsia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2F3AA2FB" w:rsidRDefault="2F3AA2FB" w:rsidP="2F3AA2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2F3AA2FB">
              <w:rPr>
                <w:rFonts w:ascii="Times New Roman" w:eastAsia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2F3AA2FB" w:rsidRDefault="2F3AA2FB" w:rsidP="2F3AA2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2F3AA2FB">
              <w:rPr>
                <w:rFonts w:ascii="Times New Roman" w:eastAsia="Times New Roman" w:hAnsi="Times New Roman"/>
                <w:sz w:val="24"/>
                <w:szCs w:val="24"/>
              </w:rPr>
              <w:t>Корнева Г. М.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2F3AA2FB" w:rsidRDefault="2F3AA2FB" w:rsidP="2F3AA2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2F3AA2FB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2F3AA2FB" w:rsidRDefault="2F3AA2FB" w:rsidP="2F3AA2FB">
            <w:r w:rsidRPr="2F3AA2FB">
              <w:rPr>
                <w:rFonts w:cs="Calibri"/>
              </w:rPr>
              <w:t xml:space="preserve">Правописание </w:t>
            </w:r>
            <w:proofErr w:type="gramStart"/>
            <w:r w:rsidRPr="2F3AA2FB">
              <w:rPr>
                <w:rFonts w:cs="Calibri"/>
              </w:rPr>
              <w:t>–</w:t>
            </w:r>
            <w:proofErr w:type="spellStart"/>
            <w:r w:rsidRPr="2F3AA2FB">
              <w:rPr>
                <w:rFonts w:cs="Calibri"/>
              </w:rPr>
              <w:t>т</w:t>
            </w:r>
            <w:proofErr w:type="gramEnd"/>
            <w:r w:rsidRPr="2F3AA2FB">
              <w:rPr>
                <w:rFonts w:cs="Calibri"/>
              </w:rPr>
              <w:t>ся</w:t>
            </w:r>
            <w:proofErr w:type="spellEnd"/>
            <w:r w:rsidRPr="2F3AA2FB">
              <w:rPr>
                <w:rFonts w:cs="Calibri"/>
              </w:rPr>
              <w:t>, -</w:t>
            </w:r>
            <w:proofErr w:type="spellStart"/>
            <w:r w:rsidRPr="2F3AA2FB">
              <w:rPr>
                <w:rFonts w:cs="Calibri"/>
              </w:rPr>
              <w:t>ться</w:t>
            </w:r>
            <w:proofErr w:type="spellEnd"/>
            <w:r w:rsidRPr="2F3AA2FB">
              <w:rPr>
                <w:rFonts w:cs="Calibri"/>
              </w:rPr>
              <w:t xml:space="preserve"> в возвратных глаголах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2F3AA2FB" w:rsidRDefault="2F3AA2FB" w:rsidP="2F3AA2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2F3AA2FB">
              <w:rPr>
                <w:rFonts w:ascii="Times New Roman" w:eastAsia="Times New Roman" w:hAnsi="Times New Roman"/>
                <w:sz w:val="24"/>
                <w:szCs w:val="24"/>
              </w:rPr>
              <w:t>№ телефона, </w:t>
            </w:r>
            <w:proofErr w:type="spellStart"/>
            <w:r w:rsidRPr="2F3AA2FB">
              <w:rPr>
                <w:rFonts w:ascii="Times New Roman" w:eastAsia="Times New Roman" w:hAnsi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2F3AA2FB" w:rsidTr="2F3AA2FB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2F3AA2FB" w:rsidRDefault="2F3AA2FB" w:rsidP="2F3AA2FB">
            <w:pPr>
              <w:rPr>
                <w:rFonts w:eastAsia="Times New Roman"/>
              </w:rPr>
            </w:pPr>
            <w:r w:rsidRPr="2F3AA2FB">
              <w:rPr>
                <w:rFonts w:eastAsia="Times New Roman"/>
              </w:rPr>
              <w:t>4Б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2F3AA2FB" w:rsidRDefault="2F3AA2FB" w:rsidP="2F3AA2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2F3AA2FB">
              <w:rPr>
                <w:rFonts w:ascii="Times New Roman" w:eastAsia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2F3AA2FB" w:rsidRDefault="2F3AA2FB" w:rsidP="2F3AA2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2F3AA2FB">
              <w:rPr>
                <w:rFonts w:ascii="Times New Roman" w:eastAsia="Times New Roman" w:hAnsi="Times New Roman"/>
                <w:sz w:val="24"/>
                <w:szCs w:val="24"/>
              </w:rPr>
              <w:t>18.00-20.00</w:t>
            </w:r>
          </w:p>
          <w:p w:rsidR="2F3AA2FB" w:rsidRDefault="2F3AA2FB" w:rsidP="2F3AA2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2F3AA2FB" w:rsidRDefault="2F3AA2FB" w:rsidP="2F3AA2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2F3AA2FB">
              <w:rPr>
                <w:rFonts w:ascii="Times New Roman" w:eastAsia="Times New Roman" w:hAnsi="Times New Roman"/>
                <w:sz w:val="24"/>
                <w:szCs w:val="24"/>
              </w:rPr>
              <w:t>Корнева Г. М.</w:t>
            </w:r>
          </w:p>
          <w:p w:rsidR="2F3AA2FB" w:rsidRDefault="2F3AA2FB" w:rsidP="2F3AA2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2F3AA2FB" w:rsidRDefault="2F3AA2FB" w:rsidP="2F3AA2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2F3AA2FB"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2F3AA2FB" w:rsidRDefault="2F3AA2FB" w:rsidP="2F3AA2FB">
            <w:r w:rsidRPr="2F3AA2FB">
              <w:rPr>
                <w:rFonts w:cs="Calibri"/>
              </w:rPr>
              <w:t>Письменное деление на трёхзначное число.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2F3AA2FB" w:rsidRDefault="2F3AA2FB" w:rsidP="2F3AA2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2F3AA2FB">
              <w:rPr>
                <w:rFonts w:ascii="Times New Roman" w:eastAsia="Times New Roman" w:hAnsi="Times New Roman"/>
                <w:sz w:val="24"/>
                <w:szCs w:val="24"/>
              </w:rPr>
              <w:t>№ телефона, </w:t>
            </w:r>
            <w:proofErr w:type="spellStart"/>
            <w:r w:rsidRPr="2F3AA2FB">
              <w:rPr>
                <w:rFonts w:ascii="Times New Roman" w:eastAsia="Times New Roman" w:hAnsi="Times New Roman"/>
                <w:sz w:val="24"/>
                <w:szCs w:val="24"/>
              </w:rPr>
              <w:t>вайбер</w:t>
            </w:r>
            <w:proofErr w:type="spellEnd"/>
          </w:p>
        </w:tc>
      </w:tr>
    </w:tbl>
    <w:p w:rsidR="00EB657D" w:rsidRPr="00EB657D" w:rsidRDefault="00EB657D" w:rsidP="00EB657D">
      <w:pPr>
        <w:rPr>
          <w:rFonts w:ascii="Times New Roman" w:eastAsia="Times New Roman" w:hAnsi="Times New Roman" w:cs="Times New Roman"/>
          <w:lang w:eastAsia="en-US"/>
        </w:rPr>
      </w:pPr>
    </w:p>
    <w:bookmarkEnd w:id="0"/>
    <w:p w:rsidR="00EB657D" w:rsidRPr="00EB657D" w:rsidRDefault="00EB657D" w:rsidP="00EB657D">
      <w:pPr>
        <w:rPr>
          <w:rFonts w:ascii="Calibri" w:eastAsia="Calibri" w:hAnsi="Calibri" w:cs="Times New Roman"/>
        </w:rPr>
      </w:pPr>
    </w:p>
    <w:p w:rsidR="00EB657D" w:rsidRPr="00EB657D" w:rsidRDefault="00EB657D" w:rsidP="00EB657D">
      <w:pPr>
        <w:rPr>
          <w:rFonts w:ascii="Times New Roman" w:eastAsia="Calibri" w:hAnsi="Times New Roman" w:cs="Times New Roman"/>
          <w:lang w:eastAsia="en-US"/>
        </w:rPr>
      </w:pPr>
    </w:p>
    <w:p w:rsidR="007259FC" w:rsidRPr="00C5343F" w:rsidRDefault="007259FC" w:rsidP="00EB657D">
      <w:pPr>
        <w:rPr>
          <w:rFonts w:ascii="Times New Roman" w:hAnsi="Times New Roman" w:cs="Times New Roman"/>
        </w:rPr>
      </w:pPr>
    </w:p>
    <w:sectPr w:rsidR="007259FC" w:rsidRPr="00C5343F" w:rsidSect="00572E3E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343F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D87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223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921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661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2E3E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6CB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53E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4911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6C0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5DCB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2A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59A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5EF"/>
    <w:rsid w:val="00C0383F"/>
    <w:rsid w:val="00C03D58"/>
    <w:rsid w:val="00C03EE0"/>
    <w:rsid w:val="00C04CD5"/>
    <w:rsid w:val="00C04F7A"/>
    <w:rsid w:val="00C0502C"/>
    <w:rsid w:val="00C057C0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43F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542F"/>
    <w:rsid w:val="00EB616F"/>
    <w:rsid w:val="00EB6342"/>
    <w:rsid w:val="00EB657D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5E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2E71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261C4C9"/>
    <w:rsid w:val="2F3AA2FB"/>
    <w:rsid w:val="4D951029"/>
    <w:rsid w:val="61D4F570"/>
    <w:rsid w:val="6EA05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21"/>
  </w:style>
  <w:style w:type="paragraph" w:styleId="1">
    <w:name w:val="heading 1"/>
    <w:basedOn w:val="a"/>
    <w:next w:val="a"/>
    <w:link w:val="10"/>
    <w:uiPriority w:val="9"/>
    <w:qFormat/>
    <w:rsid w:val="002C1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4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5343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1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2">
    <w:name w:val="Сетка таблицы2"/>
    <w:basedOn w:val="a1"/>
    <w:uiPriority w:val="59"/>
    <w:rsid w:val="00EB657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4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C5343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1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2">
    <w:name w:val="Сетка таблицы2"/>
    <w:basedOn w:val="a1"/>
    <w:uiPriority w:val="59"/>
    <w:rsid w:val="00EB657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parents.ucoz.ru/load/roditeljam_chetveroklassnikov/grammatika_4_klass/stepeni_sravnenija_prilagatelnykh/36-1-0-14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15&amp;v=Eu0Td5826QM&amp;feature=emb_log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8&amp;v=qrokulpyjHI&amp;feature=emb_logo" TargetMode="External"/><Relationship Id="rId11" Type="http://schemas.openxmlformats.org/officeDocument/2006/relationships/hyperlink" Target="https://7ya-mama.ru/ctixi-o-velikoj-otechestvennoj-vojne-dlya-detej.html" TargetMode="External"/><Relationship Id="rId5" Type="http://schemas.openxmlformats.org/officeDocument/2006/relationships/hyperlink" Target="mailto:Kudrinanata1972@mail.ru" TargetMode="External"/><Relationship Id="rId10" Type="http://schemas.openxmlformats.org/officeDocument/2006/relationships/hyperlink" Target="https://infourok.ru/beseda-na-temu-pravila-povedeniya-za-stolom-klass-3628295.html" TargetMode="External"/><Relationship Id="rId4" Type="http://schemas.openxmlformats.org/officeDocument/2006/relationships/hyperlink" Target="https://youtu.be/AMakzrY_JGs" TargetMode="External"/><Relationship Id="rId9" Type="http://schemas.openxmlformats.org/officeDocument/2006/relationships/hyperlink" Target="https://youtu.be/Zy8F71SomG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User</cp:lastModifiedBy>
  <cp:revision>15</cp:revision>
  <dcterms:created xsi:type="dcterms:W3CDTF">2020-04-08T12:24:00Z</dcterms:created>
  <dcterms:modified xsi:type="dcterms:W3CDTF">2020-04-17T09:58:00Z</dcterms:modified>
</cp:coreProperties>
</file>