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703B56F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3D7FFE">
        <w:rPr>
          <w:rFonts w:ascii="Times New Roman" w:hAnsi="Times New Roman" w:cs="Times New Roman"/>
          <w:b/>
        </w:rPr>
        <w:t xml:space="preserve"> на 21.</w:t>
      </w:r>
      <w:r w:rsidRPr="000B7BE6" w:rsidR="000B7BE6">
        <w:rPr>
          <w:rFonts w:ascii="Times New Roman" w:hAnsi="Times New Roman" w:cs="Times New Roman"/>
          <w:b/>
        </w:rPr>
        <w:t>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DAAA58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8F3884" w:rsidTr="1DAAA58F" w14:paraId="25F547CE" wp14:textId="77777777">
        <w:tc>
          <w:tcPr>
            <w:tcW w:w="1206" w:type="dxa"/>
            <w:vMerge w:val="restart"/>
            <w:tcMar/>
          </w:tcPr>
          <w:p w:rsidRPr="00FB24C0" w:rsidR="008F3884" w:rsidP="00FB24C0" w:rsidRDefault="008F3884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8F3884" w:rsidP="00FB24C0" w:rsidRDefault="003D7FFE" w14:paraId="235F5A6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Pr="00FB24C0" w:rsidR="008F388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8F3884" w:rsidP="00FB24C0" w:rsidRDefault="008F388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8F3884" w:rsidP="00FB24C0" w:rsidRDefault="008F388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8F3884" w:rsidR="008F3884" w:rsidP="00BA7D2E" w:rsidRDefault="008F3884" w14:paraId="17745285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8F3884" w:rsidP="00BA7D2E" w:rsidRDefault="008F3884" w14:paraId="19C36BFF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Физическая культура</w:t>
            </w:r>
          </w:p>
          <w:p w:rsidRPr="008F3884" w:rsidR="008F3884" w:rsidP="00BA7D2E" w:rsidRDefault="008F3884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8F3884" w:rsidR="008F3884" w:rsidP="00BA7D2E" w:rsidRDefault="008F3884" w14:paraId="672A6659" wp14:textId="66EB5344">
            <w:pPr>
              <w:rPr>
                <w:rFonts w:ascii="Times New Roman" w:hAnsi="Times New Roman" w:cs="Times New Roman"/>
              </w:rPr>
            </w:pPr>
            <w:r w:rsidRPr="2D1F1CA9" w:rsidR="2D1F1CA9">
              <w:rPr>
                <w:rFonts w:ascii="Times New Roman" w:hAnsi="Times New Roman" w:cs="Times New Roman"/>
              </w:rPr>
              <w:t>Физическая нагрузка и ЧСС.</w:t>
            </w:r>
          </w:p>
        </w:tc>
        <w:tc>
          <w:tcPr>
            <w:tcW w:w="4394" w:type="dxa"/>
            <w:tcMar/>
          </w:tcPr>
          <w:p w:rsidRPr="008F3884" w:rsidR="008F3884" w:rsidP="2D1F1CA9" w:rsidRDefault="008F3884" w14:paraId="30DE2896" wp14:textId="6857C9CB">
            <w:pPr>
              <w:rPr>
                <w:rFonts w:ascii="Times New Roman" w:hAnsi="Times New Roman" w:cs="Times New Roman"/>
              </w:rPr>
            </w:pPr>
            <w:r w:rsidRPr="6658591D" w:rsidR="6658591D">
              <w:rPr>
                <w:rFonts w:ascii="Times New Roman" w:hAnsi="Times New Roman" w:cs="Times New Roman"/>
              </w:rPr>
              <w:t>Https//resh.edu.ru/</w:t>
            </w:r>
            <w:proofErr w:type="spellStart"/>
            <w:r w:rsidRPr="6658591D" w:rsidR="6658591D">
              <w:rPr>
                <w:rFonts w:ascii="Times New Roman" w:hAnsi="Times New Roman" w:cs="Times New Roman"/>
              </w:rPr>
              <w:t>subiect</w:t>
            </w:r>
            <w:proofErr w:type="spellEnd"/>
            <w:r w:rsidRPr="6658591D" w:rsidR="6658591D">
              <w:rPr>
                <w:rFonts w:ascii="Times New Roman" w:hAnsi="Times New Roman" w:cs="Times New Roman"/>
              </w:rPr>
              <w:t>/</w:t>
            </w:r>
            <w:proofErr w:type="spellStart"/>
            <w:r w:rsidRPr="6658591D" w:rsidR="6658591D">
              <w:rPr>
                <w:rFonts w:ascii="Times New Roman" w:hAnsi="Times New Roman" w:cs="Times New Roman"/>
              </w:rPr>
              <w:t>lesson</w:t>
            </w:r>
            <w:proofErr w:type="spellEnd"/>
            <w:r w:rsidRPr="6658591D" w:rsidR="6658591D">
              <w:rPr>
                <w:rFonts w:ascii="Times New Roman" w:hAnsi="Times New Roman" w:cs="Times New Roman"/>
              </w:rPr>
              <w:t xml:space="preserve">/6186/start/194606/ </w:t>
            </w:r>
          </w:p>
          <w:p w:rsidRPr="008F3884" w:rsidR="008F3884" w:rsidP="2D1F1CA9" w:rsidRDefault="008F3884" w14:paraId="0BDAD8DB" wp14:textId="3107DF9D">
            <w:pPr>
              <w:pStyle w:val="a"/>
              <w:rPr>
                <w:rFonts w:ascii="Times New Roman" w:hAnsi="Times New Roman" w:cs="Times New Roman"/>
              </w:rPr>
            </w:pPr>
          </w:p>
          <w:p w:rsidRPr="008F3884" w:rsidR="008F3884" w:rsidP="2D1F1CA9" w:rsidRDefault="008F3884" w14:paraId="0A37501D" wp14:textId="7476807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658591D" w:rsidR="6658591D">
              <w:rPr>
                <w:rFonts w:ascii="Times New Roman" w:hAnsi="Times New Roman" w:cs="Times New Roman"/>
              </w:rPr>
              <w:t>В</w:t>
            </w:r>
            <w:r w:rsidRPr="6658591D" w:rsidR="6658591D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</w:t>
            </w:r>
            <w:r w:rsidRPr="6658591D" w:rsidR="6658591D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6658591D" w:rsidR="6658591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1-4 класс. (стр. 18)</w:t>
            </w:r>
          </w:p>
        </w:tc>
        <w:tc>
          <w:tcPr>
            <w:tcW w:w="2693" w:type="dxa"/>
            <w:tcMar/>
          </w:tcPr>
          <w:p w:rsidRPr="008F3884" w:rsidR="008F3884" w:rsidP="00BA7D2E" w:rsidRDefault="008F3884" w14:paraId="5DAB6C7B" wp14:textId="102976AF">
            <w:pPr>
              <w:rPr>
                <w:rFonts w:ascii="Times New Roman" w:hAnsi="Times New Roman" w:cs="Times New Roman"/>
              </w:rPr>
            </w:pPr>
            <w:r w:rsidRPr="22CEFFB3" w:rsidR="22CEFFB3">
              <w:rPr>
                <w:rFonts w:ascii="Times New Roman" w:hAnsi="Times New Roman" w:cs="Times New Roman"/>
              </w:rPr>
              <w:t xml:space="preserve">Приседание на одной ноге с опорой 3 подхода по10 раз                                      Сделать СООБЩЕНИЕ на тему: Органы </w:t>
            </w:r>
            <w:proofErr w:type="gramStart"/>
            <w:r w:rsidRPr="22CEFFB3" w:rsidR="22CEFFB3">
              <w:rPr>
                <w:rFonts w:ascii="Times New Roman" w:hAnsi="Times New Roman" w:cs="Times New Roman"/>
              </w:rPr>
              <w:t>дыхания .</w:t>
            </w:r>
            <w:proofErr w:type="gramEnd"/>
            <w:r w:rsidRPr="22CEFFB3" w:rsidR="22CEFFB3">
              <w:rPr>
                <w:rFonts w:ascii="Times New Roman" w:hAnsi="Times New Roman" w:cs="Times New Roman"/>
              </w:rPr>
              <w:t xml:space="preserve"> Учебник Физическая культура 1-4 класс (стр.62) на эл. Почту </w:t>
            </w:r>
            <w:proofErr w:type="spellStart"/>
            <w:r w:rsidRPr="22CEFFB3" w:rsidR="22CEFFB3">
              <w:rPr>
                <w:rFonts w:ascii="Times New Roman" w:hAnsi="Times New Roman" w:cs="Times New Roman"/>
              </w:rPr>
              <w:t>vova</w:t>
            </w:r>
            <w:proofErr w:type="spellEnd"/>
            <w:r w:rsidRPr="22CEFFB3" w:rsidR="22CEFF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22CEFFB3" w:rsidR="22CEFFB3">
              <w:rPr>
                <w:rFonts w:ascii="Times New Roman" w:hAnsi="Times New Roman" w:cs="Times New Roman"/>
              </w:rPr>
              <w:t>shevchun</w:t>
            </w:r>
            <w:proofErr w:type="spellEnd"/>
            <w:r w:rsidRPr="22CEFFB3" w:rsidR="22CEFFB3"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Pr="22CEFFB3" w:rsidR="22CEFFB3">
              <w:rPr>
                <w:rFonts w:ascii="Times New Roman" w:hAnsi="Times New Roman" w:cs="Times New Roman"/>
              </w:rPr>
              <w:t>mail</w:t>
            </w:r>
            <w:proofErr w:type="spellEnd"/>
            <w:r w:rsidRPr="22CEFFB3" w:rsidR="22CEFFB3">
              <w:rPr>
                <w:rFonts w:ascii="Times New Roman" w:hAnsi="Times New Roman" w:cs="Times New Roman"/>
              </w:rPr>
              <w:t>.ru</w:t>
            </w:r>
          </w:p>
        </w:tc>
      </w:tr>
      <w:tr xmlns:wp14="http://schemas.microsoft.com/office/word/2010/wordml" w:rsidRPr="00FB24C0" w:rsidR="008F3884" w:rsidTr="1DAAA58F" w14:paraId="5506E0AF" wp14:textId="77777777">
        <w:tc>
          <w:tcPr>
            <w:tcW w:w="1206" w:type="dxa"/>
            <w:vMerge/>
            <w:tcMar/>
          </w:tcPr>
          <w:p w:rsidRPr="00FB24C0" w:rsidR="008F3884" w:rsidP="00FB24C0" w:rsidRDefault="008F388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F3884" w:rsidP="00FB24C0" w:rsidRDefault="008F3884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8F3884" w:rsidP="00FB24C0" w:rsidRDefault="008F3884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8F3884" w:rsidR="008F3884" w:rsidP="00BA7D2E" w:rsidRDefault="008F3884" w14:paraId="37CDC823" wp14:textId="1907B446">
            <w:pPr>
              <w:rPr>
                <w:rFonts w:ascii="Times New Roman" w:hAnsi="Times New Roman" w:cs="Times New Roman"/>
              </w:rPr>
            </w:pPr>
            <w:r w:rsidRPr="78AEF1BF" w:rsidR="78AEF1BF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="008F3884" w:rsidP="00BA7D2E" w:rsidRDefault="008F3884" w14:paraId="50A81F3C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8F3884" w:rsidR="008F3884" w:rsidP="00BA7D2E" w:rsidRDefault="008F3884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8F3884" w:rsidR="008F3884" w:rsidP="78AEF1BF" w:rsidRDefault="008F3884" w14:paraId="6A05A809" wp14:textId="15B63919">
            <w:pPr>
              <w:pStyle w:val="a"/>
            </w:pPr>
            <w:r w:rsidRPr="78AEF1BF" w:rsidR="78AEF1B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Сопереживание – великая тема искусства</w:t>
            </w:r>
          </w:p>
        </w:tc>
        <w:tc>
          <w:tcPr>
            <w:tcW w:w="4394" w:type="dxa"/>
            <w:tcMar/>
          </w:tcPr>
          <w:p w:rsidRPr="008F3884" w:rsidR="008F3884" w:rsidP="78AEF1BF" w:rsidRDefault="008F3884" w14:paraId="3FAF0739" wp14:textId="7D4874B4">
            <w:pPr>
              <w:spacing w:line="276" w:lineRule="auto"/>
            </w:pPr>
            <w:r w:rsidRPr="6658591D" w:rsidR="6658591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видео</w:t>
            </w:r>
            <w:r w:rsidRPr="6658591D" w:rsidR="6658591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урок</w:t>
            </w:r>
          </w:p>
          <w:p w:rsidRPr="008F3884" w:rsidR="008F3884" w:rsidP="78AEF1BF" w:rsidRDefault="008F3884" w14:paraId="5A39BBE3" wp14:textId="5A2F80A5">
            <w:pPr>
              <w:pStyle w:val="a"/>
            </w:pPr>
            <w:hyperlink r:id="R6a6eaf2c257b49d4">
              <w:r w:rsidRPr="78AEF1BF" w:rsidR="78AEF1B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https://youtu.be/wFg2U8oGoOA</w:t>
              </w:r>
            </w:hyperlink>
          </w:p>
        </w:tc>
        <w:tc>
          <w:tcPr>
            <w:tcW w:w="2693" w:type="dxa"/>
            <w:tcMar/>
          </w:tcPr>
          <w:p w:rsidRPr="008F3884" w:rsidR="008F3884" w:rsidP="78AEF1BF" w:rsidRDefault="008F3884" w14:paraId="41C8F396" wp14:textId="731E3D42">
            <w:pPr>
              <w:pStyle w:val="a"/>
            </w:pPr>
            <w:r w:rsidRPr="78AEF1BF" w:rsidR="78AEF1B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Самостоятельно придумать сюжет о сострадании кому то.  Это задание на 2 часа. Сегодня придумываем сюжет и выполняем композицию только простым карандашом. На втором часе будем продолжать работу в цвете. (Оцениваться работа будет в конце второго часа)</w:t>
            </w:r>
          </w:p>
        </w:tc>
      </w:tr>
      <w:tr xmlns:wp14="http://schemas.microsoft.com/office/word/2010/wordml" w:rsidRPr="00FB24C0" w:rsidR="00EA40CF" w:rsidTr="1DAAA58F" w14:paraId="4481998C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A40CF" w:rsidR="00EA40CF" w:rsidP="008A407F" w:rsidRDefault="00EA40CF" w14:paraId="3D513CFD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Он-</w:t>
            </w:r>
            <w:proofErr w:type="spellStart"/>
            <w:r w:rsidRPr="00EA40C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EA40CF" w:rsidP="008A407F" w:rsidRDefault="00EA40CF" w14:paraId="22728828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EA40CF" w:rsidR="00EA40CF" w:rsidP="008A407F" w:rsidRDefault="00EA40CF" w14:paraId="515F0A5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Калиновская Н.И.</w:t>
            </w:r>
          </w:p>
        </w:tc>
        <w:tc>
          <w:tcPr>
            <w:tcW w:w="1843" w:type="dxa"/>
            <w:tcMar/>
          </w:tcPr>
          <w:p w:rsidRPr="00EA40CF" w:rsidR="00EA40CF" w:rsidP="4E8FE3C5" w:rsidRDefault="00EA40CF" w14:paraId="0D0B940D" wp14:textId="23885859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трёхзначное число</w:t>
            </w:r>
          </w:p>
        </w:tc>
        <w:tc>
          <w:tcPr>
            <w:tcW w:w="4394" w:type="dxa"/>
            <w:tcMar/>
          </w:tcPr>
          <w:p w:rsidRPr="00EA40CF" w:rsidR="00EA40CF" w:rsidP="4E8FE3C5" w:rsidRDefault="00EA40CF" w14:paraId="0E27B00A" wp14:textId="65A6760D">
            <w:pPr>
              <w:pStyle w:val="a"/>
            </w:pPr>
            <w:r w:rsidRPr="6658591D" w:rsidR="665859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6658591D" w:rsidR="665859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7efddeae1d954e32">
              <w:r w:rsidRPr="6658591D" w:rsidR="6658591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https://www.youtube.com/watch?time_continue=1&amp;v=Eu0Td5826QM&amp;feature=emb_logo</w:t>
              </w:r>
            </w:hyperlink>
            <w:r w:rsidRPr="6658591D" w:rsidR="6658591D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6658591D" w:rsidR="6658591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 72 №284 выполнить столбиком, №286 решить задачу</w:t>
            </w:r>
          </w:p>
        </w:tc>
        <w:tc>
          <w:tcPr>
            <w:tcW w:w="2693" w:type="dxa"/>
            <w:tcMar/>
          </w:tcPr>
          <w:p w:rsidRPr="00EA40CF" w:rsidR="00EA40CF" w:rsidP="4E8FE3C5" w:rsidRDefault="00EA40CF" w14:paraId="60061E4C" wp14:textId="5FE44DF9">
            <w:pPr>
              <w:pStyle w:val="a"/>
            </w:pPr>
            <w:r w:rsidRPr="1DAAA58F" w:rsidR="1DAAA58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с.72 №285 решить примеры, с. 72 №287 решить задачу,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B24C0" w:rsidTr="1DAAA58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A40CF" w:rsidTr="1DAAA58F" w14:paraId="4E434A61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A40CF" w:rsidR="00EA40CF" w:rsidP="6658591D" w:rsidRDefault="00EA40CF" w14:paraId="2B3E5C88" wp14:textId="1E93EC0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658591D" w:rsidR="6658591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EA40CF" w:rsidR="00EA40CF" w:rsidP="008A407F" w:rsidRDefault="00EA40CF" w14:paraId="65A55E50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  <w:tcMar/>
          </w:tcPr>
          <w:p w:rsidRPr="00EA40CF" w:rsidR="00EA40CF" w:rsidP="4E8FE3C5" w:rsidRDefault="00EA40CF" w14:paraId="3DEEC669" wp14:textId="74EFF283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-тся и -ться в возвратных глаголах</w:t>
            </w:r>
          </w:p>
        </w:tc>
        <w:tc>
          <w:tcPr>
            <w:tcW w:w="4394" w:type="dxa"/>
            <w:tcMar/>
          </w:tcPr>
          <w:p w:rsidRPr="00EA40CF" w:rsidR="00EA40CF" w:rsidP="4E8FE3C5" w:rsidRDefault="00EA40CF" w14:paraId="3656B9AB" wp14:textId="291E76F4">
            <w:pPr>
              <w:pStyle w:val="a"/>
            </w:pPr>
            <w:r w:rsidRPr="6658591D" w:rsidR="665859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по ссылке видеоурок </w:t>
            </w:r>
            <w:hyperlink r:id="Rbf798c931644487d">
              <w:r w:rsidRPr="6658591D" w:rsidR="6658591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https://www.youtube.com/watch?time_continue=12&amp;v=nNVqxSdbqRQ&amp;feature=emb_logo</w:t>
              </w:r>
            </w:hyperlink>
            <w:r w:rsidRPr="6658591D" w:rsidR="6658591D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6658591D" w:rsidR="6658591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 106 упр.221 составить и записать текст, объяснить вставленные буквы, с.106 упр.223</w:t>
            </w:r>
          </w:p>
        </w:tc>
        <w:tc>
          <w:tcPr>
            <w:tcW w:w="2693" w:type="dxa"/>
            <w:tcMar/>
          </w:tcPr>
          <w:p w:rsidRPr="00EA40CF" w:rsidR="00EA40CF" w:rsidP="4E8FE3C5" w:rsidRDefault="00EA40CF" w14:paraId="45FB0818" wp14:textId="5EE6FE9C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с.107 упр.224, списать, у глаголов выделить окончания, указать спряжения,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EA40CF" w:rsidTr="1DAAA58F" w14:paraId="62E9DA39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EA40CF" w:rsidR="00EA40CF" w:rsidP="008A407F" w:rsidRDefault="00EA40CF" w14:paraId="2AE8E04A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Он-</w:t>
            </w:r>
            <w:proofErr w:type="spellStart"/>
            <w:r w:rsidRPr="00EA40C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EA40CF" w:rsidR="00EA40CF" w:rsidP="008A407F" w:rsidRDefault="00EA40CF" w14:paraId="43D6AB92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  <w:tcMar/>
          </w:tcPr>
          <w:p w:rsidRPr="00EA40CF" w:rsidR="00EA40CF" w:rsidP="4E8FE3C5" w:rsidRDefault="00EA40CF" w14:paraId="53128261" wp14:textId="619B5981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Великая Отечественная война и Великая Победа</w:t>
            </w:r>
          </w:p>
        </w:tc>
        <w:tc>
          <w:tcPr>
            <w:tcW w:w="4394" w:type="dxa"/>
            <w:tcMar/>
          </w:tcPr>
          <w:p w:rsidRPr="00EA40CF" w:rsidR="00EA40CF" w:rsidP="4E8FE3C5" w:rsidRDefault="00EA40CF" w14:paraId="62486C05" wp14:textId="6A699BD3">
            <w:pPr>
              <w:pStyle w:val="a"/>
            </w:pPr>
            <w:r w:rsidRPr="6658591D" w:rsidR="665859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6658591D" w:rsidR="665859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d0bef9198dc84898">
              <w:r w:rsidRPr="6658591D" w:rsidR="6658591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https://www.youtube.com/watch?time_continue=17&amp;v=-djnn6kfaXE&amp;feature=emb_logo</w:t>
              </w:r>
            </w:hyperlink>
            <w:r w:rsidRPr="6658591D" w:rsidR="6658591D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 </w:t>
            </w:r>
            <w:r w:rsidRPr="6658591D" w:rsidR="6658591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</w:t>
            </w:r>
            <w:r w:rsidRPr="6658591D" w:rsidR="6658591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  <w:r w:rsidRPr="6658591D" w:rsidR="6658591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с.140-146 прочитать, ответить на вопросы с. 146</w:t>
            </w:r>
          </w:p>
        </w:tc>
        <w:tc>
          <w:tcPr>
            <w:tcW w:w="2693" w:type="dxa"/>
            <w:tcMar/>
          </w:tcPr>
          <w:p w:rsidRPr="00EA40CF" w:rsidR="00EA40CF" w:rsidP="4E8FE3C5" w:rsidRDefault="00EA40CF" w14:paraId="4101652C" wp14:textId="421265A9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с.140-146 прочитать, пересказать, с.146 ответить на вопросы, фото выполненной работы прислать любым удобным способом</w:t>
            </w:r>
          </w:p>
        </w:tc>
      </w:tr>
    </w:tbl>
    <w:p xmlns:wp14="http://schemas.microsoft.com/office/word/2010/wordml" w:rsidR="003D7FFE" w:rsidP="001E0543" w:rsidRDefault="003D7FFE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3D7FFE" w:rsidP="003D7FFE" w:rsidRDefault="003D7FFE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3D7FFE" w:rsidP="003D7FFE" w:rsidRDefault="003D7FFE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1080"/>
        <w:gridCol w:w="1951"/>
        <w:gridCol w:w="1843"/>
        <w:gridCol w:w="3118"/>
        <w:gridCol w:w="3261"/>
        <w:gridCol w:w="1778"/>
      </w:tblGrid>
      <w:tr xmlns:wp14="http://schemas.microsoft.com/office/word/2010/wordml" w:rsidR="003D7FFE" w:rsidTr="4E8FE3C5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3D7FFE" w:rsidTr="4E8FE3C5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420492B" w:rsidP="4420492B" w:rsidRDefault="4420492B" w14:paraId="1174DC0B" w14:textId="4D93F3B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20492B" w:rsidR="4420492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D7FFE" w:rsidP="003E3A51" w:rsidRDefault="003D7FFE" w14:paraId="615711DD" wp14:textId="7D9CC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420492B" w:rsidR="4420492B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3D7FFE" w:rsidP="003E3A51" w:rsidRDefault="003D7FFE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3D7FFE" w:rsidTr="4E8FE3C5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D7FFE" w:rsidP="003E3A51" w:rsidRDefault="003D7FFE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7FEC2346" wp14:textId="4466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E8FE3C5" w:rsidR="4E8FE3C5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9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FFE" w:rsidP="4E8FE3C5" w:rsidRDefault="003D7FFE" w14:paraId="3461D779" wp14:textId="3C183184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FFE" w:rsidP="4E8FE3C5" w:rsidRDefault="003D7FFE" w14:paraId="3CF2D8B6" wp14:textId="3CEAF5C6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«Рассказы по истории Самарского края»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FFE" w:rsidP="003E3A51" w:rsidRDefault="003D7FFE" w14:paraId="0FB78278" wp14:textId="6C3C10A9">
            <w:pPr>
              <w:rPr>
                <w:rFonts w:ascii="Times New Roman" w:hAnsi="Times New Roman" w:cs="Times New Roman"/>
              </w:rPr>
            </w:pPr>
            <w:r w:rsidRPr="4E8FE3C5" w:rsidR="4E8FE3C5">
              <w:rPr>
                <w:rFonts w:ascii="Times New Roman" w:hAnsi="Times New Roman" w:cs="Times New Roman"/>
              </w:rPr>
              <w:t>Космическая столица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FFE" w:rsidP="4E8FE3C5" w:rsidRDefault="003D7FFE" w14:paraId="1FC39945" wp14:textId="025BA3C7">
            <w:pPr>
              <w:pStyle w:val="a"/>
            </w:pPr>
            <w:hyperlink r:id="Rc94bbaf62750480e">
              <w:r w:rsidRPr="4E8FE3C5" w:rsidR="4E8FE3C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https://www.youtube.com/watch?time_continue=1&amp;v=swqaHSODMhE&amp;feature=emb_logo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FFE" w:rsidP="003E3A51" w:rsidRDefault="003D7FFE" w14:paraId="0562CB0E" wp14:textId="5D43E517">
            <w:pPr>
              <w:rPr>
                <w:rFonts w:ascii="Times New Roman" w:hAnsi="Times New Roman" w:cs="Times New Roman"/>
              </w:rPr>
            </w:pPr>
            <w:r w:rsidRPr="4E8FE3C5" w:rsidR="4E8FE3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3D7FFE" w:rsidTr="4E8FE3C5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D7FFE" w:rsidP="003E3A51" w:rsidRDefault="003D7FFE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003E3A51" w:rsidRDefault="003D7FFE" w14:paraId="24D36875" wp14:textId="1D52D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E8FE3C5" w:rsidR="4E8FE3C5"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</w:tc>
        <w:tc>
          <w:tcPr>
            <w:tcW w:w="19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FFE" w:rsidP="4E8FE3C5" w:rsidRDefault="003D7FFE" w14:paraId="2C19410E" wp14:textId="3C183184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  <w:p w:rsidR="003D7FFE" w:rsidP="4E8FE3C5" w:rsidRDefault="003D7FFE" w14:paraId="62EBF3C5" wp14:textId="0F1571C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D7FFE" w:rsidP="4E8FE3C5" w:rsidRDefault="003D7FFE" w14:paraId="6D98A12B" wp14:textId="4C3A9C4E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«Занимательная математика»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FFE" w:rsidP="4E8FE3C5" w:rsidRDefault="003D7FFE" w14:paraId="2946DB82" wp14:textId="1136A5B9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color w:val="191919"/>
                <w:sz w:val="28"/>
                <w:szCs w:val="28"/>
                <w:lang w:val="ru-RU"/>
              </w:rPr>
              <w:t>Интеллектуальная разминка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FFE" w:rsidP="4E8FE3C5" w:rsidRDefault="003D7FFE" w14:paraId="5997CC1D" wp14:textId="17773DE5">
            <w:pPr>
              <w:pStyle w:val="a"/>
            </w:pPr>
            <w:hyperlink r:id="Rfd86fb162f944524">
              <w:r w:rsidRPr="4E8FE3C5" w:rsidR="4E8FE3C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https://www.youtube.com/watch?time_continue=18&amp;v=aBp1paDBqDI&amp;feature=emb_logo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7FFE" w:rsidP="4E8FE3C5" w:rsidRDefault="003D7FFE" w14:paraId="08E9D330" wp14:textId="5D43E517">
            <w:pPr>
              <w:rPr>
                <w:rFonts w:ascii="Times New Roman" w:hAnsi="Times New Roman" w:cs="Times New Roman"/>
              </w:rPr>
            </w:pPr>
            <w:r w:rsidRPr="4E8FE3C5" w:rsidR="4E8FE3C5">
              <w:rPr>
                <w:rFonts w:ascii="Times New Roman" w:hAnsi="Times New Roman" w:cs="Times New Roman"/>
              </w:rPr>
              <w:t>Не предусмотрено</w:t>
            </w:r>
          </w:p>
          <w:p w:rsidR="003D7FFE" w:rsidP="4E8FE3C5" w:rsidRDefault="003D7FFE" w14:paraId="110FFD37" wp14:textId="7DC9087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3D7FFE" w:rsidP="003D7FFE" w:rsidRDefault="003D7FFE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D7FFE" w:rsidP="003D7FFE" w:rsidRDefault="003D7FFE" w14:paraId="0BDECEE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650"/>
        <w:gridCol w:w="2331"/>
        <w:gridCol w:w="2655"/>
        <w:gridCol w:w="4326"/>
        <w:gridCol w:w="2091"/>
      </w:tblGrid>
      <w:tr xmlns:wp14="http://schemas.microsoft.com/office/word/2010/wordml" w:rsidRPr="00DF3F45" w:rsidR="003D7FFE" w:rsidTr="4E8FE3C5" w14:paraId="4A8F39A0" wp14:textId="77777777">
        <w:tc>
          <w:tcPr>
            <w:tcW w:w="876" w:type="dxa"/>
            <w:tcMar/>
            <w:hideMark/>
          </w:tcPr>
          <w:p w:rsidRPr="00DF3F45" w:rsidR="003D7FFE" w:rsidP="003E3A51" w:rsidRDefault="003D7FFE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3D7FFE" w:rsidP="003E3A51" w:rsidRDefault="003D7FFE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650" w:type="dxa"/>
            <w:tcMar/>
            <w:hideMark/>
          </w:tcPr>
          <w:p w:rsidRPr="00DF3F45" w:rsidR="003D7FFE" w:rsidP="003E3A51" w:rsidRDefault="003D7FFE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331" w:type="dxa"/>
            <w:tcMar/>
            <w:hideMark/>
          </w:tcPr>
          <w:p w:rsidRPr="00DF3F45" w:rsidR="003D7FFE" w:rsidP="003E3A51" w:rsidRDefault="003D7FFE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655" w:type="dxa"/>
            <w:tcMar/>
            <w:hideMark/>
          </w:tcPr>
          <w:p w:rsidRPr="00DF3F45" w:rsidR="003D7FFE" w:rsidP="003E3A51" w:rsidRDefault="003D7FFE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326" w:type="dxa"/>
            <w:tcMar/>
            <w:hideMark/>
          </w:tcPr>
          <w:p w:rsidRPr="00DF3F45" w:rsidR="003D7FFE" w:rsidP="003E3A51" w:rsidRDefault="003D7FFE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91" w:type="dxa"/>
            <w:tcMar/>
            <w:hideMark/>
          </w:tcPr>
          <w:p w:rsidRPr="00DF3F45" w:rsidR="003D7FFE" w:rsidP="003E3A51" w:rsidRDefault="003D7FFE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3D7FFE" w:rsidTr="4E8FE3C5" w14:paraId="3865702D" wp14:textId="77777777">
        <w:tc>
          <w:tcPr>
            <w:tcW w:w="876" w:type="dxa"/>
            <w:tcMar/>
            <w:hideMark/>
          </w:tcPr>
          <w:p w:rsidRPr="00DF3F45" w:rsidR="003D7FFE" w:rsidP="003E3A51" w:rsidRDefault="003D7FFE" w14:paraId="3FE9F23F" wp14:textId="0449304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tcMar/>
            <w:hideMark/>
          </w:tcPr>
          <w:p w:rsidRPr="00DF3F45" w:rsidR="003D7FFE" w:rsidP="003E3A51" w:rsidRDefault="003D7FFE" w14:paraId="6E7BEAA2" wp14:textId="414D150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 21.04</w:t>
            </w:r>
          </w:p>
        </w:tc>
        <w:tc>
          <w:tcPr>
            <w:tcW w:w="1650" w:type="dxa"/>
            <w:tcMar/>
            <w:hideMark/>
          </w:tcPr>
          <w:p w:rsidRPr="00DF3F45" w:rsidR="003D7FFE" w:rsidP="003E3A51" w:rsidRDefault="003D7FFE" w14:paraId="63E4A9CD" wp14:textId="0E867A5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331" w:type="dxa"/>
            <w:tcMar/>
            <w:hideMark/>
          </w:tcPr>
          <w:p w:rsidRPr="00DF3F45" w:rsidR="003D7FFE" w:rsidP="4E8FE3C5" w:rsidRDefault="003D7FFE" w14:paraId="4F6584BE" wp14:textId="6B5E6F1F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Калиновская Н. И. </w:t>
            </w:r>
          </w:p>
        </w:tc>
        <w:tc>
          <w:tcPr>
            <w:tcW w:w="2655" w:type="dxa"/>
            <w:tcMar/>
            <w:hideMark/>
          </w:tcPr>
          <w:p w:rsidRPr="00DF3F45" w:rsidR="003D7FFE" w:rsidP="003E3A51" w:rsidRDefault="003D7FFE" w14:paraId="09AF38FC" wp14:textId="2E6A27D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Математика </w:t>
            </w:r>
          </w:p>
        </w:tc>
        <w:tc>
          <w:tcPr>
            <w:tcW w:w="4326" w:type="dxa"/>
            <w:tcMar/>
            <w:hideMark/>
          </w:tcPr>
          <w:p w:rsidRPr="00DF3F45" w:rsidR="003D7FFE" w:rsidP="4E8FE3C5" w:rsidRDefault="003D7FFE" w14:paraId="15AA318D" wp14:textId="494CC062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Письменное деление на трёхзначное число</w:t>
            </w:r>
          </w:p>
        </w:tc>
        <w:tc>
          <w:tcPr>
            <w:tcW w:w="2091" w:type="dxa"/>
            <w:tcMar/>
            <w:hideMark/>
          </w:tcPr>
          <w:p w:rsidRPr="00DF3F45" w:rsidR="003D7FFE" w:rsidP="003E3A51" w:rsidRDefault="003D7FFE" w14:paraId="33D48E78" wp14:textId="5D1E9F9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4E8FE3C5" w:rsidTr="4E8FE3C5" w14:paraId="43D68D16">
        <w:tc>
          <w:tcPr>
            <w:tcW w:w="876" w:type="dxa"/>
            <w:tcMar/>
            <w:hideMark/>
          </w:tcPr>
          <w:p w:rsidR="4E8FE3C5" w:rsidP="4E8FE3C5" w:rsidRDefault="4E8FE3C5" w14:paraId="1CC49C6C" w14:textId="591B9D8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tcMar/>
            <w:hideMark/>
          </w:tcPr>
          <w:p w:rsidR="4E8FE3C5" w:rsidP="4E8FE3C5" w:rsidRDefault="4E8FE3C5" w14:paraId="7C8BB85D" w14:textId="38BAF43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50" w:type="dxa"/>
            <w:tcMar/>
            <w:hideMark/>
          </w:tcPr>
          <w:p w:rsidR="4E8FE3C5" w:rsidP="4E8FE3C5" w:rsidRDefault="4E8FE3C5" w14:paraId="12276619" w14:textId="5FE8489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331" w:type="dxa"/>
            <w:tcMar/>
            <w:hideMark/>
          </w:tcPr>
          <w:p w:rsidR="4E8FE3C5" w:rsidP="4E8FE3C5" w:rsidRDefault="4E8FE3C5" w14:paraId="639F9500" w14:textId="0AFA7066">
            <w:pPr>
              <w:jc w:val="righ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655" w:type="dxa"/>
            <w:tcMar/>
            <w:hideMark/>
          </w:tcPr>
          <w:p w:rsidR="4E8FE3C5" w:rsidP="4E8FE3C5" w:rsidRDefault="4E8FE3C5" w14:paraId="69488EF1" w14:textId="4DDF8EB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6" w:type="dxa"/>
            <w:tcMar/>
            <w:hideMark/>
          </w:tcPr>
          <w:p w:rsidR="4E8FE3C5" w:rsidP="4E8FE3C5" w:rsidRDefault="4E8FE3C5" w14:paraId="76F5E5A8" w14:textId="06867690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-</w:t>
            </w:r>
            <w:proofErr w:type="spellStart"/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тся</w:t>
            </w:r>
            <w:proofErr w:type="spellEnd"/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-</w:t>
            </w:r>
            <w:proofErr w:type="spellStart"/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ться</w:t>
            </w:r>
            <w:proofErr w:type="spellEnd"/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возвратных глаголах</w:t>
            </w:r>
          </w:p>
        </w:tc>
        <w:tc>
          <w:tcPr>
            <w:tcW w:w="2091" w:type="dxa"/>
            <w:tcMar/>
            <w:hideMark/>
          </w:tcPr>
          <w:p w:rsidR="4E8FE3C5" w:rsidP="4E8FE3C5" w:rsidRDefault="4E8FE3C5" w14:paraId="33E3E357" w14:textId="37ACA03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4E8FE3C5" w:rsidTr="4E8FE3C5" w14:paraId="0D7765C2">
        <w:tc>
          <w:tcPr>
            <w:tcW w:w="876" w:type="dxa"/>
            <w:tcMar/>
            <w:hideMark/>
          </w:tcPr>
          <w:p w:rsidR="4E8FE3C5" w:rsidP="4E8FE3C5" w:rsidRDefault="4E8FE3C5" w14:paraId="770BF824" w14:textId="4944F76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5" w:type="dxa"/>
            <w:tcMar/>
            <w:hideMark/>
          </w:tcPr>
          <w:p w:rsidR="4E8FE3C5" w:rsidP="4E8FE3C5" w:rsidRDefault="4E8FE3C5" w14:paraId="71CE7558" w14:textId="612EE33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50" w:type="dxa"/>
            <w:tcMar/>
            <w:hideMark/>
          </w:tcPr>
          <w:p w:rsidR="4E8FE3C5" w:rsidP="4E8FE3C5" w:rsidRDefault="4E8FE3C5" w14:paraId="599496DA" w14:textId="38FC21D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331" w:type="dxa"/>
            <w:tcMar/>
            <w:hideMark/>
          </w:tcPr>
          <w:p w:rsidR="4E8FE3C5" w:rsidP="4E8FE3C5" w:rsidRDefault="4E8FE3C5" w14:paraId="3B0AE524" w14:textId="4E872E90">
            <w:pPr>
              <w:jc w:val="righ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655" w:type="dxa"/>
            <w:tcMar/>
            <w:hideMark/>
          </w:tcPr>
          <w:p w:rsidR="4E8FE3C5" w:rsidP="4E8FE3C5" w:rsidRDefault="4E8FE3C5" w14:paraId="0981A24C" w14:textId="3FBF34B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26" w:type="dxa"/>
            <w:tcMar/>
            <w:hideMark/>
          </w:tcPr>
          <w:p w:rsidR="4E8FE3C5" w:rsidP="4E8FE3C5" w:rsidRDefault="4E8FE3C5" w14:paraId="1ED4750E" w14:textId="5C66A7A6">
            <w:pPr>
              <w:pStyle w:val="a"/>
            </w:pPr>
            <w:r w:rsidRPr="4E8FE3C5" w:rsidR="4E8FE3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Великая Отечественная война и Великая Победа</w:t>
            </w:r>
          </w:p>
        </w:tc>
        <w:tc>
          <w:tcPr>
            <w:tcW w:w="2091" w:type="dxa"/>
            <w:tcMar/>
            <w:hideMark/>
          </w:tcPr>
          <w:p w:rsidR="4E8FE3C5" w:rsidP="4E8FE3C5" w:rsidRDefault="4E8FE3C5" w14:paraId="652E94D8" w14:textId="651C797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8FE3C5" w:rsidR="4E8FE3C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3D7FFE" w:rsidP="003D7FFE" w:rsidRDefault="003D7FFE" w14:paraId="1F72F646" wp14:textId="77777777"/>
    <w:p xmlns:wp14="http://schemas.microsoft.com/office/word/2010/wordml" w:rsidRPr="00FB24C0" w:rsidR="003D7FFE" w:rsidP="003D7FFE" w:rsidRDefault="003D7FFE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D7FFE" w:rsidP="003D7FFE" w:rsidRDefault="003D7FFE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B24C0" w:rsidP="003D7FFE" w:rsidRDefault="00FB24C0" w14:paraId="6BB9E253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543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D7FF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0CF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DAAA58F"/>
    <w:rsid w:val="22CEFFB3"/>
    <w:rsid w:val="2D1F1CA9"/>
    <w:rsid w:val="4420492B"/>
    <w:rsid w:val="4E8FE3C5"/>
    <w:rsid w:val="5E981303"/>
    <w:rsid w:val="6658591D"/>
    <w:rsid w:val="78AEF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11AA"/>
  <w15:docId w15:val="{1b315098-6ad1-45ef-8bc3-4640dc2ad6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1&amp;v=swqaHSODMhE&amp;feature=emb_logo" TargetMode="External" Id="Rc94bbaf62750480e" /><Relationship Type="http://schemas.openxmlformats.org/officeDocument/2006/relationships/hyperlink" Target="https://www.youtube.com/watch?time_continue=18&amp;v=aBp1paDBqDI&amp;feature=emb_logo" TargetMode="External" Id="Rfd86fb162f944524" /><Relationship Type="http://schemas.openxmlformats.org/officeDocument/2006/relationships/hyperlink" Target="https://youtu.be/wFg2U8oGoOA" TargetMode="External" Id="R6a6eaf2c257b49d4" /><Relationship Type="http://schemas.openxmlformats.org/officeDocument/2006/relationships/hyperlink" Target="https://www.youtube.com/watch?time_continue=1&amp;v=Eu0Td5826QM&amp;feature=emb_logo" TargetMode="External" Id="R7efddeae1d954e32" /><Relationship Type="http://schemas.openxmlformats.org/officeDocument/2006/relationships/hyperlink" Target="https://www.youtube.com/watch?time_continue=12&amp;v=nNVqxSdbqRQ&amp;feature=emb_logo" TargetMode="External" Id="Rbf798c931644487d" /><Relationship Type="http://schemas.openxmlformats.org/officeDocument/2006/relationships/hyperlink" Target="https://www.youtube.com/watch?time_continue=17&amp;v=-djnn6kfaXE&amp;feature=emb_logo" TargetMode="External" Id="Rd0bef9198dc8489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17</revision>
  <dcterms:created xsi:type="dcterms:W3CDTF">2020-04-04T06:51:00.0000000Z</dcterms:created>
  <dcterms:modified xsi:type="dcterms:W3CDTF">2020-04-21T05:41:19.8247657Z</dcterms:modified>
</coreProperties>
</file>