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B383B" w:rsidTr="00BB383B">
        <w:tc>
          <w:tcPr>
            <w:tcW w:w="4785" w:type="dxa"/>
            <w:hideMark/>
          </w:tcPr>
          <w:p w:rsidR="00BB383B" w:rsidRPr="00BB383B" w:rsidRDefault="00BB3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BB383B" w:rsidRPr="00BB383B" w:rsidRDefault="00BB383B" w:rsidP="00BB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.08.2019 г. №1</w:t>
            </w:r>
          </w:p>
        </w:tc>
        <w:tc>
          <w:tcPr>
            <w:tcW w:w="4786" w:type="dxa"/>
            <w:hideMark/>
          </w:tcPr>
          <w:p w:rsidR="00BB383B" w:rsidRPr="00BB383B" w:rsidRDefault="00BB3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BB383B" w:rsidRPr="00BB383B" w:rsidRDefault="00BB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BB383B" w:rsidRDefault="00BB383B" w:rsidP="002D2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3B" w:rsidRPr="00BB383B" w:rsidRDefault="00BB383B" w:rsidP="00BB3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3B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457FD1" w:rsidRDefault="00BB383B" w:rsidP="002D2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итогового</w:t>
      </w:r>
      <w:r w:rsidR="00AB599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2D21EC" w:rsidRPr="002D21EC">
        <w:rPr>
          <w:rFonts w:ascii="Times New Roman" w:hAnsi="Times New Roman" w:cs="Times New Roman"/>
          <w:b/>
          <w:sz w:val="28"/>
          <w:szCs w:val="28"/>
        </w:rPr>
        <w:t>естировани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по </w:t>
      </w:r>
      <w:r w:rsidR="002D21EC" w:rsidRPr="002D21EC">
        <w:rPr>
          <w:rFonts w:ascii="Times New Roman" w:hAnsi="Times New Roman" w:cs="Times New Roman"/>
          <w:b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D21EC" w:rsidRPr="002D21EC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  <w:r w:rsidR="00AB59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СОШ №2 «ОЦ»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Большая Глушица </w:t>
      </w:r>
      <w:r w:rsidR="00AB5990">
        <w:rPr>
          <w:rFonts w:ascii="Times New Roman" w:hAnsi="Times New Roman" w:cs="Times New Roman"/>
          <w:b/>
          <w:sz w:val="28"/>
          <w:szCs w:val="28"/>
        </w:rPr>
        <w:t>(промежуточная аттестация)</w:t>
      </w:r>
    </w:p>
    <w:tbl>
      <w:tblPr>
        <w:tblStyle w:val="a3"/>
        <w:tblW w:w="0" w:type="auto"/>
        <w:tblLook w:val="04A0"/>
      </w:tblPr>
      <w:tblGrid>
        <w:gridCol w:w="9571"/>
      </w:tblGrid>
      <w:tr w:rsidR="002D21EC" w:rsidTr="002D21EC">
        <w:tc>
          <w:tcPr>
            <w:tcW w:w="9571" w:type="dxa"/>
          </w:tcPr>
          <w:p w:rsidR="002D21EC" w:rsidRPr="00FE465C" w:rsidRDefault="002D21EC" w:rsidP="002378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Ответом к заданиям 1-10 является целое число или конечная д</w:t>
            </w:r>
            <w:r w:rsidR="002378F7"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есятичная дробь. Запишите число</w:t>
            </w: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бланк ответов №1 справа от номера соответствующего задания, начиная с первой клеточки. Каждую цифру, знак «минус» и запятую пишите в отдельной клеточке в соответствии с приведёнными в бланке образцами. Единицы измерений писать не нужно.</w:t>
            </w:r>
          </w:p>
        </w:tc>
      </w:tr>
    </w:tbl>
    <w:p w:rsidR="002D21EC" w:rsidRPr="002378F7" w:rsidRDefault="002D21EC" w:rsidP="002D2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F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2378F7" w:rsidRDefault="002D21E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№1 </w:t>
      </w:r>
      <w:r w:rsidR="009D5A2D" w:rsidRPr="002378F7">
        <w:rPr>
          <w:rFonts w:ascii="Times New Roman" w:hAnsi="Times New Roman" w:cs="Times New Roman"/>
          <w:sz w:val="24"/>
          <w:szCs w:val="24"/>
        </w:rPr>
        <w:t>Система навигации самолёта информирует пассажира о том, что полёт проходит на высоте 35000 футов. Выразите полёт</w:t>
      </w:r>
      <w:r w:rsidR="00405740" w:rsidRPr="002378F7">
        <w:rPr>
          <w:rFonts w:ascii="Times New Roman" w:hAnsi="Times New Roman" w:cs="Times New Roman"/>
          <w:sz w:val="24"/>
          <w:szCs w:val="24"/>
        </w:rPr>
        <w:t xml:space="preserve"> самолёт</w:t>
      </w:r>
      <w:r w:rsidR="009D5A2D" w:rsidRPr="002378F7">
        <w:rPr>
          <w:rFonts w:ascii="Times New Roman" w:hAnsi="Times New Roman" w:cs="Times New Roman"/>
          <w:sz w:val="24"/>
          <w:szCs w:val="24"/>
        </w:rPr>
        <w:t xml:space="preserve">а в метрах. Считайте, что 1 фут равен 30,5 см. </w:t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№2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>а графике, изображённом на рисунке, представлено изменение биржевой стоимости акций газодобывающей компании в первые две недели ноября. 2 ноября бизнесмен приобрел 10 акций этой компании. Шесть из них он продал 6 ноября, а 13 ноября – остальные 4. Сколько рублей потерял бизнесмен в результате этих операций?</w:t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7963" cy="232982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279" cy="233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>а клетчатой бумаге с размером клетки 1 х 1 изображён треугольник. Найдите радиус описанной около него окружности.</w:t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0456" cy="137231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90" cy="13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№4 Монету бросают 9 раз. Во сколько раз событие «орёл выпадет ровно пять раз» более вероятно, чем событие «орёл выпадет ровно два раза»?</w:t>
      </w:r>
    </w:p>
    <w:p w:rsidR="002378F7" w:rsidRDefault="001701AC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№5</w:t>
      </w:r>
      <w:proofErr w:type="gramStart"/>
      <w:r w:rsidR="00F66EB1"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66EB1" w:rsidRPr="002378F7">
        <w:rPr>
          <w:rFonts w:ascii="Times New Roman" w:hAnsi="Times New Roman" w:cs="Times New Roman"/>
          <w:sz w:val="24"/>
          <w:szCs w:val="24"/>
        </w:rPr>
        <w:t xml:space="preserve">айдите корень уравнения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=3.</m:t>
            </m:r>
          </m:e>
        </m:rad>
      </m:oMath>
    </w:p>
    <w:p w:rsidR="00F66EB1" w:rsidRPr="002378F7" w:rsidRDefault="00F66EB1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eastAsiaTheme="minorEastAsia" w:hAnsi="Times New Roman" w:cs="Times New Roman"/>
          <w:sz w:val="24"/>
          <w:szCs w:val="24"/>
        </w:rPr>
        <w:t>№6</w:t>
      </w:r>
      <w:proofErr w:type="gramStart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треугольнике со сторонами 10 и 2 проведены высоты к этим сторонам. Высота, проведённая к первой из этих сторон, равна 3. Чему равна высота, проведённая ко второй стороне?</w:t>
      </w:r>
    </w:p>
    <w:p w:rsidR="00F66EB1" w:rsidRPr="002378F7" w:rsidRDefault="00F66EB1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823" cy="11334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96" cy="11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B1" w:rsidRPr="002378F7" w:rsidRDefault="00197F00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№7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 xml:space="preserve"> правильной четырёхугольной пирамиде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SABCD</w:t>
      </w:r>
      <w:r w:rsidRPr="002378F7">
        <w:rPr>
          <w:rFonts w:ascii="Times New Roman" w:hAnsi="Times New Roman" w:cs="Times New Roman"/>
          <w:sz w:val="24"/>
          <w:szCs w:val="24"/>
        </w:rPr>
        <w:t xml:space="preserve"> точка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378F7">
        <w:rPr>
          <w:rFonts w:ascii="Times New Roman" w:hAnsi="Times New Roman" w:cs="Times New Roman"/>
          <w:sz w:val="24"/>
          <w:szCs w:val="24"/>
        </w:rPr>
        <w:t xml:space="preserve"> – центр основания, 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78F7">
        <w:rPr>
          <w:rFonts w:ascii="Times New Roman" w:hAnsi="Times New Roman" w:cs="Times New Roman"/>
          <w:sz w:val="24"/>
          <w:szCs w:val="24"/>
        </w:rPr>
        <w:t xml:space="preserve"> – вершина,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2378F7">
        <w:rPr>
          <w:rFonts w:ascii="Times New Roman" w:hAnsi="Times New Roman" w:cs="Times New Roman"/>
          <w:sz w:val="24"/>
          <w:szCs w:val="24"/>
        </w:rPr>
        <w:t xml:space="preserve"> = 10,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2378F7">
        <w:rPr>
          <w:rFonts w:ascii="Times New Roman" w:hAnsi="Times New Roman" w:cs="Times New Roman"/>
          <w:sz w:val="24"/>
          <w:szCs w:val="24"/>
        </w:rPr>
        <w:t xml:space="preserve"> = 16. Найдите длину отрезка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378F7">
        <w:rPr>
          <w:rFonts w:ascii="Times New Roman" w:hAnsi="Times New Roman" w:cs="Times New Roman"/>
          <w:sz w:val="24"/>
          <w:szCs w:val="24"/>
        </w:rPr>
        <w:t>.</w:t>
      </w:r>
    </w:p>
    <w:p w:rsidR="00197F00" w:rsidRPr="002378F7" w:rsidRDefault="00197F00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1479" cy="12097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14" cy="122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00" w:rsidRPr="002378F7" w:rsidRDefault="00197F00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№8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 xml:space="preserve">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9-4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0611F7" w:rsidRPr="002378F7" w:rsidRDefault="00AD5CEF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№9 Наблюдатель находится на высоте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, выраженной в метрах. Расстояние от наблюдателя до наблюдаемой им линии горизонта, выраженное в километрах, вычисляется по формуле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Rh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500</m:t>
                </m:r>
              </m:den>
            </m:f>
          </m:e>
        </m:rad>
      </m:oMath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, где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= 6400 км – радиус Земли. На какой высоте находится наблюдатель, если он видит линию горизонта на расстоянии 24 километра? Ответ дайте в метрах.</w:t>
      </w:r>
    </w:p>
    <w:p w:rsidR="000611F7" w:rsidRPr="002378F7" w:rsidRDefault="000611F7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№10 Расстояние между городами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равно 400 км. Из города</w:t>
      </w:r>
      <w:proofErr w:type="gramStart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в город В выехал автомобиль, а через час следом за ним со скоростью 120 км/ч выехал мотоциклист, догнал автомобиль в городе С и повернул обратно. Когда он вернулся в</w:t>
      </w:r>
      <w:proofErr w:type="gramStart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, автомобиль прибыл в </w:t>
      </w:r>
      <w:proofErr w:type="spellStart"/>
      <w:r w:rsidRPr="002378F7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spellEnd"/>
      <w:r w:rsidRPr="002378F7">
        <w:rPr>
          <w:rFonts w:ascii="Times New Roman" w:eastAsiaTheme="minorEastAsia" w:hAnsi="Times New Roman" w:cs="Times New Roman"/>
          <w:sz w:val="24"/>
          <w:szCs w:val="24"/>
        </w:rPr>
        <w:t>. Найдите скорость автомобиля. Ответ дайте в километрах в час.</w:t>
      </w:r>
    </w:p>
    <w:p w:rsidR="00AD5CEF" w:rsidRPr="00AD5CEF" w:rsidRDefault="00AD5CEF" w:rsidP="00237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EF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tbl>
      <w:tblPr>
        <w:tblStyle w:val="a3"/>
        <w:tblW w:w="0" w:type="auto"/>
        <w:tblLook w:val="04A0"/>
      </w:tblPr>
      <w:tblGrid>
        <w:gridCol w:w="9571"/>
      </w:tblGrid>
      <w:tr w:rsidR="000611F7" w:rsidTr="000611F7">
        <w:tc>
          <w:tcPr>
            <w:tcW w:w="9571" w:type="dxa"/>
          </w:tcPr>
          <w:p w:rsidR="000611F7" w:rsidRPr="00FE465C" w:rsidRDefault="000611F7" w:rsidP="002D21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Для записи ре</w:t>
            </w:r>
            <w:r w:rsidR="002378F7"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шений и ответов на задания 11-13</w:t>
            </w: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используйте бланк ответов №2. Запишите сначала номер выполняемого задания, а затем полное обоснованное решение и ответ. Записи делайте чётко и разборчиво.</w:t>
            </w:r>
          </w:p>
        </w:tc>
      </w:tr>
    </w:tbl>
    <w:p w:rsidR="00C944FF" w:rsidRPr="002378F7" w:rsidRDefault="00C944FF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№11</w:t>
      </w:r>
      <w:r w:rsidR="009D5A2D" w:rsidRPr="002378F7">
        <w:rPr>
          <w:rFonts w:ascii="Times New Roman" w:hAnsi="Times New Roman" w:cs="Times New Roman"/>
          <w:sz w:val="24"/>
          <w:szCs w:val="24"/>
        </w:rPr>
        <w:t xml:space="preserve">а) </w:t>
      </w:r>
      <w:r w:rsidR="00E41744" w:rsidRPr="002378F7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+20∙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-7∙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9D5A2D" w:rsidRPr="002378F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5A2D" w:rsidRPr="002378F7" w:rsidRDefault="009D5A2D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б) Найдите все корни этого уравнения, принадлежащие отрезку [-3; 1].</w:t>
      </w:r>
    </w:p>
    <w:p w:rsidR="00C944FF" w:rsidRPr="002378F7" w:rsidRDefault="00C944FF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№12 Дан куб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</w:rPr>
        <w:t>.</w:t>
      </w:r>
    </w:p>
    <w:p w:rsidR="00C944FF" w:rsidRPr="002378F7" w:rsidRDefault="00C944FF" w:rsidP="002D21E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а) Докажите, что прямая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78F7">
        <w:rPr>
          <w:rFonts w:ascii="Times New Roman" w:hAnsi="Times New Roman" w:cs="Times New Roman"/>
          <w:sz w:val="24"/>
          <w:szCs w:val="24"/>
        </w:rPr>
        <w:t xml:space="preserve">  перпендикулярна плоскости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1.</w:t>
      </w:r>
    </w:p>
    <w:p w:rsidR="00C944FF" w:rsidRPr="002378F7" w:rsidRDefault="00C944FF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б) Найдите угол между плоскостями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</w:rPr>
        <w:t xml:space="preserve">и 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D5CEF" w:rsidRDefault="00C944FF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№13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 xml:space="preserve">ешите неравенство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2-x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(x+2)∙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(3-x)≤0</m:t>
        </m:r>
      </m:oMath>
      <w:r w:rsidRPr="002378F7">
        <w:rPr>
          <w:rFonts w:ascii="Times New Roman" w:eastAsiaTheme="minorEastAsia" w:hAnsi="Times New Roman" w:cs="Times New Roman"/>
          <w:sz w:val="24"/>
          <w:szCs w:val="24"/>
        </w:rPr>
        <w:t>.</w:t>
      </w:r>
      <w:bookmarkStart w:id="0" w:name="_GoBack"/>
      <w:bookmarkEnd w:id="0"/>
    </w:p>
    <w:p w:rsidR="00CF7B12" w:rsidRPr="00BB383B" w:rsidRDefault="00CF7B12" w:rsidP="00CF7B1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383B">
        <w:rPr>
          <w:rFonts w:ascii="Times New Roman" w:eastAsiaTheme="minorEastAsia" w:hAnsi="Times New Roman" w:cs="Times New Roman"/>
          <w:b/>
          <w:sz w:val="24"/>
          <w:szCs w:val="24"/>
        </w:rPr>
        <w:t>Система оценивания выполнения всей работы</w:t>
      </w:r>
    </w:p>
    <w:p w:rsidR="00CF7B12" w:rsidRPr="00A00354" w:rsidRDefault="00CF7B12" w:rsidP="00CF7B1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0354">
        <w:rPr>
          <w:rFonts w:ascii="Times New Roman" w:eastAsiaTheme="minorEastAsia" w:hAnsi="Times New Roman" w:cs="Times New Roman"/>
          <w:sz w:val="24"/>
          <w:szCs w:val="24"/>
        </w:rPr>
        <w:t>Максимальны</w:t>
      </w:r>
      <w:r>
        <w:rPr>
          <w:rFonts w:ascii="Times New Roman" w:eastAsiaTheme="minorEastAsia" w:hAnsi="Times New Roman" w:cs="Times New Roman"/>
          <w:sz w:val="24"/>
          <w:szCs w:val="24"/>
        </w:rPr>
        <w:t>й балл за выполнение работы − 16</w:t>
      </w:r>
      <w:r w:rsidRPr="00A0035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F7B12" w:rsidRDefault="00CF7B12" w:rsidP="00CF7B1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0354">
        <w:rPr>
          <w:rFonts w:ascii="Times New Roman" w:eastAsiaTheme="minorEastAsia" w:hAnsi="Times New Roman" w:cs="Times New Roman"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F7B12" w:rsidTr="00FB0D19"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«5»</w:t>
            </w:r>
          </w:p>
        </w:tc>
      </w:tr>
      <w:tr w:rsidR="00CF7B12" w:rsidTr="00FB0D19"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915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14-16</w:t>
            </w:r>
          </w:p>
        </w:tc>
      </w:tr>
    </w:tbl>
    <w:p w:rsidR="00CF7B12" w:rsidRPr="00FE465C" w:rsidRDefault="00CF7B12" w:rsidP="002D21EC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F7B12" w:rsidRPr="00FE465C" w:rsidSect="002F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7CF"/>
    <w:rsid w:val="000611F7"/>
    <w:rsid w:val="001701AC"/>
    <w:rsid w:val="00197F00"/>
    <w:rsid w:val="002378F7"/>
    <w:rsid w:val="002D21EC"/>
    <w:rsid w:val="002F579A"/>
    <w:rsid w:val="00405740"/>
    <w:rsid w:val="00457FD1"/>
    <w:rsid w:val="009627CF"/>
    <w:rsid w:val="009D5A2D"/>
    <w:rsid w:val="00AB5990"/>
    <w:rsid w:val="00AD5CEF"/>
    <w:rsid w:val="00BB383B"/>
    <w:rsid w:val="00C944FF"/>
    <w:rsid w:val="00CF7B12"/>
    <w:rsid w:val="00E27F2C"/>
    <w:rsid w:val="00E41744"/>
    <w:rsid w:val="00E43D34"/>
    <w:rsid w:val="00EB5D64"/>
    <w:rsid w:val="00F66EB1"/>
    <w:rsid w:val="00FE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A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6E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A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6E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4</cp:revision>
  <dcterms:created xsi:type="dcterms:W3CDTF">2020-02-03T04:42:00Z</dcterms:created>
  <dcterms:modified xsi:type="dcterms:W3CDTF">2020-02-21T07:08:00Z</dcterms:modified>
</cp:coreProperties>
</file>