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71" w:rsidRPr="002E0597" w:rsidRDefault="00080B71" w:rsidP="00080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597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№2 «Образовательный центр» </w:t>
      </w:r>
      <w:proofErr w:type="gramStart"/>
      <w:r w:rsidRPr="002E05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05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0597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2E0597">
        <w:rPr>
          <w:rFonts w:ascii="Times New Roman" w:hAnsi="Times New Roman" w:cs="Times New Roman"/>
          <w:sz w:val="24"/>
          <w:szCs w:val="24"/>
        </w:rPr>
        <w:t xml:space="preserve"> Глушица муниципального района Большеглушицкий Самарской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7"/>
        <w:gridCol w:w="3197"/>
        <w:gridCol w:w="3177"/>
      </w:tblGrid>
      <w:tr w:rsidR="00080B71" w:rsidRPr="002E0597" w:rsidTr="00080B71">
        <w:tc>
          <w:tcPr>
            <w:tcW w:w="3285" w:type="dxa"/>
          </w:tcPr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 учителей</w:t>
            </w:r>
          </w:p>
          <w:p w:rsidR="00080B71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  <w:p w:rsidR="00080B71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71" w:rsidRPr="007E249E" w:rsidRDefault="00080B71" w:rsidP="00080B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Бычкова Е. А.</w:t>
            </w: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</w:t>
            </w:r>
          </w:p>
          <w:p w:rsidR="00080B71" w:rsidRPr="002E0597" w:rsidRDefault="00DF730C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«___»___________2017</w:t>
            </w:r>
            <w:r w:rsidR="00080B71" w:rsidRPr="002E05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</w:tcPr>
          <w:p w:rsidR="00080B71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80B71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71" w:rsidRPr="007E249E" w:rsidRDefault="00080B71" w:rsidP="00080B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24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Копко Н. М.</w:t>
            </w: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совета №___</w:t>
            </w:r>
          </w:p>
          <w:p w:rsidR="00080B71" w:rsidRPr="002E0597" w:rsidRDefault="00DF730C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«___»___________2017</w:t>
            </w:r>
            <w:r w:rsidR="00080B71" w:rsidRPr="002E05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</w:tcPr>
          <w:p w:rsidR="00080B71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71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080B71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71" w:rsidRPr="007E249E" w:rsidRDefault="00080B71" w:rsidP="00080B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24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Фёдоров Е.Ю.</w:t>
            </w:r>
          </w:p>
          <w:p w:rsidR="00080B71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Приказ №___</w:t>
            </w:r>
          </w:p>
          <w:p w:rsidR="00080B71" w:rsidRPr="002E0597" w:rsidRDefault="00DF730C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«___»__________2017</w:t>
            </w:r>
            <w:bookmarkStart w:id="0" w:name="_GoBack"/>
            <w:bookmarkEnd w:id="0"/>
            <w:r w:rsidR="00080B71" w:rsidRPr="002E05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0B71" w:rsidRPr="002E0597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B71" w:rsidRDefault="00080B71" w:rsidP="00080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B71" w:rsidRPr="002E0597" w:rsidRDefault="00080B71" w:rsidP="00080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B71" w:rsidRPr="002E0597" w:rsidRDefault="00080B71" w:rsidP="0008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9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080B71" w:rsidRPr="002E0597" w:rsidRDefault="00080B71" w:rsidP="00080B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597">
        <w:rPr>
          <w:rFonts w:ascii="Times New Roman" w:hAnsi="Times New Roman" w:cs="Times New Roman"/>
          <w:i/>
          <w:sz w:val="28"/>
          <w:szCs w:val="28"/>
        </w:rPr>
        <w:t>Основная школа</w:t>
      </w:r>
    </w:p>
    <w:p w:rsidR="00080B71" w:rsidRPr="002E0597" w:rsidRDefault="00080B71" w:rsidP="00080B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597">
        <w:rPr>
          <w:rFonts w:ascii="Times New Roman" w:hAnsi="Times New Roman" w:cs="Times New Roman"/>
          <w:i/>
          <w:sz w:val="28"/>
          <w:szCs w:val="28"/>
        </w:rPr>
        <w:t>Базовый уровень обучения</w:t>
      </w:r>
    </w:p>
    <w:p w:rsidR="00080B71" w:rsidRPr="00F87833" w:rsidRDefault="00080B71" w:rsidP="00080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программы – </w:t>
      </w:r>
      <w:r>
        <w:rPr>
          <w:rFonts w:ascii="Times New Roman" w:hAnsi="Times New Roman" w:cs="Times New Roman"/>
          <w:sz w:val="28"/>
          <w:szCs w:val="28"/>
        </w:rPr>
        <w:t>«Адаптированная рабочая программа по биологии»</w:t>
      </w:r>
    </w:p>
    <w:p w:rsidR="00080B71" w:rsidRPr="00F87833" w:rsidRDefault="00080B71" w:rsidP="00080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80B71" w:rsidRPr="00F87833" w:rsidRDefault="00080B71" w:rsidP="00080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часов в неделю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80B71" w:rsidRPr="00F87833" w:rsidRDefault="00080B71" w:rsidP="00080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часов в год –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080B71" w:rsidRPr="00F87833" w:rsidRDefault="00080B71" w:rsidP="00080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Ф.И.О. учителя – </w:t>
      </w:r>
      <w:r>
        <w:rPr>
          <w:rFonts w:ascii="Times New Roman" w:hAnsi="Times New Roman" w:cs="Times New Roman"/>
          <w:sz w:val="28"/>
          <w:szCs w:val="28"/>
        </w:rPr>
        <w:t>Воронцова Ольга Ивановна</w:t>
      </w:r>
    </w:p>
    <w:p w:rsidR="00080B71" w:rsidRDefault="00080B71" w:rsidP="00080B71">
      <w:r>
        <w:rPr>
          <w:rFonts w:ascii="Times New Roman" w:hAnsi="Times New Roman" w:cs="Times New Roman"/>
          <w:b/>
          <w:i/>
          <w:sz w:val="28"/>
          <w:szCs w:val="28"/>
        </w:rPr>
        <w:t xml:space="preserve">Учебный год – </w:t>
      </w:r>
      <w:r w:rsidRPr="00F87833">
        <w:rPr>
          <w:rFonts w:ascii="Times New Roman" w:hAnsi="Times New Roman" w:cs="Times New Roman"/>
          <w:sz w:val="28"/>
          <w:szCs w:val="28"/>
        </w:rPr>
        <w:t>2016-2017</w:t>
      </w:r>
    </w:p>
    <w:p w:rsidR="00080B71" w:rsidRDefault="00080B71" w:rsidP="00080B71">
      <w:pPr>
        <w:pStyle w:val="a3"/>
        <w:rPr>
          <w:color w:val="000000"/>
          <w:sz w:val="27"/>
          <w:szCs w:val="27"/>
        </w:rPr>
      </w:pPr>
    </w:p>
    <w:p w:rsidR="00080B71" w:rsidRDefault="00080B71" w:rsidP="00080B71">
      <w:pPr>
        <w:pStyle w:val="a3"/>
        <w:rPr>
          <w:color w:val="000000"/>
          <w:sz w:val="27"/>
          <w:szCs w:val="27"/>
        </w:rPr>
      </w:pPr>
    </w:p>
    <w:p w:rsidR="00080B71" w:rsidRDefault="00080B71" w:rsidP="00080B71">
      <w:pPr>
        <w:pStyle w:val="a3"/>
        <w:rPr>
          <w:color w:val="000000"/>
          <w:sz w:val="27"/>
          <w:szCs w:val="27"/>
        </w:rPr>
      </w:pPr>
    </w:p>
    <w:p w:rsidR="00080B71" w:rsidRDefault="00080B71" w:rsidP="00080B71">
      <w:pPr>
        <w:pStyle w:val="a3"/>
        <w:rPr>
          <w:color w:val="000000"/>
          <w:sz w:val="27"/>
          <w:szCs w:val="27"/>
        </w:rPr>
      </w:pPr>
    </w:p>
    <w:p w:rsidR="00080B71" w:rsidRDefault="00080B71" w:rsidP="00080B71">
      <w:pPr>
        <w:pStyle w:val="a3"/>
        <w:rPr>
          <w:color w:val="000000"/>
          <w:sz w:val="27"/>
          <w:szCs w:val="27"/>
        </w:rPr>
      </w:pPr>
    </w:p>
    <w:p w:rsidR="00080B71" w:rsidRDefault="00080B71" w:rsidP="00080B71">
      <w:pPr>
        <w:pStyle w:val="a3"/>
        <w:rPr>
          <w:color w:val="000000"/>
          <w:sz w:val="27"/>
          <w:szCs w:val="27"/>
        </w:rPr>
      </w:pPr>
    </w:p>
    <w:p w:rsidR="00080B71" w:rsidRDefault="00080B71" w:rsidP="00080B71">
      <w:pPr>
        <w:pStyle w:val="a3"/>
        <w:rPr>
          <w:color w:val="000000"/>
          <w:sz w:val="27"/>
          <w:szCs w:val="27"/>
        </w:rPr>
      </w:pPr>
    </w:p>
    <w:p w:rsidR="00080B71" w:rsidRPr="00640F22" w:rsidRDefault="00080B71" w:rsidP="00080B71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640F22">
        <w:rPr>
          <w:b/>
          <w:color w:val="000000"/>
          <w:sz w:val="28"/>
          <w:szCs w:val="28"/>
        </w:rPr>
        <w:lastRenderedPageBreak/>
        <w:t>Пояснительная записка АРП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 xml:space="preserve">Рабочая программа составлена на основе примерной программы основного общего образования по биологии и Программа основного общего образования. Биология. 5-9 классы. Авторы В.В. Пасечник, В.В. </w:t>
      </w:r>
      <w:proofErr w:type="spellStart"/>
      <w:r w:rsidRPr="00640F22">
        <w:rPr>
          <w:color w:val="000000"/>
          <w:sz w:val="28"/>
          <w:szCs w:val="28"/>
        </w:rPr>
        <w:t>Латюшин</w:t>
      </w:r>
      <w:proofErr w:type="spellEnd"/>
      <w:r w:rsidRPr="00640F22">
        <w:rPr>
          <w:color w:val="000000"/>
          <w:sz w:val="28"/>
          <w:szCs w:val="28"/>
        </w:rPr>
        <w:t xml:space="preserve">, Г.Г. Швецов. М.: Дрофа, 2013г. отражающей содержание Примерной программы с дополнениями, не превышающими требования к уровню подготовки </w:t>
      </w:r>
      <w:proofErr w:type="gramStart"/>
      <w:r w:rsidRPr="00640F22">
        <w:rPr>
          <w:color w:val="000000"/>
          <w:sz w:val="28"/>
          <w:szCs w:val="28"/>
        </w:rPr>
        <w:t>обучающихся</w:t>
      </w:r>
      <w:proofErr w:type="gramEnd"/>
      <w:r w:rsidRPr="00640F22">
        <w:rPr>
          <w:color w:val="000000"/>
          <w:sz w:val="28"/>
          <w:szCs w:val="28"/>
        </w:rPr>
        <w:t>.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 xml:space="preserve">В соответствии с федеральным базисным учебным планом для образовательных учреждений РФ на изучение </w:t>
      </w:r>
      <w:r>
        <w:rPr>
          <w:color w:val="000000"/>
          <w:sz w:val="28"/>
          <w:szCs w:val="28"/>
        </w:rPr>
        <w:t>биологии в 7 классе отводится 34 часа</w:t>
      </w:r>
      <w:r w:rsidRPr="00640F22">
        <w:rPr>
          <w:color w:val="000000"/>
          <w:sz w:val="28"/>
          <w:szCs w:val="28"/>
        </w:rPr>
        <w:t xml:space="preserve">. 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Рабочая программа разработана с учетом основных направлений модернизации общего образования: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нормализация учебной нагрузки учащихся; устранение перегрузок, подрывающих их физическое и психическое здоровье;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соответствие содержания образования возрастным закономерностям развития учащихся, их особенностям и возможностям;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личностная ориентация содержания образования;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 xml:space="preserve">• </w:t>
      </w:r>
      <w:proofErr w:type="spellStart"/>
      <w:r w:rsidRPr="00640F22">
        <w:rPr>
          <w:color w:val="000000"/>
          <w:sz w:val="28"/>
          <w:szCs w:val="28"/>
        </w:rPr>
        <w:t>деятельностный</w:t>
      </w:r>
      <w:proofErr w:type="spellEnd"/>
      <w:r w:rsidRPr="00640F22">
        <w:rPr>
          <w:color w:val="000000"/>
          <w:sz w:val="28"/>
          <w:szCs w:val="28"/>
        </w:rPr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усиление воспитывающего потенциала;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учебного процесса, возрастных особенностей учащихся, а также путей формирования системы знаний, умений и способов деятельности, развития и социализации учащихся. Тем самым 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предмета.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lastRenderedPageBreak/>
        <w:t xml:space="preserve">Концептуальной основой раздела биологии 7 класса являются идеи интеграции учебных предметов; преемственности начального и основного общего образования; </w:t>
      </w:r>
      <w:proofErr w:type="spellStart"/>
      <w:r w:rsidRPr="00640F22">
        <w:rPr>
          <w:color w:val="000000"/>
          <w:sz w:val="28"/>
          <w:szCs w:val="28"/>
        </w:rPr>
        <w:t>гуманизации</w:t>
      </w:r>
      <w:proofErr w:type="spellEnd"/>
      <w:r w:rsidRPr="00640F22">
        <w:rPr>
          <w:color w:val="000000"/>
          <w:sz w:val="28"/>
          <w:szCs w:val="28"/>
        </w:rPr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640F22">
        <w:rPr>
          <w:color w:val="000000"/>
          <w:sz w:val="28"/>
          <w:szCs w:val="28"/>
        </w:rPr>
        <w:t>деятельностного</w:t>
      </w:r>
      <w:proofErr w:type="spellEnd"/>
      <w:r w:rsidRPr="00640F22">
        <w:rPr>
          <w:color w:val="000000"/>
          <w:sz w:val="28"/>
          <w:szCs w:val="28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 xml:space="preserve">Актуальность данного предмета возрастает в связи с тем, что биология как учебный предмет вносит существенный вклад в формирование у учащихся системы знаний как о живой природе, так и об окружающем мире в целом. Курс биологии в 7 классе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 </w:t>
      </w:r>
      <w:proofErr w:type="gramStart"/>
      <w:r w:rsidRPr="00640F22">
        <w:rPr>
          <w:color w:val="000000"/>
          <w:sz w:val="28"/>
          <w:szCs w:val="28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не передаче суммы готовых знаний, а знакомству учащихся с методами научного познания живой природы, постановке проблем, требующих от них самостоятельной деятельности по их разрешению, формированию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</w:t>
      </w:r>
      <w:proofErr w:type="gramEnd"/>
      <w:r w:rsidRPr="00640F22">
        <w:rPr>
          <w:color w:val="000000"/>
          <w:sz w:val="28"/>
          <w:szCs w:val="28"/>
        </w:rPr>
        <w:t>, анализу и использованию информации. На это сориентирована и система уроков, представленная в рабочей программе.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В связи с этим рабочая программа направлена на реализацию основных целей:</w:t>
      </w:r>
    </w:p>
    <w:p w:rsidR="00080B71" w:rsidRPr="00640F22" w:rsidRDefault="00080B71" w:rsidP="00080B71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обеспечение условий для реализации прав обучающихся с ОВЗ на получение бесплатного образования;</w:t>
      </w:r>
    </w:p>
    <w:p w:rsidR="00080B71" w:rsidRPr="00640F22" w:rsidRDefault="00080B71" w:rsidP="00080B71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 xml:space="preserve">организация качественной </w:t>
      </w:r>
      <w:proofErr w:type="spellStart"/>
      <w:r w:rsidRPr="00640F22">
        <w:rPr>
          <w:color w:val="000000"/>
          <w:sz w:val="28"/>
          <w:szCs w:val="28"/>
        </w:rPr>
        <w:t>коррекционно</w:t>
      </w:r>
      <w:proofErr w:type="spellEnd"/>
      <w:r w:rsidRPr="00640F22">
        <w:rPr>
          <w:color w:val="000000"/>
          <w:sz w:val="28"/>
          <w:szCs w:val="28"/>
        </w:rPr>
        <w:t>–реабилитационной работы с учащимися с различными формами отклонений в развитии; сохранение и укрепление здоровья обучающихся с ОВЗ на основе совершенствования образовательного процесса;</w:t>
      </w:r>
    </w:p>
    <w:p w:rsidR="00080B71" w:rsidRPr="00640F22" w:rsidRDefault="00080B71" w:rsidP="00080B71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создание благоприятного психолого-педагогического климата для реализации индивидуальных способностей обучающихся с ОВЗ;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lastRenderedPageBreak/>
        <w:t>• приобретение опыта разнообразной деятельности (индивидуальной и коллективной), опыта познания и самопознания;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подготовка к осуществлению осознанного выбора индивидуальной образовательной или профессиональной траектории.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Изучение биологии в 7 классе на ступени основного общего образования направлено на достижение следующих целей: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 xml:space="preserve">• освоение знаний о живой природе и присущих ей закономерностях; строении, жизнедеятельности и </w:t>
      </w:r>
      <w:proofErr w:type="spellStart"/>
      <w:r w:rsidRPr="00640F22">
        <w:rPr>
          <w:color w:val="000000"/>
          <w:sz w:val="28"/>
          <w:szCs w:val="28"/>
        </w:rPr>
        <w:t>средообразующей</w:t>
      </w:r>
      <w:proofErr w:type="spellEnd"/>
      <w:r w:rsidRPr="00640F22">
        <w:rPr>
          <w:color w:val="000000"/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>•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 xml:space="preserve">• </w:t>
      </w:r>
      <w:proofErr w:type="spellStart"/>
      <w:r w:rsidRPr="00640F22">
        <w:rPr>
          <w:color w:val="000000"/>
          <w:sz w:val="28"/>
          <w:szCs w:val="28"/>
        </w:rPr>
        <w:t>и</w:t>
      </w:r>
      <w:proofErr w:type="gramStart"/>
      <w:r w:rsidRPr="00640F22">
        <w:rPr>
          <w:color w:val="000000"/>
          <w:sz w:val="28"/>
          <w:szCs w:val="28"/>
        </w:rPr>
        <w:t>c</w:t>
      </w:r>
      <w:proofErr w:type="gramEnd"/>
      <w:r w:rsidRPr="00640F22">
        <w:rPr>
          <w:color w:val="000000"/>
          <w:sz w:val="28"/>
          <w:szCs w:val="28"/>
        </w:rPr>
        <w:t>пользование</w:t>
      </w:r>
      <w:proofErr w:type="spellEnd"/>
      <w:r w:rsidRPr="00640F22">
        <w:rPr>
          <w:color w:val="000000"/>
          <w:sz w:val="28"/>
          <w:szCs w:val="28"/>
        </w:rPr>
        <w:t xml:space="preserve">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080B71" w:rsidRPr="00640F22" w:rsidRDefault="00080B71" w:rsidP="00080B7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40F22">
        <w:rPr>
          <w:color w:val="000000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640F22">
        <w:rPr>
          <w:color w:val="000000"/>
          <w:sz w:val="28"/>
          <w:szCs w:val="28"/>
        </w:rPr>
        <w:t>общеучебных</w:t>
      </w:r>
      <w:proofErr w:type="spellEnd"/>
      <w:r w:rsidRPr="00640F22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080B71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B71" w:rsidRDefault="00080B71" w:rsidP="00080B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F2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Структура курса</w:t>
      </w:r>
    </w:p>
    <w:p w:rsidR="00080B71" w:rsidRPr="00080B71" w:rsidRDefault="00080B71" w:rsidP="0008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B71">
        <w:rPr>
          <w:rFonts w:ascii="PT Sans Caption" w:eastAsia="Times New Roman" w:hAnsi="PT Sans Caption" w:cs="Times New Roman"/>
          <w:color w:val="000000"/>
          <w:sz w:val="21"/>
          <w:szCs w:val="21"/>
          <w:shd w:val="clear" w:color="auto" w:fill="FFFFFF"/>
        </w:rPr>
        <w:t>    </w:t>
      </w:r>
    </w:p>
    <w:p w:rsidR="00080B71" w:rsidRPr="00080B71" w:rsidRDefault="00DF730C" w:rsidP="00080B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080B71" w:rsidRPr="00080B7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Раздел 1: Введение - 1 ч</w:t>
        </w:r>
      </w:hyperlink>
    </w:p>
    <w:p w:rsidR="00080B71" w:rsidRPr="00080B71" w:rsidRDefault="00DF730C" w:rsidP="00080B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080B71" w:rsidRPr="00080B7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Раздел 2: Одноклеточные организмы - 1 ч</w:t>
        </w:r>
      </w:hyperlink>
    </w:p>
    <w:p w:rsidR="00080B71" w:rsidRPr="00080B71" w:rsidRDefault="00DF730C" w:rsidP="00080B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080B71" w:rsidRPr="00080B7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Раздел 3: Многоклеточные организмы. - 18 ч</w:t>
        </w:r>
      </w:hyperlink>
    </w:p>
    <w:p w:rsidR="00080B71" w:rsidRPr="00080B71" w:rsidRDefault="00DF730C" w:rsidP="00080B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080B71" w:rsidRPr="00080B7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Раздел 4: Строение, индивидуальное развитие, эволюция - 8 ч</w:t>
        </w:r>
      </w:hyperlink>
    </w:p>
    <w:p w:rsidR="00080B71" w:rsidRPr="00080B71" w:rsidRDefault="00DF730C" w:rsidP="00080B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080B71" w:rsidRPr="00080B7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Раздел 5: Эволюция животного мира. - 1 ч</w:t>
        </w:r>
      </w:hyperlink>
    </w:p>
    <w:p w:rsidR="00080B71" w:rsidRPr="00080B71" w:rsidRDefault="00DF730C" w:rsidP="00080B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080B71" w:rsidRPr="00080B7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Раздел 6: Биоценозы. - 2 ч</w:t>
        </w:r>
      </w:hyperlink>
    </w:p>
    <w:p w:rsidR="00080B71" w:rsidRPr="00080B71" w:rsidRDefault="00DF730C" w:rsidP="00080B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080B71" w:rsidRPr="00080B7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Раздел 7: Животный мир и хозяйственная деятельность человека. - 3 ч</w:t>
        </w:r>
      </w:hyperlink>
    </w:p>
    <w:p w:rsidR="00080B71" w:rsidRDefault="00080B71" w:rsidP="0008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BB">
        <w:rPr>
          <w:rFonts w:ascii="Times New Roman" w:hAnsi="Times New Roman" w:cs="Times New Roman"/>
          <w:b/>
          <w:sz w:val="28"/>
          <w:szCs w:val="28"/>
        </w:rPr>
        <w:t>Кале</w:t>
      </w:r>
      <w:r>
        <w:rPr>
          <w:rFonts w:ascii="Times New Roman" w:hAnsi="Times New Roman" w:cs="Times New Roman"/>
          <w:b/>
          <w:sz w:val="28"/>
          <w:szCs w:val="28"/>
        </w:rPr>
        <w:t>ндарно-тематический план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67"/>
        <w:gridCol w:w="1276"/>
        <w:gridCol w:w="1701"/>
        <w:gridCol w:w="1701"/>
      </w:tblGrid>
      <w:tr w:rsidR="00080B71" w:rsidTr="00080B71">
        <w:trPr>
          <w:trHeight w:val="695"/>
        </w:trPr>
        <w:tc>
          <w:tcPr>
            <w:tcW w:w="851" w:type="dxa"/>
          </w:tcPr>
          <w:p w:rsidR="00080B71" w:rsidRPr="008811BB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080B71" w:rsidRPr="008811BB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B">
              <w:rPr>
                <w:rFonts w:ascii="Times New Roman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567" w:type="dxa"/>
          </w:tcPr>
          <w:p w:rsidR="00080B71" w:rsidRPr="008811BB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080B71" w:rsidRPr="008811BB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080B71" w:rsidRPr="008811BB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080B71" w:rsidRPr="008811BB" w:rsidRDefault="00080B71" w:rsidP="0008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080B71" w:rsidTr="003B0B4D">
        <w:trPr>
          <w:cantSplit/>
          <w:trHeight w:val="1134"/>
        </w:trPr>
        <w:tc>
          <w:tcPr>
            <w:tcW w:w="851" w:type="dxa"/>
          </w:tcPr>
          <w:p w:rsidR="00080B71" w:rsidRDefault="00080B71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0B71" w:rsidRPr="00080B71" w:rsidRDefault="00080B71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80B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Современная зоология</w:t>
            </w:r>
          </w:p>
        </w:tc>
        <w:tc>
          <w:tcPr>
            <w:tcW w:w="567" w:type="dxa"/>
          </w:tcPr>
          <w:p w:rsidR="00080B71" w:rsidRPr="00080B71" w:rsidRDefault="00080B71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80B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080B71" w:rsidRDefault="00080B71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06.09.16</w:t>
            </w:r>
          </w:p>
        </w:tc>
        <w:tc>
          <w:tcPr>
            <w:tcW w:w="1701" w:type="dxa"/>
          </w:tcPr>
          <w:p w:rsidR="00080B71" w:rsidRDefault="00080B71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0B71" w:rsidRDefault="00080B71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понимать и задавать вопросы</w:t>
            </w:r>
          </w:p>
        </w:tc>
      </w:tr>
      <w:tr w:rsidR="003B0B4D" w:rsidTr="003B0B4D">
        <w:trPr>
          <w:trHeight w:val="353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Простейшие: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корненожки,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инфузории,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жгутиконосцы.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обобщать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Тип кишечнополостные: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гидроидные,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сцифоидные,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коралловые полипы.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построению высказывания</w:t>
            </w:r>
          </w:p>
        </w:tc>
      </w:tr>
      <w:tr w:rsidR="003B0B4D" w:rsidTr="003B0B4D">
        <w:trPr>
          <w:trHeight w:val="353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плоские черви: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Ресничные,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ленточные,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сосальщики.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запоминания</w:t>
            </w:r>
          </w:p>
        </w:tc>
      </w:tr>
      <w:tr w:rsidR="003B0B4D" w:rsidTr="003B0B4D">
        <w:trPr>
          <w:trHeight w:val="353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круглые черви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20.09.17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выделять существенные признаки предметов и явлений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Кольчатые черви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22.09.17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узнаванию предметов по существенным признакам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Моллюски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27.09.17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сравнивать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два и более предметов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явлений, выделять их сходства и различия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Членистоногие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29.09.17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-моторной/ зрительно-моторной координации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класса насекомых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наглядно-образного мышления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класса насекомых.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об окружающем мире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отряд </w:t>
            </w:r>
            <w:proofErr w:type="gramStart"/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перепончатокрылые</w:t>
            </w:r>
            <w:proofErr w:type="gramEnd"/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Хордовые. Классы рыб.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объема произвольной механической памяти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земноводные или амфибии.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опосредованного запоминания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пресмыкающихся.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переработки сенсорной информации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птицы.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устной речи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класса птиц.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речевой практики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млекопитающие или звери.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норм употребления языка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класса млекопитающих</w:t>
            </w:r>
            <w:proofErr w:type="gramStart"/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итообразные,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ластоногие).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произвольной слуховой/ зрительной памяти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класса млекопитающих: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Парнокопытные и непарнокопытные.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запоминания (скорость, точность, прочность)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 класса млекопитающих: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Приматы.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целостного зрительного восприятия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опорно-двигательная система.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мысленного перемещения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трансформации зрительных образов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Органы дыхания и газообмен.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 целостный образ из элементов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Органы пищеварения.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избирательного зрительного восприятия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Кровеносная система.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Кровь.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Стимуляция осознания звуковой стороны речи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Нервная система.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Рефлекс. Инстинкт.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Стимуляция звукового восприятия, внимания, памяти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Органы чувств.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Регуляция деятельности организма.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фонематического слуха и воспитание правильных фонематических представлений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Способы размножения животных.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Оплодотворение.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понимать и задавать вопросы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Развитие животных с превращением и без превращения.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обобщать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Доказательства эволюции животных.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построению высказывания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Естественные и искусственные биоценозы.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запоминания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Факторы среды и их влияние на биоценозы.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выделять существенные признаки предметов и явлений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Одомашнивание животных.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29.12.16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узнаванию предметов по существенным признакам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Законы России об охране животного мира.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10.01.17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сравнивать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два и более предметов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явлений, выделять их сходства и различия</w:t>
            </w:r>
          </w:p>
        </w:tc>
      </w:tr>
      <w:tr w:rsidR="003B0B4D" w:rsidTr="003B0B4D">
        <w:trPr>
          <w:trHeight w:val="334"/>
        </w:trPr>
        <w:tc>
          <w:tcPr>
            <w:tcW w:w="85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Повторение </w:t>
            </w:r>
            <w:proofErr w:type="gramStart"/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изученного</w:t>
            </w:r>
            <w:proofErr w:type="gramEnd"/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0B4D" w:rsidRPr="003B0B4D" w:rsidRDefault="003B0B4D" w:rsidP="003B0B4D">
            <w:pPr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B0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1 </w:t>
            </w:r>
          </w:p>
        </w:tc>
        <w:tc>
          <w:tcPr>
            <w:tcW w:w="1276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12.01.17</w:t>
            </w: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4D" w:rsidRDefault="003B0B4D" w:rsidP="0008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-моторной/ зрительно-моторной координации</w:t>
            </w:r>
          </w:p>
        </w:tc>
      </w:tr>
    </w:tbl>
    <w:p w:rsidR="00080B71" w:rsidRDefault="00080B71" w:rsidP="00080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B4D" w:rsidRPr="00080B71" w:rsidRDefault="003B0B4D" w:rsidP="00080B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71" w:rsidRDefault="00080B71" w:rsidP="00080B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</w:t>
      </w:r>
      <w:proofErr w:type="spellStart"/>
      <w:r w:rsidRPr="00E27913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3"/>
          <w:color w:val="000000"/>
          <w:sz w:val="28"/>
          <w:szCs w:val="28"/>
        </w:rPr>
        <w:t>В результате изучения биологии ученик должен: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color w:val="000000"/>
          <w:sz w:val="28"/>
          <w:szCs w:val="28"/>
        </w:rPr>
        <w:t>Знать/понимать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признаки биологических объектов</w:t>
      </w:r>
      <w:r w:rsidRPr="001440C0">
        <w:rPr>
          <w:rStyle w:val="c13"/>
          <w:color w:val="000000"/>
          <w:sz w:val="28"/>
          <w:szCs w:val="28"/>
        </w:rPr>
        <w:t xml:space="preserve">: живых организмов; животных; популяций; экосистем и </w:t>
      </w:r>
      <w:proofErr w:type="spellStart"/>
      <w:r w:rsidRPr="001440C0">
        <w:rPr>
          <w:rStyle w:val="c13"/>
          <w:color w:val="000000"/>
          <w:sz w:val="28"/>
          <w:szCs w:val="28"/>
        </w:rPr>
        <w:t>агроэкосистем</w:t>
      </w:r>
      <w:proofErr w:type="spellEnd"/>
      <w:r w:rsidRPr="001440C0">
        <w:rPr>
          <w:rStyle w:val="c13"/>
          <w:color w:val="000000"/>
          <w:sz w:val="28"/>
          <w:szCs w:val="28"/>
        </w:rPr>
        <w:t>; животных своего региона;</w:t>
      </w:r>
    </w:p>
    <w:p w:rsidR="00080B71" w:rsidRPr="001440C0" w:rsidRDefault="00080B71" w:rsidP="00080B71">
      <w:pPr>
        <w:pStyle w:val="c3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сущность биологических процессов</w:t>
      </w:r>
      <w:r w:rsidRPr="001440C0">
        <w:rPr>
          <w:rStyle w:val="c13"/>
          <w:color w:val="000000"/>
          <w:sz w:val="28"/>
          <w:szCs w:val="28"/>
        </w:rPr>
        <w:t>: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экосистемах;</w:t>
      </w:r>
      <w:proofErr w:type="gramEnd"/>
    </w:p>
    <w:p w:rsidR="00080B71" w:rsidRPr="001440C0" w:rsidRDefault="00080B71" w:rsidP="00080B71">
      <w:pPr>
        <w:pStyle w:val="c3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3"/>
          <w:color w:val="000000"/>
          <w:sz w:val="28"/>
          <w:szCs w:val="28"/>
        </w:rPr>
        <w:t>- особенности строения организмов животных разных систематических групп.</w:t>
      </w:r>
    </w:p>
    <w:p w:rsidR="00080B71" w:rsidRPr="001440C0" w:rsidRDefault="00080B71" w:rsidP="00080B71">
      <w:pPr>
        <w:pStyle w:val="c3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color w:val="000000"/>
          <w:sz w:val="28"/>
          <w:szCs w:val="28"/>
        </w:rPr>
        <w:t>Уметь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объяснять:</w:t>
      </w:r>
      <w:r w:rsidRPr="001440C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440C0">
        <w:rPr>
          <w:rStyle w:val="c13"/>
          <w:color w:val="000000"/>
          <w:sz w:val="28"/>
          <w:szCs w:val="28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родство и общность </w:t>
      </w:r>
      <w:proofErr w:type="gramStart"/>
      <w:r w:rsidRPr="001440C0">
        <w:rPr>
          <w:rStyle w:val="c13"/>
          <w:color w:val="000000"/>
          <w:sz w:val="28"/>
          <w:szCs w:val="28"/>
        </w:rPr>
        <w:t>происхождения</w:t>
      </w:r>
      <w:proofErr w:type="gramEnd"/>
      <w:r w:rsidRPr="001440C0">
        <w:rPr>
          <w:rStyle w:val="c13"/>
          <w:color w:val="000000"/>
          <w:sz w:val="28"/>
          <w:szCs w:val="28"/>
        </w:rPr>
        <w:t xml:space="preserve"> и эволюцию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изучать  биологические объекты и процессы:</w:t>
      </w:r>
      <w:r w:rsidRPr="001440C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440C0">
        <w:rPr>
          <w:rStyle w:val="c13"/>
          <w:color w:val="000000"/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 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распознавать и описывать:</w:t>
      </w:r>
      <w:r w:rsidRPr="001440C0">
        <w:rPr>
          <w:rStyle w:val="c13"/>
          <w:color w:val="000000"/>
          <w:sz w:val="28"/>
          <w:szCs w:val="28"/>
        </w:rPr>
        <w:t> на таблицах основные  части и органоиды животной клетки; на живых объектах и таблицах органы и системы органов животных, животных  отдельных типов и классов; наиболее распространённых животных своей местности, домашних животных, опасные для человека животные;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выявлять</w:t>
      </w:r>
      <w:r w:rsidRPr="001440C0">
        <w:rPr>
          <w:rStyle w:val="c13"/>
          <w:color w:val="000000"/>
          <w:sz w:val="28"/>
          <w:szCs w:val="28"/>
        </w:rPr>
        <w:t> изменчивость организмов, приспособления организмов к среде обитания, типы взаимодействия разных видов животных между собой и с другими компонентами экосистем;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сравнивать</w:t>
      </w:r>
      <w:r w:rsidRPr="001440C0">
        <w:rPr>
          <w:rStyle w:val="c13"/>
          <w:color w:val="000000"/>
          <w:sz w:val="28"/>
          <w:szCs w:val="28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определять</w:t>
      </w:r>
      <w:r w:rsidRPr="001440C0">
        <w:rPr>
          <w:rStyle w:val="c13"/>
          <w:color w:val="000000"/>
          <w:sz w:val="28"/>
          <w:szCs w:val="28"/>
        </w:rPr>
        <w:t> принадлежность биологических объектов к определенной систематической группе (классификация);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анализировать и оценивать</w:t>
      </w:r>
      <w:r w:rsidRPr="001440C0">
        <w:rPr>
          <w:rStyle w:val="c13"/>
          <w:color w:val="000000"/>
          <w:sz w:val="28"/>
          <w:szCs w:val="28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i/>
          <w:iCs/>
          <w:color w:val="000000"/>
          <w:sz w:val="28"/>
          <w:szCs w:val="28"/>
        </w:rPr>
        <w:t>- проводить самостоятельный поиск биологической информации:</w:t>
      </w:r>
      <w:r w:rsidRPr="001440C0">
        <w:rPr>
          <w:rStyle w:val="c13"/>
          <w:color w:val="000000"/>
          <w:sz w:val="28"/>
          <w:szCs w:val="28"/>
        </w:rPr>
        <w:t xml:space="preserve"> находить в тексте учебника отличительные признаки основных систематических групп; в биологических словарях и справочниках </w:t>
      </w:r>
      <w:r w:rsidRPr="001440C0">
        <w:rPr>
          <w:rStyle w:val="c13"/>
          <w:color w:val="000000"/>
          <w:sz w:val="28"/>
          <w:szCs w:val="28"/>
        </w:rPr>
        <w:lastRenderedPageBreak/>
        <w:t>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9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440C0">
        <w:rPr>
          <w:rStyle w:val="c19"/>
          <w:b/>
          <w:bCs/>
          <w:color w:val="000000"/>
          <w:sz w:val="28"/>
          <w:szCs w:val="28"/>
        </w:rPr>
        <w:t>для</w:t>
      </w:r>
      <w:proofErr w:type="gramEnd"/>
      <w:r w:rsidRPr="001440C0">
        <w:rPr>
          <w:rStyle w:val="c19"/>
          <w:b/>
          <w:bCs/>
          <w:color w:val="000000"/>
          <w:sz w:val="28"/>
          <w:szCs w:val="28"/>
        </w:rPr>
        <w:t>: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3"/>
          <w:color w:val="000000"/>
          <w:sz w:val="28"/>
          <w:szCs w:val="28"/>
        </w:rPr>
        <w:t>- соблюдения мер профилактики заболеваний, вызываемых животными;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3"/>
          <w:color w:val="000000"/>
          <w:sz w:val="28"/>
          <w:szCs w:val="28"/>
        </w:rPr>
        <w:t>- оказания первой помощи при укусах животных;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3"/>
          <w:color w:val="000000"/>
          <w:sz w:val="28"/>
          <w:szCs w:val="28"/>
        </w:rPr>
        <w:t>- соблюдения правил поведения в окружающей среде;</w:t>
      </w:r>
    </w:p>
    <w:p w:rsidR="00080B71" w:rsidRPr="001440C0" w:rsidRDefault="00080B71" w:rsidP="00080B7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40C0">
        <w:rPr>
          <w:rStyle w:val="c13"/>
          <w:color w:val="000000"/>
          <w:sz w:val="28"/>
          <w:szCs w:val="28"/>
        </w:rPr>
        <w:t>- выращивания и разведения домашних животных, ухода за ними.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913">
        <w:rPr>
          <w:rFonts w:ascii="Times New Roman" w:hAnsi="Times New Roman" w:cs="Times New Roman"/>
          <w:b/>
          <w:sz w:val="28"/>
          <w:szCs w:val="28"/>
        </w:rPr>
        <w:t>Личностные результаты обучения биологии: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E2791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27913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9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7913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>формирование личностных представлений о целостности природы,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>формирование толерантности и миролюбия;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>формирование нравственных чувств и нравственного поведения, осознанного и ответственного  отношения к собственным поступкам;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E27913">
        <w:rPr>
          <w:rFonts w:ascii="Times New Roman" w:hAnsi="Times New Roman" w:cs="Times New Roman"/>
          <w:sz w:val="28"/>
          <w:szCs w:val="28"/>
        </w:rPr>
        <w:t>иследовательской</w:t>
      </w:r>
      <w:proofErr w:type="spellEnd"/>
      <w:r w:rsidRPr="00E27913">
        <w:rPr>
          <w:rFonts w:ascii="Times New Roman" w:hAnsi="Times New Roman" w:cs="Times New Roman"/>
          <w:sz w:val="28"/>
          <w:szCs w:val="28"/>
        </w:rPr>
        <w:t>, творческой и других видах деятельности;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080B71" w:rsidRPr="00E27913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913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080B71" w:rsidRPr="0003154A" w:rsidRDefault="00080B71" w:rsidP="00080B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5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Система контрольно-измерительных материалов АРП</w:t>
      </w:r>
    </w:p>
    <w:p w:rsidR="00080B71" w:rsidRDefault="00080B71" w:rsidP="00080B7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Тестовые материалы (приложение)</w:t>
      </w:r>
    </w:p>
    <w:p w:rsidR="00080B71" w:rsidRPr="0003154A" w:rsidRDefault="00080B71" w:rsidP="00080B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54A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</w:t>
      </w:r>
    </w:p>
    <w:p w:rsidR="00080B71" w:rsidRPr="000F4257" w:rsidRDefault="00080B71" w:rsidP="00080B71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2564B0">
        <w:rPr>
          <w:b/>
          <w:color w:val="000000"/>
          <w:sz w:val="28"/>
          <w:szCs w:val="28"/>
        </w:rPr>
        <w:t xml:space="preserve">Критерии для оценивания устных ответов </w:t>
      </w:r>
      <w:r w:rsidRPr="002564B0">
        <w:rPr>
          <w:color w:val="000000"/>
          <w:sz w:val="28"/>
          <w:szCs w:val="28"/>
        </w:rPr>
        <w:t>являются общими для всех</w:t>
      </w:r>
      <w:r w:rsidRPr="000F4257">
        <w:rPr>
          <w:color w:val="000000"/>
          <w:sz w:val="28"/>
          <w:szCs w:val="28"/>
        </w:rPr>
        <w:t xml:space="preserve"> предметов.</w:t>
      </w:r>
    </w:p>
    <w:p w:rsidR="00080B71" w:rsidRPr="000F4257" w:rsidRDefault="00080B71" w:rsidP="00080B71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Оценка «5»</w:t>
      </w:r>
      <w:r w:rsidRPr="000F4257">
        <w:rPr>
          <w:color w:val="000000"/>
          <w:sz w:val="28"/>
          <w:szCs w:val="28"/>
        </w:rPr>
        <w:t xml:space="preserve">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080B71" w:rsidRPr="000F4257" w:rsidRDefault="00080B71" w:rsidP="00080B71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Оценка «4»</w:t>
      </w:r>
      <w:r w:rsidRPr="000F4257">
        <w:rPr>
          <w:color w:val="000000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0F4257">
        <w:rPr>
          <w:color w:val="000000"/>
          <w:sz w:val="28"/>
          <w:szCs w:val="28"/>
        </w:rPr>
        <w:t>аграмматизмы</w:t>
      </w:r>
      <w:proofErr w:type="spellEnd"/>
      <w:r w:rsidRPr="000F4257">
        <w:rPr>
          <w:color w:val="000000"/>
          <w:sz w:val="28"/>
          <w:szCs w:val="28"/>
        </w:rPr>
        <w:t xml:space="preserve"> в речи.</w:t>
      </w:r>
    </w:p>
    <w:p w:rsidR="00080B71" w:rsidRPr="000F4257" w:rsidRDefault="00080B71" w:rsidP="00080B71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Оценка «3»</w:t>
      </w:r>
      <w:r w:rsidRPr="000F4257">
        <w:rPr>
          <w:color w:val="000000"/>
          <w:sz w:val="28"/>
          <w:szCs w:val="28"/>
        </w:rPr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</w:r>
    </w:p>
    <w:p w:rsidR="00080B71" w:rsidRPr="000F4257" w:rsidRDefault="00080B71" w:rsidP="00080B71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Оценка «2»</w:t>
      </w:r>
      <w:r w:rsidRPr="000F4257">
        <w:rPr>
          <w:color w:val="000000"/>
          <w:sz w:val="28"/>
          <w:szCs w:val="28"/>
        </w:rPr>
        <w:t xml:space="preserve"> может выставляться в устной форме, как метод воспитательного воздействия на ребёнка.</w:t>
      </w:r>
    </w:p>
    <w:p w:rsidR="00080B71" w:rsidRPr="000F4257" w:rsidRDefault="00080B71" w:rsidP="00080B71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0F4257">
        <w:rPr>
          <w:b/>
          <w:color w:val="000000"/>
          <w:sz w:val="28"/>
          <w:szCs w:val="28"/>
        </w:rPr>
        <w:t>Оценки «1», «2»</w:t>
      </w:r>
      <w:r w:rsidRPr="000F4257">
        <w:rPr>
          <w:color w:val="000000"/>
          <w:sz w:val="28"/>
          <w:szCs w:val="28"/>
        </w:rPr>
        <w:t xml:space="preserve"> не ставятся в журнал.</w:t>
      </w:r>
    </w:p>
    <w:p w:rsidR="00080B71" w:rsidRDefault="00080B71"/>
    <w:sectPr w:rsidR="0008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7975"/>
    <w:multiLevelType w:val="multilevel"/>
    <w:tmpl w:val="B9B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B71"/>
    <w:rsid w:val="00080B71"/>
    <w:rsid w:val="003B0B4D"/>
    <w:rsid w:val="00D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80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80B71"/>
  </w:style>
  <w:style w:type="paragraph" w:customStyle="1" w:styleId="c16">
    <w:name w:val="c16"/>
    <w:basedOn w:val="a"/>
    <w:rsid w:val="0008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80B71"/>
  </w:style>
  <w:style w:type="character" w:customStyle="1" w:styleId="c19">
    <w:name w:val="c19"/>
    <w:basedOn w:val="a0"/>
    <w:rsid w:val="00080B71"/>
  </w:style>
  <w:style w:type="paragraph" w:customStyle="1" w:styleId="c35">
    <w:name w:val="c35"/>
    <w:basedOn w:val="a"/>
    <w:rsid w:val="0008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0B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CurrElement(49990,209408,%200,%20'un',%20this.text);return%20false;" TargetMode="External"/><Relationship Id="rId13" Type="http://schemas.openxmlformats.org/officeDocument/2006/relationships/hyperlink" Target="javascript:setCurrElement(49990,217584,%200,%20'un',%20this.text);return%20false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setCurrElement(49990,209407,%200,%20'un',%20this.text);return%20false;" TargetMode="External"/><Relationship Id="rId12" Type="http://schemas.openxmlformats.org/officeDocument/2006/relationships/hyperlink" Target="javascript:setCurrElement(49990,217583,%200,%20'un',%20this.text);return%20false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setCurrElement(49990,217582,%200,%20'un',%20this.text);return%20false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setCurrElement(49990,215121,%200,%20'un',%20this.text);return%20false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setCurrElement(49990,209411,%200,%20'un',%20this.text);return%20false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9C7E-504C-4194-B4D3-7269F86A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</cp:lastModifiedBy>
  <cp:revision>3</cp:revision>
  <cp:lastPrinted>2017-05-29T05:44:00Z</cp:lastPrinted>
  <dcterms:created xsi:type="dcterms:W3CDTF">2017-05-28T15:09:00Z</dcterms:created>
  <dcterms:modified xsi:type="dcterms:W3CDTF">2017-05-29T05:45:00Z</dcterms:modified>
</cp:coreProperties>
</file>